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C17" w:rsidRPr="000E4C76" w:rsidRDefault="00607C17" w:rsidP="007B5FA6">
      <w:pPr>
        <w:ind w:right="-1" w:hanging="1276"/>
      </w:pPr>
    </w:p>
    <w:p w:rsidR="00607C17" w:rsidRPr="000E4C76" w:rsidRDefault="000E4C76" w:rsidP="000E4C76">
      <w:pPr>
        <w:jc w:val="center"/>
        <w:rPr>
          <w:rFonts w:asciiTheme="majorHAnsi" w:hAnsiTheme="majorHAnsi"/>
          <w:b/>
          <w:sz w:val="20"/>
          <w:szCs w:val="20"/>
        </w:rPr>
      </w:pPr>
      <w:r w:rsidRPr="000E4C7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07C17" w:rsidRPr="000E4C76" w:rsidRDefault="00ED0AA5" w:rsidP="000E4C7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E4C7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BD4F19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_GoBack"/>
      <w:bookmarkEnd w:id="3"/>
    </w:p>
    <w:p w:rsidR="00607C17" w:rsidRPr="000E4C76" w:rsidRDefault="000E4C76" w:rsidP="000E4C76">
      <w:pPr>
        <w:jc w:val="center"/>
        <w:rPr>
          <w:rFonts w:asciiTheme="majorHAnsi" w:hAnsiTheme="majorHAnsi"/>
          <w:b/>
          <w:sz w:val="20"/>
          <w:szCs w:val="20"/>
        </w:rPr>
      </w:pPr>
      <w:bookmarkStart w:id="4" w:name="bookmark3"/>
      <w:bookmarkStart w:id="5" w:name="bookmark4"/>
      <w:r w:rsidRPr="000E4C76">
        <w:rPr>
          <w:rFonts w:asciiTheme="majorHAnsi" w:hAnsiTheme="majorHAnsi"/>
          <w:b/>
          <w:sz w:val="20"/>
          <w:szCs w:val="20"/>
        </w:rPr>
        <w:t>27 июля 2022 года</w:t>
      </w:r>
      <w:r w:rsidR="00B50471">
        <w:rPr>
          <w:rFonts w:asciiTheme="majorHAnsi" w:hAnsiTheme="majorHAnsi"/>
          <w:b/>
          <w:sz w:val="20"/>
          <w:szCs w:val="20"/>
        </w:rPr>
        <w:t xml:space="preserve"> </w:t>
      </w:r>
      <w:r w:rsidRPr="000E4C76">
        <w:rPr>
          <w:rFonts w:asciiTheme="majorHAnsi" w:hAnsiTheme="majorHAnsi"/>
          <w:b/>
          <w:sz w:val="20"/>
          <w:szCs w:val="20"/>
        </w:rPr>
        <w:t>1196-р</w:t>
      </w:r>
      <w:bookmarkEnd w:id="4"/>
      <w:bookmarkEnd w:id="5"/>
    </w:p>
    <w:p w:rsidR="00607C17" w:rsidRPr="000E4C76" w:rsidRDefault="000E4C76" w:rsidP="000E4C76">
      <w:pPr>
        <w:jc w:val="center"/>
        <w:rPr>
          <w:rFonts w:asciiTheme="majorHAnsi" w:hAnsiTheme="majorHAnsi"/>
          <w:b/>
          <w:sz w:val="20"/>
          <w:szCs w:val="20"/>
        </w:rPr>
      </w:pPr>
      <w:r w:rsidRPr="000E4C76">
        <w:rPr>
          <w:rFonts w:asciiTheme="majorHAnsi" w:hAnsiTheme="majorHAnsi"/>
          <w:b/>
          <w:sz w:val="20"/>
          <w:szCs w:val="20"/>
        </w:rPr>
        <w:t xml:space="preserve">«О предоставлении разрешения на| отклонение от предельных параметров </w:t>
      </w:r>
      <w:r w:rsidR="00B50471">
        <w:rPr>
          <w:rFonts w:asciiTheme="majorHAnsi" w:hAnsiTheme="majorHAnsi"/>
          <w:b/>
          <w:sz w:val="20"/>
          <w:szCs w:val="20"/>
        </w:rPr>
        <w:t>р</w:t>
      </w:r>
      <w:r w:rsidRPr="000E4C76">
        <w:rPr>
          <w:rFonts w:asciiTheme="majorHAnsi" w:hAnsiTheme="majorHAnsi"/>
          <w:b/>
          <w:sz w:val="20"/>
          <w:szCs w:val="20"/>
        </w:rPr>
        <w:t>азрешенного</w:t>
      </w:r>
      <w:r w:rsidR="00B50471">
        <w:rPr>
          <w:rFonts w:asciiTheme="majorHAnsi" w:hAnsiTheme="majorHAnsi"/>
          <w:b/>
          <w:sz w:val="20"/>
          <w:szCs w:val="20"/>
        </w:rPr>
        <w:t xml:space="preserve"> </w:t>
      </w:r>
      <w:r w:rsidRPr="000E4C76">
        <w:rPr>
          <w:rFonts w:asciiTheme="majorHAnsi" w:hAnsiTheme="majorHAnsi"/>
          <w:b/>
          <w:sz w:val="20"/>
          <w:szCs w:val="20"/>
        </w:rPr>
        <w:t>строительства, реконструкции объекта кап</w:t>
      </w:r>
      <w:r w:rsidR="000E7615">
        <w:rPr>
          <w:rFonts w:asciiTheme="majorHAnsi" w:hAnsiTheme="majorHAnsi"/>
          <w:b/>
          <w:sz w:val="20"/>
          <w:szCs w:val="20"/>
        </w:rPr>
        <w:t>итального строительства по ул. Б. Х</w:t>
      </w:r>
      <w:r w:rsidRPr="000E4C76">
        <w:rPr>
          <w:rFonts w:asciiTheme="majorHAnsi" w:hAnsiTheme="majorHAnsi"/>
          <w:b/>
          <w:sz w:val="20"/>
          <w:szCs w:val="20"/>
        </w:rPr>
        <w:t>мельницкого, 3 в советском районе г. Астрахани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607C17" w:rsidRPr="000E4C76" w:rsidRDefault="00ED0AA5" w:rsidP="008E5C73">
      <w:pPr>
        <w:ind w:firstLine="709"/>
        <w:jc w:val="both"/>
        <w:rPr>
          <w:sz w:val="18"/>
          <w:szCs w:val="18"/>
        </w:rPr>
      </w:pPr>
      <w:proofErr w:type="gramStart"/>
      <w:r w:rsidRPr="000E4C76">
        <w:rPr>
          <w:sz w:val="18"/>
          <w:szCs w:val="18"/>
        </w:rPr>
        <w:t>В связи с обращением местной религиозной православной организации Приход храма святителя Николая Чудотворца г. Астрахани Астраханской Епархии Русской Православной Церкви (Московский патриархат) от 01.06.2022 № 03-04-01-3306,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</w:t>
      </w:r>
      <w:proofErr w:type="gramEnd"/>
      <w:r w:rsidRPr="000E4C76">
        <w:rPr>
          <w:sz w:val="18"/>
          <w:szCs w:val="18"/>
        </w:rPr>
        <w:t xml:space="preserve">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07.07.2022:</w:t>
      </w:r>
    </w:p>
    <w:p w:rsidR="000E4C76" w:rsidRDefault="000E4C76" w:rsidP="008E5C73">
      <w:pPr>
        <w:ind w:firstLine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1. </w:t>
      </w:r>
      <w:r w:rsidR="00ED0AA5" w:rsidRPr="000E4C76">
        <w:rPr>
          <w:sz w:val="18"/>
          <w:szCs w:val="18"/>
        </w:rPr>
        <w:t>Предоставить разрешение на отклонение от предельных параметров</w:t>
      </w:r>
      <w:r>
        <w:rPr>
          <w:sz w:val="18"/>
          <w:szCs w:val="18"/>
        </w:rPr>
        <w:t xml:space="preserve"> </w:t>
      </w:r>
      <w:r w:rsidR="00ED0AA5" w:rsidRPr="000E4C76">
        <w:rPr>
          <w:sz w:val="18"/>
          <w:szCs w:val="18"/>
        </w:rPr>
        <w:t xml:space="preserve">разрешенного строительства, реконструкции объекта капитального строительства нежилого назначения по ул. Б. Хмельницкого, 3 в Советском районе г. Астрахани, в отношении земельного участка площадью 732 </w:t>
      </w:r>
      <w:proofErr w:type="spellStart"/>
      <w:r w:rsidR="00ED0AA5" w:rsidRPr="000E4C76">
        <w:rPr>
          <w:sz w:val="18"/>
          <w:szCs w:val="18"/>
        </w:rPr>
        <w:t>кв</w:t>
      </w:r>
      <w:proofErr w:type="gramStart"/>
      <w:r w:rsidR="00ED0AA5" w:rsidRPr="000E4C76">
        <w:rPr>
          <w:sz w:val="18"/>
          <w:szCs w:val="18"/>
        </w:rPr>
        <w:t>.м</w:t>
      </w:r>
      <w:proofErr w:type="spellEnd"/>
      <w:proofErr w:type="gramEnd"/>
      <w:r w:rsidR="00ED0AA5" w:rsidRPr="000E4C76">
        <w:rPr>
          <w:sz w:val="18"/>
          <w:szCs w:val="18"/>
        </w:rPr>
        <w:t xml:space="preserve"> (кадастровый номер 30:12:000000:8664):</w:t>
      </w:r>
      <w:r w:rsidR="00ED0AA5" w:rsidRPr="000E4C76">
        <w:rPr>
          <w:sz w:val="18"/>
          <w:szCs w:val="18"/>
        </w:rPr>
        <w:tab/>
        <w:t>площадь территорий,</w:t>
      </w:r>
      <w:r>
        <w:rPr>
          <w:sz w:val="18"/>
          <w:szCs w:val="18"/>
        </w:rPr>
        <w:t xml:space="preserve"> </w:t>
      </w:r>
      <w:r w:rsidR="00ED0AA5" w:rsidRPr="000E4C76">
        <w:rPr>
          <w:sz w:val="18"/>
          <w:szCs w:val="18"/>
        </w:rPr>
        <w:t>предназначенных для хранения транспортных средств - 0 % от площади земельного участка.</w:t>
      </w:r>
      <w:r>
        <w:rPr>
          <w:sz w:val="18"/>
          <w:szCs w:val="18"/>
        </w:rPr>
        <w:t xml:space="preserve">  </w:t>
      </w:r>
    </w:p>
    <w:p w:rsidR="000E4C76" w:rsidRDefault="000E4C76" w:rsidP="008E5C73">
      <w:pPr>
        <w:ind w:firstLine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2. </w:t>
      </w:r>
      <w:r w:rsidR="00ED0AA5" w:rsidRPr="000E4C76">
        <w:rPr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  <w:r w:rsidRPr="000E4C76">
        <w:rPr>
          <w:sz w:val="18"/>
          <w:szCs w:val="18"/>
        </w:rPr>
        <w:t xml:space="preserve"> </w:t>
      </w:r>
    </w:p>
    <w:p w:rsidR="000E4C76" w:rsidRDefault="000E4C76" w:rsidP="008E5C73">
      <w:pPr>
        <w:ind w:firstLine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3. </w:t>
      </w:r>
      <w:r w:rsidR="00ED0AA5" w:rsidRPr="000E4C76">
        <w:rPr>
          <w:sz w:val="18"/>
          <w:szCs w:val="18"/>
        </w:rPr>
        <w:t>Управлению</w:t>
      </w:r>
      <w:r w:rsidR="00ED0AA5" w:rsidRPr="000E4C76">
        <w:rPr>
          <w:sz w:val="18"/>
          <w:szCs w:val="18"/>
        </w:rPr>
        <w:tab/>
      </w:r>
      <w:r>
        <w:rPr>
          <w:sz w:val="18"/>
          <w:szCs w:val="18"/>
        </w:rPr>
        <w:t xml:space="preserve"> </w:t>
      </w:r>
      <w:r w:rsidR="00ED0AA5" w:rsidRPr="000E4C76">
        <w:rPr>
          <w:sz w:val="18"/>
          <w:szCs w:val="18"/>
        </w:rPr>
        <w:t>информационной политики</w:t>
      </w:r>
      <w:r w:rsidR="008E5C73">
        <w:rPr>
          <w:sz w:val="18"/>
          <w:szCs w:val="18"/>
        </w:rPr>
        <w:t xml:space="preserve"> </w:t>
      </w:r>
      <w:r w:rsidR="00ED0AA5" w:rsidRPr="000E4C76">
        <w:rPr>
          <w:sz w:val="18"/>
          <w:szCs w:val="18"/>
        </w:rPr>
        <w:t>администрации</w:t>
      </w:r>
      <w:r w:rsidR="008E5C73">
        <w:rPr>
          <w:sz w:val="18"/>
          <w:szCs w:val="18"/>
        </w:rPr>
        <w:t xml:space="preserve"> мун</w:t>
      </w:r>
      <w:r w:rsidR="00ED0AA5" w:rsidRPr="000E4C76">
        <w:rPr>
          <w:sz w:val="18"/>
          <w:szCs w:val="18"/>
        </w:rPr>
        <w:t>иципального образования «Город Астрахань»:</w:t>
      </w:r>
      <w:r w:rsidRPr="000E4C76">
        <w:rPr>
          <w:sz w:val="18"/>
          <w:szCs w:val="18"/>
        </w:rPr>
        <w:t xml:space="preserve"> </w:t>
      </w:r>
    </w:p>
    <w:p w:rsidR="000E4C76" w:rsidRDefault="000E4C76" w:rsidP="008E5C73">
      <w:pPr>
        <w:ind w:firstLine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3.1. </w:t>
      </w:r>
      <w:proofErr w:type="gramStart"/>
      <w:r w:rsidR="00ED0AA5" w:rsidRPr="000E4C76">
        <w:rPr>
          <w:sz w:val="18"/>
          <w:szCs w:val="18"/>
        </w:rPr>
        <w:t>Разместить</w:t>
      </w:r>
      <w:proofErr w:type="gramEnd"/>
      <w:r w:rsidR="00ED0AA5" w:rsidRPr="000E4C76">
        <w:rPr>
          <w:sz w:val="18"/>
          <w:szCs w:val="18"/>
        </w:rPr>
        <w:t xml:space="preserve"> настоящее распоряжение</w:t>
      </w:r>
      <w:r w:rsidR="00F2658C">
        <w:rPr>
          <w:sz w:val="18"/>
          <w:szCs w:val="18"/>
        </w:rPr>
        <w:t xml:space="preserve"> а</w:t>
      </w:r>
      <w:r w:rsidR="00ED0AA5" w:rsidRPr="000E4C76">
        <w:rPr>
          <w:sz w:val="18"/>
          <w:szCs w:val="18"/>
        </w:rPr>
        <w:t>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  <w:r w:rsidRPr="000E4C76">
        <w:rPr>
          <w:sz w:val="18"/>
          <w:szCs w:val="18"/>
        </w:rPr>
        <w:t xml:space="preserve"> </w:t>
      </w:r>
    </w:p>
    <w:p w:rsidR="00607C17" w:rsidRPr="000E4C76" w:rsidRDefault="000E4C76" w:rsidP="008E5C73">
      <w:pPr>
        <w:ind w:firstLine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3.2. </w:t>
      </w:r>
      <w:r w:rsidR="00ED0AA5" w:rsidRPr="000E4C76">
        <w:rPr>
          <w:sz w:val="18"/>
          <w:szCs w:val="18"/>
        </w:rPr>
        <w:t>Опубликовать</w:t>
      </w:r>
      <w:r w:rsidR="00ED0AA5" w:rsidRPr="000E4C76">
        <w:rPr>
          <w:sz w:val="18"/>
          <w:szCs w:val="18"/>
        </w:rPr>
        <w:tab/>
        <w:t>настоящее распоряжение администрации</w:t>
      </w:r>
      <w:r w:rsidRPr="000E4C76">
        <w:rPr>
          <w:sz w:val="18"/>
          <w:szCs w:val="18"/>
        </w:rPr>
        <w:t xml:space="preserve">  </w:t>
      </w:r>
      <w:r w:rsidR="00ED0AA5" w:rsidRPr="000E4C76">
        <w:rPr>
          <w:sz w:val="18"/>
          <w:szCs w:val="18"/>
        </w:rPr>
        <w:t>муниципального образования «Город Астрахань» в средствах массовой информации.</w:t>
      </w:r>
    </w:p>
    <w:p w:rsidR="00607C17" w:rsidRPr="000E4C76" w:rsidRDefault="000E4C76" w:rsidP="008E5C73">
      <w:pPr>
        <w:ind w:firstLine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4. </w:t>
      </w:r>
      <w:proofErr w:type="gramStart"/>
      <w:r w:rsidR="00ED0AA5" w:rsidRPr="000E4C76">
        <w:rPr>
          <w:sz w:val="18"/>
          <w:szCs w:val="18"/>
        </w:rPr>
        <w:t>Контроль за</w:t>
      </w:r>
      <w:proofErr w:type="gramEnd"/>
      <w:r w:rsidR="00ED0AA5" w:rsidRPr="000E4C76">
        <w:rPr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07C17" w:rsidRPr="007B5FA6" w:rsidRDefault="00ED0AA5" w:rsidP="000E4C76">
      <w:pPr>
        <w:jc w:val="right"/>
        <w:rPr>
          <w:b/>
          <w:sz w:val="18"/>
          <w:szCs w:val="18"/>
        </w:rPr>
      </w:pPr>
      <w:r w:rsidRPr="007B5FA6">
        <w:rPr>
          <w:b/>
          <w:sz w:val="18"/>
          <w:szCs w:val="18"/>
        </w:rPr>
        <w:t>Глава муниципального</w:t>
      </w:r>
      <w:r w:rsidR="000E4C76" w:rsidRPr="007B5FA6">
        <w:rPr>
          <w:b/>
          <w:sz w:val="18"/>
          <w:szCs w:val="18"/>
        </w:rPr>
        <w:t xml:space="preserve"> </w:t>
      </w:r>
      <w:r w:rsidRPr="007B5FA6">
        <w:rPr>
          <w:b/>
          <w:sz w:val="18"/>
          <w:szCs w:val="18"/>
        </w:rPr>
        <w:t>образования «Город Астраха</w:t>
      </w:r>
      <w:r w:rsidR="000E4C76" w:rsidRPr="007B5FA6">
        <w:rPr>
          <w:b/>
          <w:sz w:val="18"/>
          <w:szCs w:val="18"/>
        </w:rPr>
        <w:t xml:space="preserve">нь» </w:t>
      </w:r>
      <w:r w:rsidRPr="007B5FA6">
        <w:rPr>
          <w:b/>
          <w:sz w:val="18"/>
          <w:szCs w:val="18"/>
        </w:rPr>
        <w:t>О.А. Полумордвинов</w:t>
      </w:r>
    </w:p>
    <w:p w:rsidR="00607C17" w:rsidRPr="000E4C76" w:rsidRDefault="00607C17" w:rsidP="000E4C76"/>
    <w:sectPr w:rsidR="00607C17" w:rsidRPr="000E4C76" w:rsidSect="0072117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E58" w:rsidRDefault="00184E58">
      <w:r>
        <w:separator/>
      </w:r>
    </w:p>
  </w:endnote>
  <w:endnote w:type="continuationSeparator" w:id="0">
    <w:p w:rsidR="00184E58" w:rsidRDefault="00184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E58" w:rsidRDefault="00184E58"/>
  </w:footnote>
  <w:footnote w:type="continuationSeparator" w:id="0">
    <w:p w:rsidR="00184E58" w:rsidRDefault="00184E5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F12D9A"/>
    <w:multiLevelType w:val="multilevel"/>
    <w:tmpl w:val="6C9E5B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07C17"/>
    <w:rsid w:val="000E4C76"/>
    <w:rsid w:val="000E7615"/>
    <w:rsid w:val="00184E58"/>
    <w:rsid w:val="00607C17"/>
    <w:rsid w:val="0072117E"/>
    <w:rsid w:val="007B5FA6"/>
    <w:rsid w:val="008E5C73"/>
    <w:rsid w:val="00B50471"/>
    <w:rsid w:val="00BD4F19"/>
    <w:rsid w:val="00C5708F"/>
    <w:rsid w:val="00E55385"/>
    <w:rsid w:val="00ED0AA5"/>
    <w:rsid w:val="00F2658C"/>
    <w:rsid w:val="00FB4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Arial" w:eastAsia="Arial" w:hAnsi="Arial" w:cs="Arial"/>
      <w:sz w:val="22"/>
      <w:szCs w:val="22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00" w:line="26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Arial" w:eastAsia="Arial" w:hAnsi="Arial" w:cs="Arial"/>
      <w:sz w:val="22"/>
      <w:szCs w:val="22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00" w:line="26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397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13</cp:revision>
  <dcterms:created xsi:type="dcterms:W3CDTF">2022-08-03T08:52:00Z</dcterms:created>
  <dcterms:modified xsi:type="dcterms:W3CDTF">2022-08-03T10:19:00Z</dcterms:modified>
</cp:coreProperties>
</file>