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624" w:rsidRPr="00330D51" w:rsidRDefault="00060624" w:rsidP="00330D51"/>
    <w:p w:rsidR="00060624" w:rsidRPr="00330D51" w:rsidRDefault="00182D80" w:rsidP="00182D80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="00330D51" w:rsidRPr="00330D51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="00330D51" w:rsidRPr="00330D51">
        <w:rPr>
          <w:rFonts w:asciiTheme="majorHAnsi" w:hAnsiTheme="majorHAnsi"/>
          <w:b/>
          <w:sz w:val="20"/>
          <w:szCs w:val="20"/>
        </w:rPr>
        <w:t>страхань»</w:t>
      </w:r>
    </w:p>
    <w:p w:rsidR="00060624" w:rsidRPr="00330D51" w:rsidRDefault="00E2775B" w:rsidP="00182D8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30D5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5F7381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_GoBack"/>
      <w:bookmarkEnd w:id="3"/>
    </w:p>
    <w:p w:rsidR="00060624" w:rsidRPr="00330D51" w:rsidRDefault="00E2775B" w:rsidP="00182D80">
      <w:pPr>
        <w:jc w:val="center"/>
        <w:rPr>
          <w:rFonts w:asciiTheme="majorHAnsi" w:hAnsiTheme="majorHAnsi"/>
          <w:b/>
          <w:sz w:val="20"/>
          <w:szCs w:val="20"/>
        </w:rPr>
      </w:pPr>
      <w:bookmarkStart w:id="4" w:name="bookmark3"/>
      <w:bookmarkStart w:id="5" w:name="bookmark4"/>
      <w:r w:rsidRPr="00330D51">
        <w:rPr>
          <w:rFonts w:asciiTheme="majorHAnsi" w:hAnsiTheme="majorHAnsi"/>
          <w:b/>
          <w:sz w:val="20"/>
          <w:szCs w:val="20"/>
        </w:rPr>
        <w:t>27 июля 2022 года</w:t>
      </w:r>
      <w:bookmarkEnd w:id="4"/>
      <w:bookmarkEnd w:id="5"/>
      <w:r w:rsidR="00182D80">
        <w:rPr>
          <w:rFonts w:asciiTheme="majorHAnsi" w:hAnsiTheme="majorHAnsi"/>
          <w:b/>
          <w:sz w:val="20"/>
          <w:szCs w:val="20"/>
        </w:rPr>
        <w:t xml:space="preserve"> </w:t>
      </w:r>
      <w:r w:rsidRPr="00330D51">
        <w:rPr>
          <w:rFonts w:asciiTheme="majorHAnsi" w:hAnsiTheme="majorHAnsi"/>
          <w:b/>
          <w:sz w:val="20"/>
          <w:szCs w:val="20"/>
        </w:rPr>
        <w:t>№</w:t>
      </w:r>
      <w:r w:rsidRPr="00330D51">
        <w:rPr>
          <w:rFonts w:asciiTheme="majorHAnsi" w:hAnsiTheme="majorHAnsi"/>
          <w:b/>
          <w:sz w:val="20"/>
          <w:szCs w:val="20"/>
        </w:rPr>
        <w:tab/>
      </w:r>
      <w:r w:rsidRPr="00330D51">
        <w:rPr>
          <w:rFonts w:asciiTheme="majorHAnsi" w:hAnsiTheme="majorHAnsi"/>
          <w:b/>
          <w:sz w:val="20"/>
          <w:szCs w:val="20"/>
        </w:rPr>
        <w:t>1199-р</w:t>
      </w:r>
      <w:r w:rsidR="005F7381">
        <w:rPr>
          <w:rFonts w:asciiTheme="majorHAnsi" w:hAnsiTheme="majorHAnsi"/>
          <w:b/>
          <w:sz w:val="20"/>
          <w:szCs w:val="20"/>
        </w:rPr>
        <w:t xml:space="preserve"> </w:t>
      </w:r>
    </w:p>
    <w:p w:rsidR="00060624" w:rsidRDefault="00182D80" w:rsidP="00B05888">
      <w:pPr>
        <w:ind w:firstLine="709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«Об отказе в предоставлении </w:t>
      </w:r>
      <w:r w:rsidR="00330D51" w:rsidRPr="00330D51">
        <w:rPr>
          <w:rFonts w:asciiTheme="majorHAnsi" w:hAnsiTheme="majorHAnsi"/>
          <w:b/>
          <w:sz w:val="20"/>
          <w:szCs w:val="20"/>
        </w:rPr>
        <w:t>разрешения на отклонение от предельных параметров разрешенного строительства, реконструкции объекта капиталь</w:t>
      </w:r>
      <w:r w:rsidR="000153F9">
        <w:rPr>
          <w:rFonts w:asciiTheme="majorHAnsi" w:hAnsiTheme="majorHAnsi"/>
          <w:b/>
          <w:sz w:val="20"/>
          <w:szCs w:val="20"/>
        </w:rPr>
        <w:t>ного строительства по ул. Н</w:t>
      </w:r>
      <w:r>
        <w:rPr>
          <w:rFonts w:asciiTheme="majorHAnsi" w:hAnsiTheme="majorHAnsi"/>
          <w:b/>
          <w:sz w:val="20"/>
          <w:szCs w:val="20"/>
        </w:rPr>
        <w:t>аб. Т</w:t>
      </w:r>
      <w:r w:rsidR="00330D51" w:rsidRPr="00330D51">
        <w:rPr>
          <w:rFonts w:asciiTheme="majorHAnsi" w:hAnsiTheme="majorHAnsi"/>
          <w:b/>
          <w:sz w:val="20"/>
          <w:szCs w:val="20"/>
        </w:rPr>
        <w:t>имирязев</w:t>
      </w:r>
      <w:r>
        <w:rPr>
          <w:rFonts w:asciiTheme="majorHAnsi" w:hAnsiTheme="majorHAnsi"/>
          <w:b/>
          <w:sz w:val="20"/>
          <w:szCs w:val="20"/>
        </w:rPr>
        <w:t>а, 35 в Ленинском районе г. А</w:t>
      </w:r>
      <w:r w:rsidR="00330D51" w:rsidRPr="00330D51">
        <w:rPr>
          <w:rFonts w:asciiTheme="majorHAnsi" w:hAnsiTheme="majorHAnsi"/>
          <w:b/>
          <w:sz w:val="20"/>
          <w:szCs w:val="20"/>
        </w:rPr>
        <w:t>страхани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060624" w:rsidRPr="00330D51" w:rsidRDefault="00E2775B" w:rsidP="00B0588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30D51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330D51">
        <w:rPr>
          <w:rFonts w:ascii="Arial" w:hAnsi="Arial" w:cs="Arial"/>
          <w:sz w:val="18"/>
          <w:szCs w:val="18"/>
        </w:rPr>
        <w:t>Яхтиной</w:t>
      </w:r>
      <w:proofErr w:type="spellEnd"/>
      <w:r w:rsidRPr="00330D51">
        <w:rPr>
          <w:rFonts w:ascii="Arial" w:hAnsi="Arial" w:cs="Arial"/>
          <w:sz w:val="18"/>
          <w:szCs w:val="18"/>
        </w:rPr>
        <w:t xml:space="preserve"> А.Ю. от 17.05.2022 № 05-04-01-2123, действующей за </w:t>
      </w:r>
      <w:proofErr w:type="spellStart"/>
      <w:r w:rsidRPr="00330D51">
        <w:rPr>
          <w:rFonts w:ascii="Arial" w:hAnsi="Arial" w:cs="Arial"/>
          <w:sz w:val="18"/>
          <w:szCs w:val="18"/>
        </w:rPr>
        <w:t>Яхтину</w:t>
      </w:r>
      <w:proofErr w:type="spellEnd"/>
      <w:r w:rsidRPr="00330D51">
        <w:rPr>
          <w:rFonts w:ascii="Arial" w:hAnsi="Arial" w:cs="Arial"/>
          <w:sz w:val="18"/>
          <w:szCs w:val="18"/>
        </w:rPr>
        <w:t xml:space="preserve"> В.Д.</w:t>
      </w:r>
      <w:r w:rsidR="00E51434">
        <w:rPr>
          <w:rFonts w:ascii="Arial" w:hAnsi="Arial" w:cs="Arial"/>
          <w:sz w:val="18"/>
          <w:szCs w:val="18"/>
        </w:rPr>
        <w:t xml:space="preserve"> п</w:t>
      </w:r>
      <w:r w:rsidRPr="00330D51">
        <w:rPr>
          <w:rFonts w:ascii="Arial" w:hAnsi="Arial" w:cs="Arial"/>
          <w:sz w:val="18"/>
          <w:szCs w:val="18"/>
        </w:rPr>
        <w:t xml:space="preserve">о доверенности, удостоверенной нотариусом нотариального округа «Город Астрахань» Калмыковой В.Г., </w:t>
      </w:r>
      <w:r w:rsidRPr="00330D51">
        <w:rPr>
          <w:rFonts w:ascii="Arial" w:hAnsi="Arial" w:cs="Arial"/>
          <w:sz w:val="18"/>
          <w:szCs w:val="18"/>
        </w:rPr>
        <w:t>зарегистрированной в реестре за № 30/12-н/30-2022-1-464 от 30.03.2022,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</w:t>
      </w:r>
      <w:r w:rsidRPr="00330D51">
        <w:rPr>
          <w:rFonts w:ascii="Arial" w:hAnsi="Arial" w:cs="Arial"/>
          <w:sz w:val="18"/>
          <w:szCs w:val="18"/>
        </w:rPr>
        <w:t xml:space="preserve"> 20 Устава</w:t>
      </w:r>
      <w:proofErr w:type="gramEnd"/>
      <w:r w:rsidRPr="00330D5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30D51">
        <w:rPr>
          <w:rFonts w:ascii="Arial" w:hAnsi="Arial" w:cs="Arial"/>
          <w:sz w:val="18"/>
          <w:szCs w:val="18"/>
        </w:rP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</w:t>
      </w:r>
      <w:r w:rsidRPr="00330D51">
        <w:rPr>
          <w:rFonts w:ascii="Arial" w:hAnsi="Arial" w:cs="Arial"/>
          <w:sz w:val="18"/>
          <w:szCs w:val="18"/>
        </w:rPr>
        <w:t>ания «Город Астрахань» от 19.06.2018 № 70, с изменениями, внесенными решением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</w:t>
      </w:r>
      <w:r w:rsidRPr="00330D51">
        <w:rPr>
          <w:rFonts w:ascii="Arial" w:hAnsi="Arial" w:cs="Arial"/>
          <w:sz w:val="18"/>
          <w:szCs w:val="18"/>
        </w:rPr>
        <w:t>бразования «Город Астрахань» от 07.07.2022, в связи</w:t>
      </w:r>
      <w:proofErr w:type="gramEnd"/>
      <w:r w:rsidRPr="00330D51">
        <w:rPr>
          <w:rFonts w:ascii="Arial" w:hAnsi="Arial" w:cs="Arial"/>
          <w:sz w:val="18"/>
          <w:szCs w:val="18"/>
        </w:rPr>
        <w:t xml:space="preserve"> с невозможностью соблюдения при строительстве, реконструкции и эксплуатации объекта капитального строительства на земельном участке с запрашиваемыми параметрами национальных стандартов и сводов правил, в </w:t>
      </w:r>
      <w:r w:rsidRPr="00330D51">
        <w:rPr>
          <w:rFonts w:ascii="Arial" w:hAnsi="Arial" w:cs="Arial"/>
          <w:sz w:val="18"/>
          <w:szCs w:val="18"/>
        </w:rPr>
        <w:t>результате применения которых обеспечивается соблюдение требований Федерального закона «Технический регламент о безопасности зданий и сооружений»:</w:t>
      </w:r>
    </w:p>
    <w:p w:rsidR="00060624" w:rsidRPr="00330D51" w:rsidRDefault="003143FD" w:rsidP="00B058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D51">
        <w:rPr>
          <w:rFonts w:ascii="Arial" w:hAnsi="Arial" w:cs="Arial"/>
          <w:sz w:val="18"/>
          <w:szCs w:val="18"/>
        </w:rPr>
        <w:t xml:space="preserve">1. </w:t>
      </w:r>
      <w:r w:rsidR="00E2775B" w:rsidRPr="00330D51">
        <w:rPr>
          <w:rFonts w:ascii="Arial" w:hAnsi="Arial" w:cs="Arial"/>
          <w:sz w:val="18"/>
          <w:szCs w:val="18"/>
        </w:rPr>
        <w:t>Отказать в предоставлении разрешения на отклонение от предельных параметров разрешенного строительства, рекон</w:t>
      </w:r>
      <w:r w:rsidR="00E2775B" w:rsidRPr="00330D51">
        <w:rPr>
          <w:rFonts w:ascii="Arial" w:hAnsi="Arial" w:cs="Arial"/>
          <w:sz w:val="18"/>
          <w:szCs w:val="18"/>
        </w:rPr>
        <w:t xml:space="preserve">струкции объекта </w:t>
      </w:r>
      <w:r w:rsidR="007B6F08">
        <w:rPr>
          <w:rFonts w:ascii="Arial" w:hAnsi="Arial" w:cs="Arial"/>
          <w:sz w:val="18"/>
          <w:szCs w:val="18"/>
        </w:rPr>
        <w:t>к</w:t>
      </w:r>
      <w:r w:rsidR="00E2775B" w:rsidRPr="00330D51">
        <w:rPr>
          <w:rFonts w:ascii="Arial" w:hAnsi="Arial" w:cs="Arial"/>
          <w:sz w:val="18"/>
          <w:szCs w:val="18"/>
        </w:rPr>
        <w:t>апитального строительства по ул. Наб. Тимирязева, 35 в Ленинском районе</w:t>
      </w:r>
      <w:r w:rsidR="007B6F08">
        <w:rPr>
          <w:rFonts w:ascii="Arial" w:hAnsi="Arial" w:cs="Arial"/>
          <w:sz w:val="18"/>
          <w:szCs w:val="18"/>
        </w:rPr>
        <w:t xml:space="preserve"> </w:t>
      </w:r>
      <w:r w:rsidR="00E2775B" w:rsidRPr="00330D51">
        <w:rPr>
          <w:rFonts w:ascii="Arial" w:hAnsi="Arial" w:cs="Arial"/>
          <w:sz w:val="18"/>
          <w:szCs w:val="18"/>
        </w:rPr>
        <w:t xml:space="preserve">г. Астрахани, в отношении расстояния от основного строения на земельном участке площадью 414 </w:t>
      </w:r>
      <w:proofErr w:type="spellStart"/>
      <w:r w:rsidR="00E2775B" w:rsidRPr="00330D51">
        <w:rPr>
          <w:rFonts w:ascii="Arial" w:hAnsi="Arial" w:cs="Arial"/>
          <w:sz w:val="18"/>
          <w:szCs w:val="18"/>
        </w:rPr>
        <w:t>кв</w:t>
      </w:r>
      <w:proofErr w:type="gramStart"/>
      <w:r w:rsidR="00E2775B" w:rsidRPr="00330D51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2775B" w:rsidRPr="00330D51">
        <w:rPr>
          <w:rFonts w:ascii="Arial" w:hAnsi="Arial" w:cs="Arial"/>
          <w:sz w:val="18"/>
          <w:szCs w:val="18"/>
        </w:rPr>
        <w:t xml:space="preserve"> (кадастровый номер 30:12:020648:27) до</w:t>
      </w:r>
      <w:r w:rsidR="00330D51">
        <w:rPr>
          <w:rFonts w:ascii="Arial" w:hAnsi="Arial" w:cs="Arial"/>
          <w:sz w:val="18"/>
          <w:szCs w:val="18"/>
        </w:rPr>
        <w:t xml:space="preserve"> </w:t>
      </w:r>
      <w:r w:rsidR="00E2775B" w:rsidRPr="00330D51">
        <w:rPr>
          <w:rFonts w:ascii="Arial" w:hAnsi="Arial" w:cs="Arial"/>
          <w:sz w:val="18"/>
          <w:szCs w:val="18"/>
        </w:rPr>
        <w:t>гран</w:t>
      </w:r>
      <w:r w:rsidR="00E2775B" w:rsidRPr="00330D51">
        <w:rPr>
          <w:rFonts w:ascii="Arial" w:hAnsi="Arial" w:cs="Arial"/>
          <w:sz w:val="18"/>
          <w:szCs w:val="18"/>
        </w:rPr>
        <w:t>ицы земельного участка с кадастровым номером 30:12:020648:28 - 1,5 м, до фронтальной границы земельного участка с</w:t>
      </w:r>
      <w:r w:rsidR="006C28C2">
        <w:rPr>
          <w:rFonts w:ascii="Arial" w:hAnsi="Arial" w:cs="Arial"/>
          <w:sz w:val="18"/>
          <w:szCs w:val="18"/>
        </w:rPr>
        <w:t xml:space="preserve">о стороны ул. Наб. Тимирязева -0 </w:t>
      </w:r>
      <w:r w:rsidR="00E2775B" w:rsidRPr="00330D51">
        <w:rPr>
          <w:rFonts w:ascii="Arial" w:hAnsi="Arial" w:cs="Arial"/>
          <w:sz w:val="18"/>
          <w:szCs w:val="18"/>
        </w:rPr>
        <w:t>м.</w:t>
      </w:r>
    </w:p>
    <w:p w:rsidR="00060624" w:rsidRPr="00330D51" w:rsidRDefault="003143FD" w:rsidP="00B058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D51">
        <w:rPr>
          <w:rFonts w:ascii="Arial" w:hAnsi="Arial" w:cs="Arial"/>
          <w:sz w:val="18"/>
          <w:szCs w:val="18"/>
        </w:rPr>
        <w:t xml:space="preserve">2. </w:t>
      </w:r>
      <w:r w:rsidR="00E2775B" w:rsidRPr="00330D51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</w:t>
      </w:r>
      <w:r w:rsidR="00E2775B" w:rsidRPr="00330D51">
        <w:rPr>
          <w:rFonts w:ascii="Arial" w:hAnsi="Arial" w:cs="Arial"/>
          <w:sz w:val="18"/>
          <w:szCs w:val="18"/>
        </w:rPr>
        <w:t>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60624" w:rsidRPr="00330D51" w:rsidRDefault="003143FD" w:rsidP="00B058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D51">
        <w:rPr>
          <w:rFonts w:ascii="Arial" w:hAnsi="Arial" w:cs="Arial"/>
          <w:sz w:val="18"/>
          <w:szCs w:val="18"/>
        </w:rPr>
        <w:t xml:space="preserve">3. </w:t>
      </w:r>
      <w:r w:rsidR="00E2775B" w:rsidRPr="00330D51">
        <w:rPr>
          <w:rFonts w:ascii="Arial" w:hAnsi="Arial" w:cs="Arial"/>
          <w:sz w:val="18"/>
          <w:szCs w:val="18"/>
        </w:rPr>
        <w:t>Управлению</w:t>
      </w:r>
      <w:r w:rsidR="00182D80">
        <w:rPr>
          <w:rFonts w:ascii="Arial" w:hAnsi="Arial" w:cs="Arial"/>
          <w:sz w:val="18"/>
          <w:szCs w:val="18"/>
        </w:rPr>
        <w:t xml:space="preserve"> </w:t>
      </w:r>
      <w:r w:rsidR="00E2775B" w:rsidRPr="00330D51">
        <w:rPr>
          <w:rFonts w:ascii="Arial" w:hAnsi="Arial" w:cs="Arial"/>
          <w:sz w:val="18"/>
          <w:szCs w:val="18"/>
        </w:rPr>
        <w:t>информационной политики</w:t>
      </w:r>
      <w:r w:rsidR="00182D80">
        <w:rPr>
          <w:rFonts w:ascii="Arial" w:hAnsi="Arial" w:cs="Arial"/>
          <w:sz w:val="18"/>
          <w:szCs w:val="18"/>
        </w:rPr>
        <w:t xml:space="preserve"> </w:t>
      </w:r>
      <w:r w:rsidR="00E2775B" w:rsidRPr="00330D51">
        <w:rPr>
          <w:rFonts w:ascii="Arial" w:hAnsi="Arial" w:cs="Arial"/>
          <w:sz w:val="18"/>
          <w:szCs w:val="18"/>
        </w:rPr>
        <w:t>администрации</w:t>
      </w:r>
      <w:r w:rsidR="00182D80">
        <w:rPr>
          <w:rFonts w:ascii="Arial" w:hAnsi="Arial" w:cs="Arial"/>
          <w:sz w:val="18"/>
          <w:szCs w:val="18"/>
        </w:rPr>
        <w:t xml:space="preserve"> </w:t>
      </w:r>
      <w:r w:rsidR="00E2775B" w:rsidRPr="00330D51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060624" w:rsidRPr="00330D51" w:rsidRDefault="003143FD" w:rsidP="00B058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D51">
        <w:rPr>
          <w:rFonts w:ascii="Arial" w:hAnsi="Arial" w:cs="Arial"/>
          <w:sz w:val="18"/>
          <w:szCs w:val="18"/>
        </w:rPr>
        <w:t xml:space="preserve">3.1. </w:t>
      </w:r>
      <w:proofErr w:type="gramStart"/>
      <w:r w:rsidR="00E2775B" w:rsidRPr="00330D51">
        <w:rPr>
          <w:rFonts w:ascii="Arial" w:hAnsi="Arial" w:cs="Arial"/>
          <w:sz w:val="18"/>
          <w:szCs w:val="18"/>
        </w:rPr>
        <w:t>Разместить</w:t>
      </w:r>
      <w:proofErr w:type="gramEnd"/>
      <w:r w:rsidR="00E2775B" w:rsidRPr="00330D51">
        <w:rPr>
          <w:rFonts w:ascii="Arial" w:hAnsi="Arial" w:cs="Arial"/>
          <w:sz w:val="18"/>
          <w:szCs w:val="18"/>
        </w:rPr>
        <w:t xml:space="preserve"> настоящее распоряжение</w:t>
      </w:r>
      <w:r w:rsidR="00E2775B" w:rsidRPr="00330D51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60624" w:rsidRPr="00330D51" w:rsidRDefault="003143FD" w:rsidP="00B058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D51">
        <w:rPr>
          <w:rFonts w:ascii="Arial" w:hAnsi="Arial" w:cs="Arial"/>
          <w:sz w:val="18"/>
          <w:szCs w:val="18"/>
        </w:rPr>
        <w:t xml:space="preserve">3.2. </w:t>
      </w:r>
      <w:r w:rsidR="00E2775B" w:rsidRPr="00330D51">
        <w:rPr>
          <w:rFonts w:ascii="Arial" w:hAnsi="Arial" w:cs="Arial"/>
          <w:sz w:val="18"/>
          <w:szCs w:val="18"/>
        </w:rPr>
        <w:t>Опубликовать</w:t>
      </w:r>
      <w:r w:rsidR="007B6F08">
        <w:rPr>
          <w:rFonts w:ascii="Arial" w:hAnsi="Arial" w:cs="Arial"/>
          <w:sz w:val="18"/>
          <w:szCs w:val="18"/>
        </w:rPr>
        <w:t xml:space="preserve"> </w:t>
      </w:r>
      <w:r w:rsidR="00E2775B" w:rsidRPr="00330D51">
        <w:rPr>
          <w:rFonts w:ascii="Arial" w:hAnsi="Arial" w:cs="Arial"/>
          <w:sz w:val="18"/>
          <w:szCs w:val="18"/>
        </w:rPr>
        <w:t>настоящее распоряжение администрации</w:t>
      </w:r>
      <w:r w:rsidR="007B6F08">
        <w:rPr>
          <w:rFonts w:ascii="Arial" w:hAnsi="Arial" w:cs="Arial"/>
          <w:sz w:val="18"/>
          <w:szCs w:val="18"/>
        </w:rPr>
        <w:t xml:space="preserve"> </w:t>
      </w:r>
      <w:r w:rsidR="00E2775B" w:rsidRPr="00330D51">
        <w:rPr>
          <w:rFonts w:ascii="Arial" w:hAnsi="Arial" w:cs="Arial"/>
          <w:sz w:val="18"/>
          <w:szCs w:val="18"/>
        </w:rPr>
        <w:t>муниципального образования «Город Астрахань» в средствах массовой</w:t>
      </w:r>
      <w:r w:rsidR="00E2775B" w:rsidRPr="00330D51">
        <w:rPr>
          <w:rFonts w:ascii="Arial" w:hAnsi="Arial" w:cs="Arial"/>
          <w:sz w:val="18"/>
          <w:szCs w:val="18"/>
        </w:rPr>
        <w:t xml:space="preserve"> информации.</w:t>
      </w:r>
    </w:p>
    <w:p w:rsidR="00060624" w:rsidRPr="00330D51" w:rsidRDefault="003143FD" w:rsidP="00B058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30D5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2775B" w:rsidRPr="00330D51">
        <w:rPr>
          <w:rFonts w:ascii="Arial" w:hAnsi="Arial" w:cs="Arial"/>
          <w:sz w:val="18"/>
          <w:szCs w:val="18"/>
        </w:rPr>
        <w:t>Контроль за</w:t>
      </w:r>
      <w:proofErr w:type="gramEnd"/>
      <w:r w:rsidR="00E2775B" w:rsidRPr="00330D5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</w:t>
      </w:r>
      <w:r w:rsidR="00E2775B" w:rsidRPr="00330D51">
        <w:rPr>
          <w:rFonts w:ascii="Arial" w:hAnsi="Arial" w:cs="Arial"/>
          <w:sz w:val="18"/>
          <w:szCs w:val="18"/>
        </w:rPr>
        <w:t>трахань».</w:t>
      </w:r>
    </w:p>
    <w:p w:rsidR="00060624" w:rsidRPr="00182D80" w:rsidRDefault="00E2775B" w:rsidP="00182D80">
      <w:pPr>
        <w:jc w:val="right"/>
        <w:rPr>
          <w:rFonts w:ascii="Arial" w:hAnsi="Arial" w:cs="Arial"/>
          <w:b/>
          <w:sz w:val="18"/>
          <w:szCs w:val="18"/>
        </w:rPr>
      </w:pPr>
      <w:r w:rsidRPr="00182D80">
        <w:rPr>
          <w:rFonts w:ascii="Arial" w:hAnsi="Arial" w:cs="Arial"/>
          <w:b/>
          <w:sz w:val="18"/>
          <w:szCs w:val="18"/>
        </w:rPr>
        <w:t>Глава муниципального</w:t>
      </w:r>
      <w:r w:rsidR="00182D80" w:rsidRPr="00182D80">
        <w:rPr>
          <w:rFonts w:ascii="Arial" w:hAnsi="Arial" w:cs="Arial"/>
          <w:b/>
          <w:sz w:val="18"/>
          <w:szCs w:val="18"/>
        </w:rPr>
        <w:t xml:space="preserve"> </w:t>
      </w:r>
      <w:r w:rsidRPr="00182D80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182D80" w:rsidRPr="00182D80">
        <w:rPr>
          <w:rFonts w:ascii="Arial" w:hAnsi="Arial" w:cs="Arial"/>
          <w:b/>
          <w:sz w:val="18"/>
          <w:szCs w:val="18"/>
        </w:rPr>
        <w:t xml:space="preserve"> </w:t>
      </w:r>
      <w:r w:rsidRPr="00182D80">
        <w:rPr>
          <w:rFonts w:ascii="Arial" w:hAnsi="Arial" w:cs="Arial"/>
          <w:b/>
          <w:sz w:val="18"/>
          <w:szCs w:val="18"/>
        </w:rPr>
        <w:t>О.А. Полумордвинов</w:t>
      </w:r>
    </w:p>
    <w:p w:rsidR="00060624" w:rsidRPr="00182D80" w:rsidRDefault="00060624" w:rsidP="00330D51">
      <w:pPr>
        <w:rPr>
          <w:rFonts w:ascii="Arial" w:hAnsi="Arial" w:cs="Arial"/>
          <w:b/>
          <w:sz w:val="18"/>
          <w:szCs w:val="18"/>
        </w:rPr>
      </w:pPr>
    </w:p>
    <w:sectPr w:rsidR="00060624" w:rsidRPr="00182D80" w:rsidSect="00B0588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75B" w:rsidRDefault="00E2775B">
      <w:r>
        <w:separator/>
      </w:r>
    </w:p>
  </w:endnote>
  <w:endnote w:type="continuationSeparator" w:id="0">
    <w:p w:rsidR="00E2775B" w:rsidRDefault="00E27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75B" w:rsidRDefault="00E2775B"/>
  </w:footnote>
  <w:footnote w:type="continuationSeparator" w:id="0">
    <w:p w:rsidR="00E2775B" w:rsidRDefault="00E2775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8171BD"/>
    <w:multiLevelType w:val="multilevel"/>
    <w:tmpl w:val="44B8CB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60624"/>
    <w:rsid w:val="000153F9"/>
    <w:rsid w:val="00060624"/>
    <w:rsid w:val="00182D80"/>
    <w:rsid w:val="003143FD"/>
    <w:rsid w:val="00330D51"/>
    <w:rsid w:val="005F7381"/>
    <w:rsid w:val="006C28C2"/>
    <w:rsid w:val="007B2A7E"/>
    <w:rsid w:val="007B6F08"/>
    <w:rsid w:val="00B05888"/>
    <w:rsid w:val="00E2775B"/>
    <w:rsid w:val="00E5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left="7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 w:line="271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left="7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 w:line="271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468</Words>
  <Characters>2674</Characters>
  <Application>Microsoft Office Word</Application>
  <DocSecurity>0</DocSecurity>
  <Lines>22</Lines>
  <Paragraphs>6</Paragraphs>
  <ScaleCrop>false</ScaleCrop>
  <Company/>
  <LinksUpToDate>false</LinksUpToDate>
  <CharactersWithSpaces>3136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12</cp:revision>
  <dcterms:created xsi:type="dcterms:W3CDTF">2022-08-03T10:30:00Z</dcterms:created>
  <dcterms:modified xsi:type="dcterms:W3CDTF">2022-08-03T10:40:00Z</dcterms:modified>
</cp:coreProperties>
</file>