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799" w:rsidRPr="003714F4" w:rsidRDefault="00BE028E" w:rsidP="001C7799">
      <w:pPr>
        <w:jc w:val="center"/>
        <w:rPr>
          <w:rFonts w:asciiTheme="majorHAnsi" w:hAnsiTheme="majorHAnsi"/>
          <w:b/>
          <w:sz w:val="20"/>
          <w:szCs w:val="20"/>
        </w:rPr>
      </w:pPr>
      <w:r w:rsidRPr="003714F4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  <w:r w:rsidRPr="003714F4">
        <w:rPr>
          <w:rFonts w:asciiTheme="majorHAnsi" w:hAnsiTheme="majorHAnsi"/>
          <w:b/>
          <w:sz w:val="20"/>
          <w:szCs w:val="20"/>
        </w:rPr>
        <w:br/>
      </w:r>
      <w:r w:rsidR="009C43E5" w:rsidRPr="003714F4">
        <w:rPr>
          <w:rFonts w:asciiTheme="majorHAnsi" w:hAnsiTheme="majorHAnsi"/>
          <w:b/>
          <w:sz w:val="20"/>
          <w:szCs w:val="20"/>
        </w:rPr>
        <w:t>РАСПОРЯЖЕНИЕ</w:t>
      </w:r>
    </w:p>
    <w:p w:rsidR="003F7CAA" w:rsidRPr="003714F4" w:rsidRDefault="009C43E5" w:rsidP="001C7799">
      <w:pPr>
        <w:jc w:val="center"/>
        <w:rPr>
          <w:rFonts w:asciiTheme="majorHAnsi" w:hAnsiTheme="majorHAnsi"/>
          <w:b/>
          <w:sz w:val="20"/>
          <w:szCs w:val="20"/>
        </w:rPr>
      </w:pPr>
      <w:r w:rsidRPr="003714F4">
        <w:rPr>
          <w:rFonts w:asciiTheme="majorHAnsi" w:hAnsiTheme="majorHAnsi"/>
          <w:b/>
          <w:sz w:val="20"/>
          <w:szCs w:val="20"/>
        </w:rPr>
        <w:t>27 июня 2023 года</w:t>
      </w:r>
      <w:r w:rsidR="00BE028E" w:rsidRPr="003714F4">
        <w:rPr>
          <w:rFonts w:asciiTheme="majorHAnsi" w:hAnsiTheme="majorHAnsi"/>
          <w:b/>
          <w:sz w:val="20"/>
          <w:szCs w:val="20"/>
        </w:rPr>
        <w:t xml:space="preserve"> </w:t>
      </w:r>
      <w:r w:rsidR="00BE028E" w:rsidRPr="003714F4">
        <w:rPr>
          <w:rFonts w:asciiTheme="majorHAnsi" w:hAnsiTheme="majorHAnsi"/>
          <w:b/>
          <w:sz w:val="20"/>
          <w:szCs w:val="20"/>
        </w:rPr>
        <w:t>№</w:t>
      </w:r>
      <w:r w:rsidR="00BE028E" w:rsidRPr="003714F4">
        <w:rPr>
          <w:rFonts w:asciiTheme="majorHAnsi" w:hAnsiTheme="majorHAnsi"/>
          <w:b/>
          <w:sz w:val="20"/>
          <w:szCs w:val="20"/>
        </w:rPr>
        <w:t xml:space="preserve"> </w:t>
      </w:r>
      <w:r w:rsidRPr="003714F4">
        <w:rPr>
          <w:rFonts w:asciiTheme="majorHAnsi" w:hAnsiTheme="majorHAnsi"/>
          <w:b/>
          <w:sz w:val="20"/>
          <w:szCs w:val="20"/>
        </w:rPr>
        <w:t>1068-р</w:t>
      </w:r>
    </w:p>
    <w:p w:rsidR="003714F4" w:rsidRDefault="00BE028E" w:rsidP="001C7799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3714F4">
        <w:rPr>
          <w:rFonts w:asciiTheme="majorHAnsi" w:hAnsiTheme="majorHAnsi"/>
          <w:b/>
          <w:sz w:val="20"/>
          <w:szCs w:val="20"/>
        </w:rPr>
        <w:t>«</w:t>
      </w:r>
      <w:r w:rsidR="009C43E5" w:rsidRPr="003714F4">
        <w:rPr>
          <w:rFonts w:asciiTheme="majorHAnsi" w:hAnsiTheme="majorHAnsi"/>
          <w:b/>
          <w:sz w:val="20"/>
          <w:szCs w:val="20"/>
        </w:rPr>
        <w:t>О приватизации муниципального</w:t>
      </w:r>
      <w:r w:rsidRPr="003714F4">
        <w:rPr>
          <w:rFonts w:asciiTheme="majorHAnsi" w:hAnsiTheme="majorHAnsi"/>
          <w:b/>
          <w:sz w:val="20"/>
          <w:szCs w:val="20"/>
        </w:rPr>
        <w:t xml:space="preserve"> </w:t>
      </w:r>
      <w:r w:rsidR="009C43E5" w:rsidRPr="003714F4">
        <w:rPr>
          <w:rFonts w:asciiTheme="majorHAnsi" w:hAnsiTheme="majorHAnsi"/>
          <w:b/>
          <w:sz w:val="20"/>
          <w:szCs w:val="20"/>
        </w:rPr>
        <w:t>имущества - нежилого помеще</w:t>
      </w:r>
      <w:r w:rsidR="009C43E5" w:rsidRPr="003714F4">
        <w:rPr>
          <w:rFonts w:asciiTheme="majorHAnsi" w:hAnsiTheme="majorHAnsi"/>
          <w:b/>
          <w:sz w:val="20"/>
          <w:szCs w:val="20"/>
        </w:rPr>
        <w:t xml:space="preserve">ния, расположенного по адресу: </w:t>
      </w:r>
      <w:r w:rsidR="009C43E5" w:rsidRPr="003714F4">
        <w:rPr>
          <w:rFonts w:asciiTheme="majorHAnsi" w:hAnsiTheme="majorHAnsi"/>
          <w:b/>
          <w:sz w:val="20"/>
          <w:szCs w:val="20"/>
        </w:rPr>
        <w:t xml:space="preserve">г. Астрахань, Трусовский район, ул. Парковая, д. 20, пом. 003 </w:t>
      </w:r>
      <w:r w:rsidR="009C43E5" w:rsidRPr="003714F4">
        <w:rPr>
          <w:rFonts w:asciiTheme="majorHAnsi" w:hAnsiTheme="majorHAnsi"/>
          <w:b/>
          <w:sz w:val="20"/>
          <w:szCs w:val="20"/>
        </w:rPr>
        <w:t>пу</w:t>
      </w:r>
      <w:r w:rsidR="009C43E5" w:rsidRPr="003714F4">
        <w:rPr>
          <w:rFonts w:asciiTheme="majorHAnsi" w:hAnsiTheme="majorHAnsi"/>
          <w:b/>
          <w:sz w:val="20"/>
          <w:szCs w:val="20"/>
        </w:rPr>
        <w:softHyphen/>
      </w:r>
      <w:r w:rsidR="009C43E5" w:rsidRPr="003714F4">
        <w:rPr>
          <w:rFonts w:asciiTheme="majorHAnsi" w:hAnsiTheme="majorHAnsi"/>
          <w:b/>
          <w:sz w:val="20"/>
          <w:szCs w:val="20"/>
        </w:rPr>
        <w:t xml:space="preserve">тем продажи </w:t>
      </w:r>
      <w:proofErr w:type="gramEnd"/>
    </w:p>
    <w:p w:rsidR="003F7CAA" w:rsidRPr="003714F4" w:rsidRDefault="009C43E5" w:rsidP="001C7799">
      <w:pPr>
        <w:jc w:val="center"/>
        <w:rPr>
          <w:rFonts w:asciiTheme="majorHAnsi" w:hAnsiTheme="majorHAnsi"/>
          <w:b/>
          <w:sz w:val="20"/>
          <w:szCs w:val="20"/>
        </w:rPr>
      </w:pPr>
      <w:r w:rsidRPr="003714F4">
        <w:rPr>
          <w:rFonts w:asciiTheme="majorHAnsi" w:hAnsiTheme="majorHAnsi"/>
          <w:b/>
          <w:sz w:val="20"/>
          <w:szCs w:val="20"/>
        </w:rPr>
        <w:t>на открытых аук</w:t>
      </w:r>
      <w:r w:rsidRPr="003714F4">
        <w:rPr>
          <w:rFonts w:asciiTheme="majorHAnsi" w:hAnsiTheme="majorHAnsi"/>
          <w:b/>
          <w:sz w:val="20"/>
          <w:szCs w:val="20"/>
        </w:rPr>
        <w:softHyphen/>
        <w:t>ционных торгах в электронной форме</w:t>
      </w:r>
      <w:r w:rsidR="00BE028E" w:rsidRPr="003714F4">
        <w:rPr>
          <w:rFonts w:asciiTheme="majorHAnsi" w:hAnsiTheme="majorHAnsi"/>
          <w:b/>
          <w:sz w:val="20"/>
          <w:szCs w:val="20"/>
        </w:rPr>
        <w:t>»</w:t>
      </w:r>
    </w:p>
    <w:p w:rsidR="003F7CAA" w:rsidRPr="003714F4" w:rsidRDefault="009C43E5" w:rsidP="00240A7B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714F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</w:t>
      </w:r>
      <w:r w:rsidRPr="003714F4">
        <w:rPr>
          <w:rFonts w:ascii="Arial" w:hAnsi="Arial" w:cs="Arial"/>
          <w:sz w:val="18"/>
          <w:szCs w:val="18"/>
        </w:rPr>
        <w:softHyphen/>
        <w:t>ственного и муниципального имущества», постановлением Правительства Российской Федерации от 27.08.2012 № 860 «Об организации и про</w:t>
      </w:r>
      <w:r w:rsidRPr="003714F4">
        <w:rPr>
          <w:rFonts w:ascii="Arial" w:hAnsi="Arial" w:cs="Arial"/>
          <w:sz w:val="18"/>
          <w:szCs w:val="18"/>
        </w:rPr>
        <w:t>ведении продажи государственного или муниципального имущества в электронной форме», решением Городской Думы муниципального образования «Город</w:t>
      </w:r>
      <w:r w:rsidRPr="003714F4">
        <w:rPr>
          <w:rFonts w:ascii="Arial" w:hAnsi="Arial" w:cs="Arial"/>
          <w:sz w:val="18"/>
          <w:szCs w:val="18"/>
        </w:rPr>
        <w:softHyphen/>
        <w:t>ской округ город Астрахань» от 16.12.2021 № 143 «Об утверждении про</w:t>
      </w:r>
      <w:r w:rsidRPr="003714F4">
        <w:rPr>
          <w:rFonts w:ascii="Arial" w:hAnsi="Arial" w:cs="Arial"/>
          <w:sz w:val="18"/>
          <w:szCs w:val="18"/>
        </w:rPr>
        <w:softHyphen/>
        <w:t>гнозного плана приватизации муниципального иму</w:t>
      </w:r>
      <w:r w:rsidRPr="003714F4">
        <w:rPr>
          <w:rFonts w:ascii="Arial" w:hAnsi="Arial" w:cs="Arial"/>
          <w:sz w:val="18"/>
          <w:szCs w:val="18"/>
        </w:rPr>
        <w:t>щества муниципального образования «Городской округ город Астрахань» на 2022-2024 годы»:</w:t>
      </w:r>
      <w:proofErr w:type="gramEnd"/>
    </w:p>
    <w:p w:rsidR="003F7CAA" w:rsidRPr="003714F4" w:rsidRDefault="00BE028E" w:rsidP="00240A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4F4">
        <w:rPr>
          <w:rFonts w:ascii="Arial" w:hAnsi="Arial" w:cs="Arial"/>
          <w:sz w:val="18"/>
          <w:szCs w:val="18"/>
        </w:rPr>
        <w:t xml:space="preserve"> 1. </w:t>
      </w:r>
      <w:r w:rsidR="009C43E5" w:rsidRPr="003714F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C43E5" w:rsidRPr="003714F4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3F7CAA" w:rsidRPr="003714F4" w:rsidRDefault="00BE028E" w:rsidP="00240A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4F4">
        <w:rPr>
          <w:rFonts w:ascii="Arial" w:hAnsi="Arial" w:cs="Arial"/>
          <w:sz w:val="18"/>
          <w:szCs w:val="18"/>
        </w:rPr>
        <w:t xml:space="preserve"> 1.1. </w:t>
      </w:r>
      <w:r w:rsidR="009C43E5" w:rsidRPr="003714F4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9C43E5" w:rsidRPr="003714F4">
        <w:rPr>
          <w:rFonts w:ascii="Arial" w:hAnsi="Arial" w:cs="Arial"/>
          <w:sz w:val="18"/>
          <w:szCs w:val="18"/>
        </w:rPr>
        <w:softHyphen/>
        <w:t xml:space="preserve">ного </w:t>
      </w:r>
      <w:r w:rsidR="009C43E5" w:rsidRPr="003714F4">
        <w:rPr>
          <w:rFonts w:ascii="Arial" w:hAnsi="Arial" w:cs="Arial"/>
          <w:sz w:val="18"/>
          <w:szCs w:val="18"/>
        </w:rPr>
        <w:t>имущества - нежилого помещения, расположенного по адресу: г. Аст</w:t>
      </w:r>
      <w:r w:rsidR="009C43E5" w:rsidRPr="003714F4">
        <w:rPr>
          <w:rFonts w:ascii="Arial" w:hAnsi="Arial" w:cs="Arial"/>
          <w:sz w:val="18"/>
          <w:szCs w:val="18"/>
        </w:rPr>
        <w:softHyphen/>
        <w:t xml:space="preserve">рахань, Трусовский район, ул. Парковая, д. 20, пом. 003, общей площадью 54,6 </w:t>
      </w:r>
      <w:proofErr w:type="spellStart"/>
      <w:r w:rsidR="009C43E5" w:rsidRPr="003714F4">
        <w:rPr>
          <w:rFonts w:ascii="Arial" w:hAnsi="Arial" w:cs="Arial"/>
          <w:sz w:val="18"/>
          <w:szCs w:val="18"/>
        </w:rPr>
        <w:t>кв</w:t>
      </w:r>
      <w:proofErr w:type="gramStart"/>
      <w:r w:rsidR="009C43E5" w:rsidRPr="003714F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C43E5" w:rsidRPr="003714F4">
        <w:rPr>
          <w:rFonts w:ascii="Arial" w:hAnsi="Arial" w:cs="Arial"/>
          <w:sz w:val="18"/>
          <w:szCs w:val="18"/>
        </w:rPr>
        <w:t>, кадастровый номер 30:12:041606:409 (далее - объект приватиза</w:t>
      </w:r>
      <w:r w:rsidR="009C43E5" w:rsidRPr="003714F4">
        <w:rPr>
          <w:rFonts w:ascii="Arial" w:hAnsi="Arial" w:cs="Arial"/>
          <w:sz w:val="18"/>
          <w:szCs w:val="18"/>
        </w:rPr>
        <w:softHyphen/>
        <w:t>ции) в электронной форме путем проведения аукци</w:t>
      </w:r>
      <w:r w:rsidR="009C43E5" w:rsidRPr="003714F4">
        <w:rPr>
          <w:rFonts w:ascii="Arial" w:hAnsi="Arial" w:cs="Arial"/>
          <w:sz w:val="18"/>
          <w:szCs w:val="18"/>
        </w:rPr>
        <w:t>она с открытой формой подачи предложений о цене имущества:</w:t>
      </w:r>
    </w:p>
    <w:p w:rsidR="003F7CAA" w:rsidRPr="003714F4" w:rsidRDefault="00BE028E" w:rsidP="00240A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4F4">
        <w:rPr>
          <w:rFonts w:ascii="Arial" w:hAnsi="Arial" w:cs="Arial"/>
          <w:sz w:val="18"/>
          <w:szCs w:val="18"/>
        </w:rPr>
        <w:t xml:space="preserve">1.1.1. </w:t>
      </w:r>
      <w:r w:rsidR="009C43E5" w:rsidRPr="003714F4">
        <w:rPr>
          <w:rFonts w:ascii="Arial" w:hAnsi="Arial" w:cs="Arial"/>
          <w:sz w:val="18"/>
          <w:szCs w:val="18"/>
        </w:rPr>
        <w:t>Установить начальную цену объекта приватизации на основании отчета об оценке объекта приватизации, составленного независимым оцен</w:t>
      </w:r>
      <w:r w:rsidR="009C43E5" w:rsidRPr="003714F4">
        <w:rPr>
          <w:rFonts w:ascii="Arial" w:hAnsi="Arial" w:cs="Arial"/>
          <w:sz w:val="18"/>
          <w:szCs w:val="18"/>
        </w:rPr>
        <w:softHyphen/>
        <w:t>щиком.</w:t>
      </w:r>
    </w:p>
    <w:p w:rsidR="003F7CAA" w:rsidRPr="003714F4" w:rsidRDefault="00BE028E" w:rsidP="00240A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4F4">
        <w:rPr>
          <w:rFonts w:ascii="Arial" w:hAnsi="Arial" w:cs="Arial"/>
          <w:sz w:val="18"/>
          <w:szCs w:val="18"/>
        </w:rPr>
        <w:t xml:space="preserve">1.1.2. </w:t>
      </w:r>
      <w:proofErr w:type="gramStart"/>
      <w:r w:rsidR="009C43E5" w:rsidRPr="003714F4">
        <w:rPr>
          <w:rFonts w:ascii="Arial" w:hAnsi="Arial" w:cs="Arial"/>
          <w:sz w:val="18"/>
          <w:szCs w:val="18"/>
        </w:rPr>
        <w:t>Подготовить информационное сообщение по продаже объекта прив</w:t>
      </w:r>
      <w:r w:rsidR="009C43E5" w:rsidRPr="003714F4">
        <w:rPr>
          <w:rFonts w:ascii="Arial" w:hAnsi="Arial" w:cs="Arial"/>
          <w:sz w:val="18"/>
          <w:szCs w:val="18"/>
        </w:rPr>
        <w:t>атизации на аукционе в электронной форме и обеспечить его размеще</w:t>
      </w:r>
      <w:r w:rsidR="009C43E5" w:rsidRPr="003714F4">
        <w:rPr>
          <w:rFonts w:ascii="Arial" w:hAnsi="Arial" w:cs="Arial"/>
          <w:sz w:val="18"/>
          <w:szCs w:val="18"/>
        </w:rPr>
        <w:softHyphen/>
        <w:t>ние на официальном сайте Российской Федерации в информационно</w:t>
      </w:r>
      <w:r w:rsidR="009C43E5" w:rsidRPr="003714F4">
        <w:rPr>
          <w:rFonts w:ascii="Arial" w:hAnsi="Arial" w:cs="Arial"/>
          <w:sz w:val="18"/>
          <w:szCs w:val="18"/>
        </w:rPr>
        <w:t>-</w:t>
      </w:r>
      <w:r w:rsidR="009C43E5" w:rsidRPr="003714F4">
        <w:rPr>
          <w:rFonts w:ascii="Arial" w:hAnsi="Arial" w:cs="Arial"/>
          <w:sz w:val="18"/>
          <w:szCs w:val="18"/>
        </w:rPr>
        <w:t>теле</w:t>
      </w:r>
      <w:r w:rsidR="009C43E5" w:rsidRPr="003714F4">
        <w:rPr>
          <w:rFonts w:ascii="Arial" w:hAnsi="Arial" w:cs="Arial"/>
          <w:sz w:val="18"/>
          <w:szCs w:val="18"/>
        </w:rPr>
        <w:softHyphen/>
        <w:t xml:space="preserve">коммуникационной сети «Интернет» </w:t>
      </w:r>
      <w:hyperlink r:id="rId8" w:history="1">
        <w:r w:rsidR="009C43E5" w:rsidRPr="003714F4">
          <w:rPr>
            <w:rStyle w:val="a6"/>
            <w:rFonts w:ascii="Arial" w:hAnsi="Arial" w:cs="Arial"/>
            <w:sz w:val="18"/>
            <w:szCs w:val="18"/>
          </w:rPr>
          <w:t>www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.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torgi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.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gov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.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9C43E5" w:rsidRPr="003714F4">
        <w:rPr>
          <w:rFonts w:ascii="Arial" w:hAnsi="Arial" w:cs="Arial"/>
          <w:sz w:val="18"/>
          <w:szCs w:val="18"/>
        </w:rPr>
        <w:t xml:space="preserve"> </w:t>
      </w:r>
      <w:r w:rsidR="009C43E5" w:rsidRPr="003714F4">
        <w:rPr>
          <w:rFonts w:ascii="Arial" w:hAnsi="Arial" w:cs="Arial"/>
          <w:sz w:val="18"/>
          <w:szCs w:val="18"/>
        </w:rPr>
        <w:t xml:space="preserve">(далее - официальный сайт в сети </w:t>
      </w:r>
      <w:r w:rsidR="009C43E5" w:rsidRPr="003714F4">
        <w:rPr>
          <w:rFonts w:ascii="Arial" w:hAnsi="Arial" w:cs="Arial"/>
          <w:sz w:val="18"/>
          <w:szCs w:val="18"/>
        </w:rPr>
        <w:t xml:space="preserve">«Интернет» </w:t>
      </w:r>
      <w:hyperlink r:id="rId9" w:history="1">
        <w:r w:rsidR="009C43E5" w:rsidRPr="003714F4">
          <w:rPr>
            <w:rStyle w:val="a6"/>
            <w:rFonts w:ascii="Arial" w:hAnsi="Arial" w:cs="Arial"/>
            <w:sz w:val="18"/>
            <w:szCs w:val="18"/>
          </w:rPr>
          <w:t>www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.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torgi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.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gov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.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9C43E5" w:rsidRPr="003714F4">
        <w:rPr>
          <w:rFonts w:ascii="Arial" w:hAnsi="Arial" w:cs="Arial"/>
          <w:sz w:val="18"/>
          <w:szCs w:val="18"/>
        </w:rPr>
        <w:t xml:space="preserve">) </w:t>
      </w:r>
      <w:r w:rsidR="009C43E5" w:rsidRPr="003714F4">
        <w:rPr>
          <w:rFonts w:ascii="Arial" w:hAnsi="Arial" w:cs="Arial"/>
          <w:sz w:val="18"/>
          <w:szCs w:val="18"/>
        </w:rPr>
        <w:t>и на официальном сайте админи</w:t>
      </w:r>
      <w:r w:rsidR="009C43E5" w:rsidRPr="003714F4">
        <w:rPr>
          <w:rFonts w:ascii="Arial" w:hAnsi="Arial" w:cs="Arial"/>
          <w:sz w:val="18"/>
          <w:szCs w:val="18"/>
        </w:rPr>
        <w:softHyphen/>
        <w:t xml:space="preserve">страции муниципального образования «Городской округ город Астрахань» </w:t>
      </w:r>
      <w:hyperlink r:id="rId10" w:history="1">
        <w:r w:rsidR="009C43E5" w:rsidRPr="003714F4">
          <w:rPr>
            <w:rStyle w:val="a6"/>
            <w:rFonts w:ascii="Arial" w:hAnsi="Arial" w:cs="Arial"/>
            <w:sz w:val="18"/>
            <w:szCs w:val="18"/>
          </w:rPr>
          <w:t>www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.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astrgorod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.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9C43E5" w:rsidRPr="003714F4">
        <w:rPr>
          <w:rFonts w:ascii="Arial" w:hAnsi="Arial" w:cs="Arial"/>
          <w:sz w:val="18"/>
          <w:szCs w:val="18"/>
        </w:rPr>
        <w:t xml:space="preserve"> </w:t>
      </w:r>
      <w:r w:rsidR="009C43E5" w:rsidRPr="003714F4">
        <w:rPr>
          <w:rFonts w:ascii="Arial" w:hAnsi="Arial" w:cs="Arial"/>
          <w:sz w:val="18"/>
          <w:szCs w:val="18"/>
        </w:rPr>
        <w:t xml:space="preserve">(далее - официальный сайт </w:t>
      </w:r>
      <w:r w:rsidR="009C43E5" w:rsidRPr="003714F4">
        <w:rPr>
          <w:rFonts w:ascii="Arial" w:hAnsi="Arial" w:cs="Arial"/>
          <w:sz w:val="18"/>
          <w:szCs w:val="18"/>
        </w:rPr>
        <w:t>администрации муниципально</w:t>
      </w:r>
      <w:r w:rsidR="009C43E5" w:rsidRPr="003714F4">
        <w:rPr>
          <w:rFonts w:ascii="Arial" w:hAnsi="Arial" w:cs="Arial"/>
          <w:sz w:val="18"/>
          <w:szCs w:val="18"/>
        </w:rPr>
        <w:softHyphen/>
        <w:t>го образования «Городской</w:t>
      </w:r>
      <w:proofErr w:type="gramEnd"/>
      <w:r w:rsidR="009C43E5" w:rsidRPr="003714F4">
        <w:rPr>
          <w:rFonts w:ascii="Arial" w:hAnsi="Arial" w:cs="Arial"/>
          <w:sz w:val="18"/>
          <w:szCs w:val="18"/>
        </w:rPr>
        <w:t xml:space="preserve"> округ город Астрахань»).</w:t>
      </w:r>
    </w:p>
    <w:p w:rsidR="003F7CAA" w:rsidRPr="003714F4" w:rsidRDefault="00BE028E" w:rsidP="00240A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4F4">
        <w:rPr>
          <w:rFonts w:ascii="Arial" w:hAnsi="Arial" w:cs="Arial"/>
          <w:sz w:val="18"/>
          <w:szCs w:val="18"/>
        </w:rPr>
        <w:t xml:space="preserve">1.1.3. </w:t>
      </w:r>
      <w:r w:rsidR="009C43E5" w:rsidRPr="003714F4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</w:t>
      </w:r>
      <w:r w:rsidR="009C43E5" w:rsidRPr="003714F4">
        <w:rPr>
          <w:rFonts w:ascii="Arial" w:hAnsi="Arial" w:cs="Arial"/>
          <w:sz w:val="18"/>
          <w:szCs w:val="18"/>
        </w:rPr>
        <w:softHyphen/>
        <w:t>екта приватизации и по результатам аукциона заключить договор купли-</w:t>
      </w:r>
      <w:r w:rsidR="009C43E5" w:rsidRPr="003714F4">
        <w:rPr>
          <w:rFonts w:ascii="Arial" w:hAnsi="Arial" w:cs="Arial"/>
          <w:sz w:val="18"/>
          <w:szCs w:val="18"/>
        </w:rPr>
        <w:t>продажи объекта приватизации</w:t>
      </w:r>
      <w:r w:rsidR="009C43E5" w:rsidRPr="003714F4">
        <w:rPr>
          <w:rFonts w:ascii="Arial" w:hAnsi="Arial" w:cs="Arial"/>
          <w:sz w:val="18"/>
          <w:szCs w:val="18"/>
        </w:rPr>
        <w:t>.</w:t>
      </w:r>
    </w:p>
    <w:p w:rsidR="003F7CAA" w:rsidRPr="003714F4" w:rsidRDefault="00BE028E" w:rsidP="00240A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4F4">
        <w:rPr>
          <w:rFonts w:ascii="Arial" w:hAnsi="Arial" w:cs="Arial"/>
          <w:sz w:val="18"/>
          <w:szCs w:val="18"/>
        </w:rPr>
        <w:t xml:space="preserve">1.1.4. </w:t>
      </w:r>
      <w:r w:rsidR="009C43E5" w:rsidRPr="003714F4">
        <w:rPr>
          <w:rFonts w:ascii="Arial" w:hAnsi="Arial" w:cs="Arial"/>
          <w:sz w:val="18"/>
          <w:szCs w:val="18"/>
        </w:rPr>
        <w:t>Подготовить и разместить на официальном сайте в сети «Интер</w:t>
      </w:r>
      <w:r w:rsidR="009C43E5" w:rsidRPr="003714F4">
        <w:rPr>
          <w:rFonts w:ascii="Arial" w:hAnsi="Arial" w:cs="Arial"/>
          <w:sz w:val="18"/>
          <w:szCs w:val="18"/>
        </w:rPr>
        <w:softHyphen/>
        <w:t xml:space="preserve">нет» </w:t>
      </w:r>
      <w:hyperlink r:id="rId11" w:history="1">
        <w:r w:rsidR="009C43E5" w:rsidRPr="003714F4">
          <w:rPr>
            <w:rStyle w:val="a6"/>
            <w:rFonts w:ascii="Arial" w:hAnsi="Arial" w:cs="Arial"/>
            <w:sz w:val="18"/>
            <w:szCs w:val="18"/>
          </w:rPr>
          <w:t>www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.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torgi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.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gov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.</w:t>
        </w:r>
        <w:r w:rsidR="009C43E5" w:rsidRPr="003714F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9C43E5" w:rsidRPr="003714F4">
        <w:rPr>
          <w:rFonts w:ascii="Arial" w:hAnsi="Arial" w:cs="Arial"/>
          <w:sz w:val="18"/>
          <w:szCs w:val="18"/>
        </w:rPr>
        <w:t xml:space="preserve"> </w:t>
      </w:r>
      <w:r w:rsidR="009C43E5" w:rsidRPr="003714F4">
        <w:rPr>
          <w:rFonts w:ascii="Arial" w:hAnsi="Arial" w:cs="Arial"/>
          <w:sz w:val="18"/>
          <w:szCs w:val="18"/>
        </w:rPr>
        <w:t>и на официальном сайте администрации муниципаль</w:t>
      </w:r>
      <w:r w:rsidR="009C43E5" w:rsidRPr="003714F4">
        <w:rPr>
          <w:rFonts w:ascii="Arial" w:hAnsi="Arial" w:cs="Arial"/>
          <w:sz w:val="18"/>
          <w:szCs w:val="18"/>
        </w:rPr>
        <w:softHyphen/>
        <w:t>ного образования «Городской округ город Астрахань» информационное со</w:t>
      </w:r>
      <w:r w:rsidR="009C43E5" w:rsidRPr="003714F4">
        <w:rPr>
          <w:rFonts w:ascii="Arial" w:hAnsi="Arial" w:cs="Arial"/>
          <w:sz w:val="18"/>
          <w:szCs w:val="18"/>
        </w:rPr>
        <w:softHyphen/>
        <w:t>общение об итогах</w:t>
      </w:r>
      <w:r w:rsidR="009C43E5" w:rsidRPr="003714F4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3F7CAA" w:rsidRPr="003714F4" w:rsidRDefault="00BE028E" w:rsidP="00240A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4F4">
        <w:rPr>
          <w:rFonts w:ascii="Arial" w:hAnsi="Arial" w:cs="Arial"/>
          <w:sz w:val="18"/>
          <w:szCs w:val="18"/>
        </w:rPr>
        <w:t xml:space="preserve">1.1.5. </w:t>
      </w:r>
      <w:r w:rsidR="009C43E5" w:rsidRPr="003714F4">
        <w:rPr>
          <w:rFonts w:ascii="Arial" w:hAnsi="Arial" w:cs="Arial"/>
          <w:sz w:val="18"/>
          <w:szCs w:val="18"/>
        </w:rPr>
        <w:t>После регистрации перехода права собственности на объект приватизации внести соответствующие изменения в реестр муниципального имущества муниципального образования «Городской округ город Астра</w:t>
      </w:r>
      <w:r w:rsidR="009C43E5" w:rsidRPr="003714F4">
        <w:rPr>
          <w:rFonts w:ascii="Arial" w:hAnsi="Arial" w:cs="Arial"/>
          <w:sz w:val="18"/>
          <w:szCs w:val="18"/>
        </w:rPr>
        <w:softHyphen/>
        <w:t>хань».</w:t>
      </w:r>
    </w:p>
    <w:p w:rsidR="003F7CAA" w:rsidRPr="003714F4" w:rsidRDefault="009C43E5" w:rsidP="00240A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4F4">
        <w:rPr>
          <w:rFonts w:ascii="Arial" w:hAnsi="Arial" w:cs="Arial"/>
          <w:sz w:val="18"/>
          <w:szCs w:val="18"/>
        </w:rPr>
        <w:t xml:space="preserve">1.2. </w:t>
      </w:r>
      <w:r w:rsidR="00BE028E" w:rsidRPr="003714F4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3714F4">
        <w:rPr>
          <w:rFonts w:ascii="Arial" w:hAnsi="Arial" w:cs="Arial"/>
          <w:sz w:val="18"/>
          <w:szCs w:val="18"/>
        </w:rPr>
        <w:t>Разместить</w:t>
      </w:r>
      <w:proofErr w:type="gramEnd"/>
      <w:r w:rsidRPr="003714F4">
        <w:rPr>
          <w:rFonts w:ascii="Arial" w:hAnsi="Arial" w:cs="Arial"/>
          <w:sz w:val="18"/>
          <w:szCs w:val="18"/>
        </w:rPr>
        <w:t xml:space="preserve"> настоящее</w:t>
      </w:r>
      <w:r w:rsidRPr="003714F4">
        <w:rPr>
          <w:rFonts w:ascii="Arial" w:hAnsi="Arial" w:cs="Arial"/>
          <w:sz w:val="18"/>
          <w:szCs w:val="18"/>
        </w:rPr>
        <w:t xml:space="preserve"> распоряжение администрации муници</w:t>
      </w:r>
      <w:r w:rsidRPr="003714F4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на официальном сайте в сети «Интернет» </w:t>
      </w:r>
      <w:hyperlink r:id="rId12" w:history="1">
        <w:r w:rsidRPr="003714F4">
          <w:rPr>
            <w:rStyle w:val="a6"/>
            <w:rFonts w:ascii="Arial" w:hAnsi="Arial" w:cs="Arial"/>
            <w:sz w:val="18"/>
            <w:szCs w:val="18"/>
          </w:rPr>
          <w:t>www</w:t>
        </w:r>
        <w:r w:rsidRPr="003714F4">
          <w:rPr>
            <w:rStyle w:val="a6"/>
            <w:rFonts w:ascii="Arial" w:hAnsi="Arial" w:cs="Arial"/>
            <w:sz w:val="18"/>
            <w:szCs w:val="18"/>
          </w:rPr>
          <w:t>.</w:t>
        </w:r>
        <w:r w:rsidRPr="003714F4">
          <w:rPr>
            <w:rStyle w:val="a6"/>
            <w:rFonts w:ascii="Arial" w:hAnsi="Arial" w:cs="Arial"/>
            <w:sz w:val="18"/>
            <w:szCs w:val="18"/>
          </w:rPr>
          <w:t>torgi</w:t>
        </w:r>
        <w:r w:rsidRPr="003714F4">
          <w:rPr>
            <w:rStyle w:val="a6"/>
            <w:rFonts w:ascii="Arial" w:hAnsi="Arial" w:cs="Arial"/>
            <w:sz w:val="18"/>
            <w:szCs w:val="18"/>
          </w:rPr>
          <w:t>.</w:t>
        </w:r>
        <w:r w:rsidRPr="003714F4">
          <w:rPr>
            <w:rStyle w:val="a6"/>
            <w:rFonts w:ascii="Arial" w:hAnsi="Arial" w:cs="Arial"/>
            <w:sz w:val="18"/>
            <w:szCs w:val="18"/>
          </w:rPr>
          <w:t>gov</w:t>
        </w:r>
        <w:r w:rsidRPr="003714F4">
          <w:rPr>
            <w:rStyle w:val="a6"/>
            <w:rFonts w:ascii="Arial" w:hAnsi="Arial" w:cs="Arial"/>
            <w:sz w:val="18"/>
            <w:szCs w:val="18"/>
          </w:rPr>
          <w:t>.</w:t>
        </w:r>
        <w:r w:rsidRPr="003714F4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Pr="003714F4">
        <w:rPr>
          <w:rFonts w:ascii="Arial" w:hAnsi="Arial" w:cs="Arial"/>
          <w:sz w:val="18"/>
          <w:szCs w:val="18"/>
        </w:rPr>
        <w:t xml:space="preserve"> </w:t>
      </w:r>
      <w:r w:rsidRPr="003714F4">
        <w:rPr>
          <w:rFonts w:ascii="Arial" w:hAnsi="Arial" w:cs="Arial"/>
          <w:sz w:val="18"/>
          <w:szCs w:val="18"/>
        </w:rPr>
        <w:t>в течение десяти дней со дня его принятия.</w:t>
      </w:r>
    </w:p>
    <w:p w:rsidR="003F7CAA" w:rsidRPr="003714F4" w:rsidRDefault="00BE028E" w:rsidP="00240A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4F4">
        <w:rPr>
          <w:rFonts w:ascii="Arial" w:hAnsi="Arial" w:cs="Arial"/>
          <w:sz w:val="18"/>
          <w:szCs w:val="18"/>
        </w:rPr>
        <w:t xml:space="preserve">2. </w:t>
      </w:r>
      <w:r w:rsidR="009C43E5" w:rsidRPr="003714F4">
        <w:rPr>
          <w:rFonts w:ascii="Arial" w:hAnsi="Arial" w:cs="Arial"/>
          <w:sz w:val="18"/>
          <w:szCs w:val="18"/>
        </w:rPr>
        <w:t xml:space="preserve">Электронной площадкой для </w:t>
      </w:r>
      <w:r w:rsidR="009C43E5" w:rsidRPr="003714F4">
        <w:rPr>
          <w:rFonts w:ascii="Arial" w:hAnsi="Arial" w:cs="Arial"/>
          <w:sz w:val="18"/>
          <w:szCs w:val="18"/>
        </w:rPr>
        <w:t>проведения торгов по продаже муни</w:t>
      </w:r>
      <w:r w:rsidR="009C43E5" w:rsidRPr="003714F4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веления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C43E5" w:rsidRPr="003714F4">
        <w:rPr>
          <w:rFonts w:ascii="Arial" w:hAnsi="Arial" w:cs="Arial"/>
          <w:sz w:val="18"/>
          <w:szCs w:val="18"/>
        </w:rPr>
        <w:t>(</w:t>
      </w:r>
      <w:r w:rsidR="009C43E5" w:rsidRPr="003714F4">
        <w:rPr>
          <w:rFonts w:ascii="Arial" w:hAnsi="Arial" w:cs="Arial"/>
          <w:sz w:val="18"/>
          <w:szCs w:val="18"/>
        </w:rPr>
        <w:t>sale</w:t>
      </w:r>
      <w:r w:rsidR="009C43E5" w:rsidRPr="003714F4">
        <w:rPr>
          <w:rFonts w:ascii="Arial" w:hAnsi="Arial" w:cs="Arial"/>
          <w:sz w:val="18"/>
          <w:szCs w:val="18"/>
        </w:rPr>
        <w:t>.</w:t>
      </w:r>
      <w:r w:rsidR="009C43E5" w:rsidRPr="003714F4">
        <w:rPr>
          <w:rFonts w:ascii="Arial" w:hAnsi="Arial" w:cs="Arial"/>
          <w:sz w:val="18"/>
          <w:szCs w:val="18"/>
        </w:rPr>
        <w:t>zakazrf</w:t>
      </w:r>
      <w:r w:rsidR="009C43E5" w:rsidRPr="003714F4">
        <w:rPr>
          <w:rFonts w:ascii="Arial" w:hAnsi="Arial" w:cs="Arial"/>
          <w:sz w:val="18"/>
          <w:szCs w:val="18"/>
        </w:rPr>
        <w:t>.</w:t>
      </w:r>
      <w:r w:rsidR="009C43E5" w:rsidRPr="003714F4">
        <w:rPr>
          <w:rFonts w:ascii="Arial" w:hAnsi="Arial" w:cs="Arial"/>
          <w:sz w:val="18"/>
          <w:szCs w:val="18"/>
        </w:rPr>
        <w:t>ru</w:t>
      </w:r>
      <w:r w:rsidR="009C43E5" w:rsidRPr="003714F4">
        <w:rPr>
          <w:rFonts w:ascii="Arial" w:hAnsi="Arial" w:cs="Arial"/>
          <w:sz w:val="18"/>
          <w:szCs w:val="18"/>
        </w:rPr>
        <w:t>).</w:t>
      </w:r>
    </w:p>
    <w:p w:rsidR="003F7CAA" w:rsidRPr="003714F4" w:rsidRDefault="00BE028E" w:rsidP="00240A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4F4">
        <w:rPr>
          <w:rFonts w:ascii="Arial" w:hAnsi="Arial" w:cs="Arial"/>
          <w:sz w:val="18"/>
          <w:szCs w:val="18"/>
        </w:rPr>
        <w:t xml:space="preserve">3. </w:t>
      </w:r>
      <w:r w:rsidR="009C43E5" w:rsidRPr="003714F4">
        <w:rPr>
          <w:rFonts w:ascii="Arial" w:hAnsi="Arial" w:cs="Arial"/>
          <w:sz w:val="18"/>
          <w:szCs w:val="18"/>
        </w:rPr>
        <w:t>Упр</w:t>
      </w:r>
      <w:r w:rsidR="009C43E5" w:rsidRPr="003714F4">
        <w:rPr>
          <w:rFonts w:ascii="Arial" w:hAnsi="Arial" w:cs="Arial"/>
          <w:sz w:val="18"/>
          <w:szCs w:val="18"/>
        </w:rPr>
        <w:t>авлению информационной политики администрации муници</w:t>
      </w:r>
      <w:r w:rsidR="009C43E5" w:rsidRPr="003714F4">
        <w:rPr>
          <w:rFonts w:ascii="Arial" w:hAnsi="Arial" w:cs="Arial"/>
          <w:sz w:val="18"/>
          <w:szCs w:val="18"/>
        </w:rPr>
        <w:softHyphen/>
        <w:t>пального образования «Городской округ город Астрахань» разместить настоящее распоряжение администрации муниципального образования «Го</w:t>
      </w:r>
      <w:bookmarkStart w:id="0" w:name="_GoBack"/>
      <w:bookmarkEnd w:id="0"/>
      <w:r w:rsidR="009C43E5" w:rsidRPr="003714F4">
        <w:rPr>
          <w:rFonts w:ascii="Arial" w:hAnsi="Arial" w:cs="Arial"/>
          <w:sz w:val="18"/>
          <w:szCs w:val="18"/>
        </w:rPr>
        <w:t>родской округ город Астрахань» на официальном сайте администрации му</w:t>
      </w:r>
      <w:r w:rsidR="009C43E5" w:rsidRPr="003714F4">
        <w:rPr>
          <w:rFonts w:ascii="Arial" w:hAnsi="Arial" w:cs="Arial"/>
          <w:sz w:val="18"/>
          <w:szCs w:val="18"/>
        </w:rPr>
        <w:softHyphen/>
        <w:t>ниципального образования «Городской округ город Астрахань».</w:t>
      </w:r>
    </w:p>
    <w:p w:rsidR="003F7CAA" w:rsidRPr="003714F4" w:rsidRDefault="00BE028E" w:rsidP="00240A7B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14F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C43E5" w:rsidRPr="003714F4">
        <w:rPr>
          <w:rFonts w:ascii="Arial" w:hAnsi="Arial" w:cs="Arial"/>
          <w:sz w:val="18"/>
          <w:szCs w:val="18"/>
        </w:rPr>
        <w:t>Контроль за</w:t>
      </w:r>
      <w:proofErr w:type="gramEnd"/>
      <w:r w:rsidR="009C43E5" w:rsidRPr="003714F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</w:t>
      </w:r>
      <w:r w:rsidR="009C43E5" w:rsidRPr="003714F4">
        <w:rPr>
          <w:rFonts w:ascii="Arial" w:hAnsi="Arial" w:cs="Arial"/>
          <w:sz w:val="18"/>
          <w:szCs w:val="18"/>
        </w:rPr>
        <w:softHyphen/>
        <w:t>ции муниципального образования «Городской округ город Астрахань» воз</w:t>
      </w:r>
      <w:r w:rsidR="009C43E5" w:rsidRPr="003714F4">
        <w:rPr>
          <w:rFonts w:ascii="Arial" w:hAnsi="Arial" w:cs="Arial"/>
          <w:sz w:val="18"/>
          <w:szCs w:val="18"/>
        </w:rPr>
        <w:softHyphen/>
        <w:t>ложить на заместителя главы муниципального образования «Городской о</w:t>
      </w:r>
      <w:r w:rsidR="009C43E5" w:rsidRPr="003714F4">
        <w:rPr>
          <w:rFonts w:ascii="Arial" w:hAnsi="Arial" w:cs="Arial"/>
          <w:sz w:val="18"/>
          <w:szCs w:val="18"/>
        </w:rPr>
        <w:t>круг город Астрахань», курирующего сферу строительства, архитектуры и градостроительства, капитального строительства, муниципального имуще</w:t>
      </w:r>
      <w:r w:rsidR="009C43E5" w:rsidRPr="003714F4">
        <w:rPr>
          <w:rFonts w:ascii="Arial" w:hAnsi="Arial" w:cs="Arial"/>
          <w:sz w:val="18"/>
          <w:szCs w:val="18"/>
        </w:rPr>
        <w:softHyphen/>
        <w:t>ства, жилищную политику и отдела по организации и проведению оценки технического состояния зданий, строений, сооружен</w:t>
      </w:r>
      <w:r w:rsidR="009C43E5" w:rsidRPr="003714F4">
        <w:rPr>
          <w:rFonts w:ascii="Arial" w:hAnsi="Arial" w:cs="Arial"/>
          <w:sz w:val="18"/>
          <w:szCs w:val="18"/>
        </w:rPr>
        <w:t>ий и деятельности ко</w:t>
      </w:r>
      <w:r w:rsidR="009C43E5" w:rsidRPr="003714F4">
        <w:rPr>
          <w:rFonts w:ascii="Arial" w:hAnsi="Arial" w:cs="Arial"/>
          <w:sz w:val="18"/>
          <w:szCs w:val="18"/>
        </w:rPr>
        <w:softHyphen/>
        <w:t>миссий.</w:t>
      </w:r>
    </w:p>
    <w:p w:rsidR="003F7CAA" w:rsidRPr="003714F4" w:rsidRDefault="009C43E5" w:rsidP="00BE028E">
      <w:pPr>
        <w:jc w:val="right"/>
        <w:rPr>
          <w:rFonts w:ascii="Arial" w:hAnsi="Arial" w:cs="Arial"/>
          <w:b/>
          <w:sz w:val="18"/>
          <w:szCs w:val="18"/>
        </w:rPr>
      </w:pPr>
      <w:r w:rsidRPr="003714F4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BE028E" w:rsidRPr="003714F4">
        <w:rPr>
          <w:rFonts w:ascii="Arial" w:hAnsi="Arial" w:cs="Arial"/>
          <w:b/>
          <w:sz w:val="18"/>
          <w:szCs w:val="18"/>
        </w:rPr>
        <w:t xml:space="preserve"> </w:t>
      </w:r>
      <w:r w:rsidRPr="003714F4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BE028E" w:rsidRPr="003714F4">
        <w:rPr>
          <w:rFonts w:ascii="Arial" w:hAnsi="Arial" w:cs="Arial"/>
          <w:b/>
          <w:sz w:val="18"/>
          <w:szCs w:val="18"/>
        </w:rPr>
        <w:t xml:space="preserve"> </w:t>
      </w:r>
      <w:r w:rsidRPr="003714F4">
        <w:rPr>
          <w:rFonts w:ascii="Arial" w:hAnsi="Arial" w:cs="Arial"/>
          <w:b/>
          <w:sz w:val="18"/>
          <w:szCs w:val="18"/>
        </w:rPr>
        <w:t>О.А. Полумордвинов</w:t>
      </w:r>
    </w:p>
    <w:p w:rsidR="003F7CAA" w:rsidRPr="00BE028E" w:rsidRDefault="003F7CAA" w:rsidP="00BE028E"/>
    <w:sectPr w:rsidR="003F7CAA" w:rsidRPr="00BE028E" w:rsidSect="00240A7B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43E5" w:rsidRDefault="009C43E5">
      <w:r>
        <w:separator/>
      </w:r>
    </w:p>
  </w:endnote>
  <w:endnote w:type="continuationSeparator" w:id="0">
    <w:p w:rsidR="009C43E5" w:rsidRDefault="009C43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43E5" w:rsidRDefault="009C43E5"/>
  </w:footnote>
  <w:footnote w:type="continuationSeparator" w:id="0">
    <w:p w:rsidR="009C43E5" w:rsidRDefault="009C43E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85544A"/>
    <w:multiLevelType w:val="multilevel"/>
    <w:tmpl w:val="BE9AB244"/>
    <w:lvl w:ilvl="0">
      <w:start w:val="3"/>
      <w:numFmt w:val="decimal"/>
      <w:lvlText w:val="1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4C4F4F"/>
    <w:multiLevelType w:val="multilevel"/>
    <w:tmpl w:val="A25A0962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39924A4F"/>
    <w:multiLevelType w:val="multilevel"/>
    <w:tmpl w:val="0F8856F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F7CAA"/>
    <w:rsid w:val="001C7799"/>
    <w:rsid w:val="00240A7B"/>
    <w:rsid w:val="003714F4"/>
    <w:rsid w:val="003F7CAA"/>
    <w:rsid w:val="00597EFC"/>
    <w:rsid w:val="009C43E5"/>
    <w:rsid w:val="00BE0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BE028E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240A7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40A7B"/>
    <w:rPr>
      <w:color w:val="000000"/>
    </w:rPr>
  </w:style>
  <w:style w:type="paragraph" w:styleId="a9">
    <w:name w:val="footer"/>
    <w:basedOn w:val="a"/>
    <w:link w:val="aa"/>
    <w:uiPriority w:val="99"/>
    <w:unhideWhenUsed/>
    <w:rsid w:val="00240A7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40A7B"/>
    <w:rPr>
      <w:color w:val="0000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510"/>
      <w:ind w:firstLine="210"/>
    </w:pPr>
    <w:rPr>
      <w:rFonts w:ascii="Arial" w:eastAsia="Arial" w:hAnsi="Arial" w:cs="Arial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character" w:styleId="a6">
    <w:name w:val="Hyperlink"/>
    <w:basedOn w:val="a0"/>
    <w:uiPriority w:val="99"/>
    <w:unhideWhenUsed/>
    <w:rsid w:val="00BE028E"/>
    <w:rPr>
      <w:color w:val="0000FF" w:themeColor="hyperlink"/>
      <w:u w:val="single"/>
    </w:rPr>
  </w:style>
  <w:style w:type="paragraph" w:styleId="a7">
    <w:name w:val="header"/>
    <w:basedOn w:val="a"/>
    <w:link w:val="a8"/>
    <w:uiPriority w:val="99"/>
    <w:unhideWhenUsed/>
    <w:rsid w:val="00240A7B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240A7B"/>
    <w:rPr>
      <w:color w:val="000000"/>
    </w:rPr>
  </w:style>
  <w:style w:type="paragraph" w:styleId="a9">
    <w:name w:val="footer"/>
    <w:basedOn w:val="a"/>
    <w:link w:val="aa"/>
    <w:uiPriority w:val="99"/>
    <w:unhideWhenUsed/>
    <w:rsid w:val="00240A7B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240A7B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torgi.gov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torgi.gov.ru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www.astrgorod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629</Words>
  <Characters>3586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2023-06-28T06:20:00Z</dcterms:created>
  <dcterms:modified xsi:type="dcterms:W3CDTF">2023-06-28T07:14:00Z</dcterms:modified>
</cp:coreProperties>
</file>