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F88" w:rsidRPr="00B60416" w:rsidRDefault="000E6EE8" w:rsidP="00B60416">
      <w:pPr>
        <w:jc w:val="center"/>
        <w:rPr>
          <w:rFonts w:asciiTheme="majorHAnsi" w:hAnsiTheme="majorHAnsi"/>
          <w:b/>
          <w:sz w:val="20"/>
          <w:szCs w:val="20"/>
        </w:rPr>
      </w:pPr>
      <w:r w:rsidRPr="00B6041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60416" w:rsidRPr="00B60416" w:rsidRDefault="008F108F" w:rsidP="00B6041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B60416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667F88" w:rsidRPr="00B60416" w:rsidRDefault="008F108F" w:rsidP="00B60416">
      <w:pPr>
        <w:jc w:val="center"/>
        <w:rPr>
          <w:rFonts w:asciiTheme="majorHAnsi" w:hAnsiTheme="majorHAnsi"/>
          <w:b/>
          <w:sz w:val="20"/>
          <w:szCs w:val="20"/>
        </w:rPr>
      </w:pPr>
      <w:r w:rsidRPr="00B60416">
        <w:rPr>
          <w:rFonts w:asciiTheme="majorHAnsi" w:hAnsiTheme="majorHAnsi"/>
          <w:b/>
          <w:sz w:val="20"/>
          <w:szCs w:val="20"/>
        </w:rPr>
        <w:t>27 июня 2024 года</w:t>
      </w:r>
      <w:r w:rsidR="000E6EE8" w:rsidRPr="00B60416">
        <w:rPr>
          <w:rFonts w:asciiTheme="majorHAnsi" w:hAnsiTheme="majorHAnsi"/>
          <w:b/>
          <w:sz w:val="20"/>
          <w:szCs w:val="20"/>
        </w:rPr>
        <w:t xml:space="preserve"> № 1115-р</w:t>
      </w:r>
    </w:p>
    <w:p w:rsidR="00B60416" w:rsidRPr="00B60416" w:rsidRDefault="000E6EE8" w:rsidP="00B60416">
      <w:pPr>
        <w:jc w:val="center"/>
        <w:rPr>
          <w:rFonts w:asciiTheme="majorHAnsi" w:hAnsiTheme="majorHAnsi"/>
          <w:b/>
          <w:sz w:val="20"/>
          <w:szCs w:val="20"/>
        </w:rPr>
      </w:pPr>
      <w:r w:rsidRPr="00B60416">
        <w:rPr>
          <w:rFonts w:asciiTheme="majorHAnsi" w:hAnsiTheme="majorHAnsi"/>
          <w:b/>
          <w:sz w:val="20"/>
          <w:szCs w:val="20"/>
        </w:rPr>
        <w:t>«</w:t>
      </w:r>
      <w:r w:rsidR="008F108F" w:rsidRPr="00B60416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</w:t>
      </w:r>
    </w:p>
    <w:p w:rsidR="00667F88" w:rsidRPr="00B60416" w:rsidRDefault="008F108F" w:rsidP="00B60416">
      <w:pPr>
        <w:jc w:val="center"/>
        <w:rPr>
          <w:rFonts w:asciiTheme="majorHAnsi" w:hAnsiTheme="majorHAnsi"/>
          <w:b/>
          <w:sz w:val="20"/>
          <w:szCs w:val="20"/>
        </w:rPr>
      </w:pPr>
      <w:r w:rsidRPr="00B60416">
        <w:rPr>
          <w:rFonts w:asciiTheme="majorHAnsi" w:hAnsiTheme="majorHAnsi"/>
          <w:b/>
          <w:sz w:val="20"/>
          <w:szCs w:val="20"/>
        </w:rPr>
        <w:t>на время проведения ремонтных работ</w:t>
      </w:r>
      <w:r w:rsidR="000E6EE8" w:rsidRPr="00B60416">
        <w:rPr>
          <w:rFonts w:asciiTheme="majorHAnsi" w:hAnsiTheme="majorHAnsi"/>
          <w:b/>
          <w:sz w:val="20"/>
          <w:szCs w:val="20"/>
        </w:rPr>
        <w:t>»</w:t>
      </w:r>
    </w:p>
    <w:p w:rsidR="00667F88" w:rsidRPr="00B60416" w:rsidRDefault="008F108F" w:rsidP="00B6041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60416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</w:t>
      </w:r>
      <w:r w:rsidRPr="00B60416">
        <w:rPr>
          <w:rFonts w:ascii="Arial" w:hAnsi="Arial" w:cs="Arial"/>
          <w:sz w:val="18"/>
          <w:szCs w:val="18"/>
        </w:rPr>
        <w:t>«Об общих 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B60416">
        <w:rPr>
          <w:rFonts w:ascii="Arial" w:hAnsi="Arial" w:cs="Arial"/>
          <w:sz w:val="18"/>
          <w:szCs w:val="18"/>
        </w:rPr>
        <w:t>оссийской 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B6041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60416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</w:t>
      </w:r>
      <w:r w:rsidRPr="00B60416">
        <w:rPr>
          <w:rFonts w:ascii="Arial" w:hAnsi="Arial" w:cs="Arial"/>
          <w:sz w:val="18"/>
          <w:szCs w:val="18"/>
        </w:rPr>
        <w:t>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05.06.2024 № 302-П «О Порядке осуществления временных ограничения или прекращения движения трансп</w:t>
      </w:r>
      <w:r w:rsidRPr="00B60416">
        <w:rPr>
          <w:rFonts w:ascii="Arial" w:hAnsi="Arial" w:cs="Arial"/>
          <w:sz w:val="18"/>
          <w:szCs w:val="18"/>
        </w:rPr>
        <w:t>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</w:t>
      </w:r>
      <w:proofErr w:type="gramEnd"/>
      <w:r w:rsidRPr="00B60416">
        <w:rPr>
          <w:rFonts w:ascii="Arial" w:hAnsi="Arial" w:cs="Arial"/>
          <w:sz w:val="18"/>
          <w:szCs w:val="18"/>
        </w:rPr>
        <w:t xml:space="preserve"> работ:</w:t>
      </w:r>
    </w:p>
    <w:p w:rsidR="00667F88" w:rsidRPr="00B60416" w:rsidRDefault="000E6EE8" w:rsidP="00B604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416">
        <w:rPr>
          <w:rFonts w:ascii="Arial" w:hAnsi="Arial" w:cs="Arial"/>
          <w:sz w:val="18"/>
          <w:szCs w:val="18"/>
        </w:rPr>
        <w:t xml:space="preserve">1. </w:t>
      </w:r>
      <w:r w:rsidR="008F108F" w:rsidRPr="00B60416">
        <w:rPr>
          <w:rFonts w:ascii="Arial" w:hAnsi="Arial" w:cs="Arial"/>
          <w:sz w:val="18"/>
          <w:szCs w:val="18"/>
        </w:rPr>
        <w:t>Ввести временное ограничени</w:t>
      </w:r>
      <w:r w:rsidR="008F108F" w:rsidRPr="00B60416">
        <w:rPr>
          <w:rFonts w:ascii="Arial" w:hAnsi="Arial" w:cs="Arial"/>
          <w:sz w:val="18"/>
          <w:szCs w:val="18"/>
        </w:rPr>
        <w:t xml:space="preserve">е дорожного движения автотранспорта с 08:00 28.06.2024 до 17:00 17.07.2024 на участке автомобильной дороги от ул. Баха до д. 20 </w:t>
      </w:r>
      <w:proofErr w:type="gramStart"/>
      <w:r w:rsidR="008F108F" w:rsidRPr="00B60416">
        <w:rPr>
          <w:rFonts w:ascii="Arial" w:hAnsi="Arial" w:cs="Arial"/>
          <w:sz w:val="18"/>
          <w:szCs w:val="18"/>
        </w:rPr>
        <w:t>лит</w:t>
      </w:r>
      <w:proofErr w:type="gramEnd"/>
      <w:r w:rsidR="008F108F" w:rsidRPr="00B60416">
        <w:rPr>
          <w:rFonts w:ascii="Arial" w:hAnsi="Arial" w:cs="Arial"/>
          <w:sz w:val="18"/>
          <w:szCs w:val="18"/>
        </w:rPr>
        <w:t xml:space="preserve"> «А» по ул. Челябинская.</w:t>
      </w:r>
    </w:p>
    <w:p w:rsidR="00667F88" w:rsidRPr="00B60416" w:rsidRDefault="000E6EE8" w:rsidP="00B604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416">
        <w:rPr>
          <w:rFonts w:ascii="Arial" w:hAnsi="Arial" w:cs="Arial"/>
          <w:sz w:val="18"/>
          <w:szCs w:val="18"/>
        </w:rPr>
        <w:t xml:space="preserve">2. </w:t>
      </w:r>
      <w:r w:rsidR="008F108F" w:rsidRPr="00B60416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00:00 до 08:00 28.06.2024 на участ</w:t>
      </w:r>
      <w:r w:rsidR="008F108F" w:rsidRPr="00B60416">
        <w:rPr>
          <w:rFonts w:ascii="Arial" w:hAnsi="Arial" w:cs="Arial"/>
          <w:sz w:val="18"/>
          <w:szCs w:val="18"/>
        </w:rPr>
        <w:t xml:space="preserve">ке автомобильной дороги от ул. Баха до д. 20 </w:t>
      </w:r>
      <w:proofErr w:type="gramStart"/>
      <w:r w:rsidR="008F108F" w:rsidRPr="00B60416">
        <w:rPr>
          <w:rFonts w:ascii="Arial" w:hAnsi="Arial" w:cs="Arial"/>
          <w:sz w:val="18"/>
          <w:szCs w:val="18"/>
        </w:rPr>
        <w:t>лит</w:t>
      </w:r>
      <w:proofErr w:type="gramEnd"/>
      <w:r w:rsidR="008F108F" w:rsidRPr="00B60416">
        <w:rPr>
          <w:rFonts w:ascii="Arial" w:hAnsi="Arial" w:cs="Arial"/>
          <w:sz w:val="18"/>
          <w:szCs w:val="18"/>
        </w:rPr>
        <w:t xml:space="preserve"> «А» по ул. Челябинская.</w:t>
      </w:r>
    </w:p>
    <w:p w:rsidR="00667F88" w:rsidRPr="00B60416" w:rsidRDefault="000E6EE8" w:rsidP="00B604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416">
        <w:rPr>
          <w:rFonts w:ascii="Arial" w:hAnsi="Arial" w:cs="Arial"/>
          <w:sz w:val="18"/>
          <w:szCs w:val="18"/>
        </w:rPr>
        <w:t xml:space="preserve">3. </w:t>
      </w:r>
      <w:r w:rsidR="008F108F" w:rsidRPr="00B60416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ремонтных работ.</w:t>
      </w:r>
    </w:p>
    <w:p w:rsidR="00667F88" w:rsidRPr="00B60416" w:rsidRDefault="000E6EE8" w:rsidP="00B604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416">
        <w:rPr>
          <w:rFonts w:ascii="Arial" w:hAnsi="Arial" w:cs="Arial"/>
          <w:sz w:val="18"/>
          <w:szCs w:val="18"/>
        </w:rPr>
        <w:t xml:space="preserve">4. </w:t>
      </w:r>
      <w:r w:rsidR="008F108F" w:rsidRPr="00B60416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</w:t>
      </w:r>
      <w:r w:rsidR="008F108F" w:rsidRPr="00B60416">
        <w:rPr>
          <w:rFonts w:ascii="Arial" w:hAnsi="Arial" w:cs="Arial"/>
          <w:sz w:val="18"/>
          <w:szCs w:val="18"/>
        </w:rPr>
        <w:t>администрации</w:t>
      </w:r>
      <w:r w:rsidRPr="00B60416">
        <w:rPr>
          <w:rFonts w:ascii="Arial" w:hAnsi="Arial" w:cs="Arial"/>
          <w:sz w:val="18"/>
          <w:szCs w:val="18"/>
        </w:rPr>
        <w:t xml:space="preserve"> </w:t>
      </w:r>
      <w:r w:rsidR="008F108F" w:rsidRPr="00B60416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</w:t>
      </w:r>
      <w:r w:rsidRPr="00B60416">
        <w:rPr>
          <w:rFonts w:ascii="Arial" w:hAnsi="Arial" w:cs="Arial"/>
          <w:sz w:val="18"/>
          <w:szCs w:val="18"/>
        </w:rPr>
        <w:t xml:space="preserve"> </w:t>
      </w:r>
      <w:r w:rsidR="008F108F" w:rsidRPr="00B60416">
        <w:rPr>
          <w:rFonts w:ascii="Arial" w:hAnsi="Arial" w:cs="Arial"/>
          <w:sz w:val="18"/>
          <w:szCs w:val="18"/>
        </w:rPr>
        <w:t>его в адр</w:t>
      </w:r>
      <w:r w:rsidR="008F108F" w:rsidRPr="00B60416">
        <w:rPr>
          <w:rFonts w:ascii="Arial" w:hAnsi="Arial" w:cs="Arial"/>
          <w:sz w:val="18"/>
          <w:szCs w:val="18"/>
        </w:rPr>
        <w:t>ес УГИБДД УМВД России по Астраханской области.</w:t>
      </w:r>
    </w:p>
    <w:p w:rsidR="00667F88" w:rsidRPr="00B60416" w:rsidRDefault="000E6EE8" w:rsidP="00B604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416">
        <w:rPr>
          <w:rFonts w:ascii="Arial" w:hAnsi="Arial" w:cs="Arial"/>
          <w:sz w:val="18"/>
          <w:szCs w:val="18"/>
        </w:rPr>
        <w:t xml:space="preserve">5. </w:t>
      </w:r>
      <w:r w:rsidR="008F108F" w:rsidRPr="00B60416">
        <w:rPr>
          <w:rFonts w:ascii="Arial" w:hAnsi="Arial" w:cs="Arial"/>
          <w:sz w:val="18"/>
          <w:szCs w:val="18"/>
        </w:rPr>
        <w:t>Обществу с ограниченной ответственностью «АСАД»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</w:t>
      </w:r>
      <w:r w:rsidR="008F108F" w:rsidRPr="00B60416">
        <w:rPr>
          <w:rFonts w:ascii="Arial" w:hAnsi="Arial" w:cs="Arial"/>
          <w:sz w:val="18"/>
          <w:szCs w:val="18"/>
        </w:rPr>
        <w:t>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67F88" w:rsidRPr="00B60416" w:rsidRDefault="000E6EE8" w:rsidP="00B604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416">
        <w:rPr>
          <w:rFonts w:ascii="Arial" w:hAnsi="Arial" w:cs="Arial"/>
          <w:sz w:val="18"/>
          <w:szCs w:val="18"/>
        </w:rPr>
        <w:t xml:space="preserve">6. </w:t>
      </w:r>
      <w:r w:rsidR="008F108F" w:rsidRPr="00B6041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8F108F" w:rsidRPr="00B60416">
        <w:rPr>
          <w:rFonts w:ascii="Arial" w:hAnsi="Arial" w:cs="Arial"/>
          <w:sz w:val="18"/>
          <w:szCs w:val="18"/>
        </w:rPr>
        <w:t>разместить</w:t>
      </w:r>
      <w:proofErr w:type="gramEnd"/>
      <w:r w:rsidR="008F108F" w:rsidRPr="00B60416">
        <w:rPr>
          <w:rFonts w:ascii="Arial" w:hAnsi="Arial" w:cs="Arial"/>
          <w:sz w:val="18"/>
          <w:szCs w:val="18"/>
        </w:rPr>
        <w:t xml:space="preserve"> </w:t>
      </w:r>
      <w:r w:rsidR="008F108F" w:rsidRPr="00B60416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</w:t>
      </w:r>
      <w:r w:rsidR="008F108F" w:rsidRPr="00B60416">
        <w:rPr>
          <w:rFonts w:ascii="Arial" w:hAnsi="Arial" w:cs="Arial"/>
          <w:sz w:val="18"/>
          <w:szCs w:val="18"/>
        </w:rPr>
        <w:t>ации муниципального образования «Городской округ город Астрахань» в средствах массовой информации.</w:t>
      </w:r>
    </w:p>
    <w:p w:rsidR="00667F88" w:rsidRPr="00B60416" w:rsidRDefault="000E6EE8" w:rsidP="00B604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416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8F108F" w:rsidRPr="00B60416">
        <w:rPr>
          <w:rFonts w:ascii="Arial" w:hAnsi="Arial" w:cs="Arial"/>
          <w:sz w:val="18"/>
          <w:szCs w:val="18"/>
        </w:rPr>
        <w:t>Контроль за</w:t>
      </w:r>
      <w:proofErr w:type="gramEnd"/>
      <w:r w:rsidR="008F108F" w:rsidRPr="00B6041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</w:t>
      </w:r>
      <w:r w:rsidR="008F108F" w:rsidRPr="00B60416">
        <w:rPr>
          <w:rFonts w:ascii="Arial" w:hAnsi="Arial" w:cs="Arial"/>
          <w:sz w:val="18"/>
          <w:szCs w:val="18"/>
        </w:rPr>
        <w:t>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667F88" w:rsidRPr="000E6EE8" w:rsidRDefault="008F108F" w:rsidP="000E6EE8">
      <w:pPr>
        <w:jc w:val="right"/>
        <w:rPr>
          <w:rFonts w:ascii="Arial" w:hAnsi="Arial" w:cs="Arial"/>
          <w:b/>
          <w:sz w:val="18"/>
          <w:szCs w:val="18"/>
        </w:rPr>
      </w:pPr>
      <w:r w:rsidRPr="000E6EE8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0E6EE8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0E6EE8">
        <w:rPr>
          <w:rFonts w:ascii="Arial" w:hAnsi="Arial" w:cs="Arial"/>
          <w:b/>
          <w:sz w:val="18"/>
          <w:szCs w:val="18"/>
        </w:rPr>
        <w:br/>
      </w:r>
      <w:r w:rsidRPr="000E6EE8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B60416" w:rsidRDefault="008F108F" w:rsidP="000E6EE8">
      <w:pPr>
        <w:jc w:val="right"/>
        <w:rPr>
          <w:rFonts w:ascii="Arial" w:hAnsi="Arial" w:cs="Arial"/>
          <w:b/>
          <w:sz w:val="18"/>
          <w:szCs w:val="18"/>
        </w:rPr>
        <w:sectPr w:rsidR="00B60416" w:rsidSect="00B60416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0E6EE8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0E6EE8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667F88" w:rsidRPr="000E6EE8" w:rsidRDefault="00B60416" w:rsidP="000E6EE8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AC49B64" wp14:editId="64848284">
            <wp:extent cx="5510530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1053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667F88" w:rsidRPr="000E6EE8" w:rsidRDefault="00667F88" w:rsidP="000E6EE8">
      <w:pPr>
        <w:jc w:val="right"/>
        <w:rPr>
          <w:b/>
        </w:rPr>
      </w:pPr>
    </w:p>
    <w:sectPr w:rsidR="00667F88" w:rsidRPr="000E6EE8" w:rsidSect="00B6041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108F" w:rsidRDefault="008F108F">
      <w:r>
        <w:separator/>
      </w:r>
    </w:p>
  </w:endnote>
  <w:endnote w:type="continuationSeparator" w:id="0">
    <w:p w:rsidR="008F108F" w:rsidRDefault="008F1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108F" w:rsidRDefault="008F108F"/>
  </w:footnote>
  <w:footnote w:type="continuationSeparator" w:id="0">
    <w:p w:rsidR="008F108F" w:rsidRDefault="008F108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3205BD"/>
    <w:multiLevelType w:val="multilevel"/>
    <w:tmpl w:val="B42C6D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67F88"/>
    <w:rsid w:val="000E6EE8"/>
    <w:rsid w:val="00667F88"/>
    <w:rsid w:val="008F108F"/>
    <w:rsid w:val="00B60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/>
      <w:iCs/>
      <w:smallCaps w:val="0"/>
      <w:strike w:val="0"/>
      <w:sz w:val="13"/>
      <w:szCs w:val="13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60"/>
      <w:ind w:left="8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320"/>
      <w:jc w:val="center"/>
    </w:pPr>
    <w:rPr>
      <w:rFonts w:ascii="Arial" w:eastAsia="Arial" w:hAnsi="Arial" w:cs="Arial"/>
      <w:i/>
      <w:iCs/>
      <w:sz w:val="13"/>
      <w:szCs w:val="13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6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30"/>
      <w:ind w:left="650"/>
    </w:pPr>
    <w:rPr>
      <w:rFonts w:ascii="Arial" w:eastAsia="Arial" w:hAnsi="Arial" w:cs="Arial"/>
      <w:sz w:val="28"/>
      <w:szCs w:val="28"/>
      <w:u w:val="single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920" w:firstLine="20"/>
      <w:outlineLvl w:val="0"/>
    </w:pPr>
    <w:rPr>
      <w:rFonts w:ascii="Arial" w:eastAsia="Arial" w:hAnsi="Arial" w:cs="Arial"/>
      <w:sz w:val="40"/>
      <w:szCs w:val="4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B6041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041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/>
      <w:iCs/>
      <w:smallCaps w:val="0"/>
      <w:strike w:val="0"/>
      <w:sz w:val="13"/>
      <w:szCs w:val="13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60"/>
      <w:ind w:left="8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320"/>
      <w:jc w:val="center"/>
    </w:pPr>
    <w:rPr>
      <w:rFonts w:ascii="Arial" w:eastAsia="Arial" w:hAnsi="Arial" w:cs="Arial"/>
      <w:i/>
      <w:iCs/>
      <w:sz w:val="13"/>
      <w:szCs w:val="13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6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30"/>
      <w:ind w:left="650"/>
    </w:pPr>
    <w:rPr>
      <w:rFonts w:ascii="Arial" w:eastAsia="Arial" w:hAnsi="Arial" w:cs="Arial"/>
      <w:sz w:val="28"/>
      <w:szCs w:val="28"/>
      <w:u w:val="single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920" w:firstLine="20"/>
      <w:outlineLvl w:val="0"/>
    </w:pPr>
    <w:rPr>
      <w:rFonts w:ascii="Arial" w:eastAsia="Arial" w:hAnsi="Arial" w:cs="Arial"/>
      <w:sz w:val="40"/>
      <w:szCs w:val="4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B6041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041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499</Words>
  <Characters>2847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2024-06-27T12:28:00Z</dcterms:created>
  <dcterms:modified xsi:type="dcterms:W3CDTF">2024-06-27T12:30:00Z</dcterms:modified>
</cp:coreProperties>
</file>