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3D3" w:rsidRPr="00357DD5" w:rsidRDefault="00154E99" w:rsidP="00357DD5">
      <w:pPr>
        <w:jc w:val="center"/>
        <w:rPr>
          <w:rFonts w:asciiTheme="majorHAnsi" w:hAnsiTheme="majorHAnsi"/>
          <w:b/>
          <w:sz w:val="20"/>
          <w:szCs w:val="20"/>
        </w:rPr>
      </w:pPr>
      <w:r w:rsidRPr="00357DD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57DD5" w:rsidRPr="00357DD5" w:rsidRDefault="0079177C" w:rsidP="00357DD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57DD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6A73D3" w:rsidRPr="00357DD5" w:rsidRDefault="0079177C" w:rsidP="00357DD5">
      <w:pPr>
        <w:jc w:val="center"/>
        <w:rPr>
          <w:rFonts w:asciiTheme="majorHAnsi" w:hAnsiTheme="majorHAnsi"/>
          <w:b/>
          <w:sz w:val="20"/>
          <w:szCs w:val="20"/>
        </w:rPr>
      </w:pPr>
      <w:r w:rsidRPr="00357DD5">
        <w:rPr>
          <w:rFonts w:asciiTheme="majorHAnsi" w:hAnsiTheme="majorHAnsi"/>
          <w:b/>
          <w:sz w:val="20"/>
          <w:szCs w:val="20"/>
        </w:rPr>
        <w:t>27 июня 2024 года</w:t>
      </w:r>
      <w:r w:rsidR="00154E99" w:rsidRPr="00357DD5">
        <w:rPr>
          <w:rFonts w:asciiTheme="majorHAnsi" w:hAnsiTheme="majorHAnsi"/>
          <w:b/>
          <w:sz w:val="20"/>
          <w:szCs w:val="20"/>
        </w:rPr>
        <w:t xml:space="preserve"> №</w:t>
      </w:r>
      <w:r w:rsidRPr="00357DD5">
        <w:rPr>
          <w:rFonts w:asciiTheme="majorHAnsi" w:hAnsiTheme="majorHAnsi"/>
          <w:b/>
          <w:sz w:val="20"/>
          <w:szCs w:val="20"/>
        </w:rPr>
        <w:t xml:space="preserve"> </w:t>
      </w:r>
      <w:r w:rsidRPr="00357DD5">
        <w:rPr>
          <w:rFonts w:asciiTheme="majorHAnsi" w:hAnsiTheme="majorHAnsi"/>
          <w:b/>
          <w:sz w:val="20"/>
          <w:szCs w:val="20"/>
        </w:rPr>
        <w:t>1116-р</w:t>
      </w:r>
    </w:p>
    <w:p w:rsidR="00357DD5" w:rsidRDefault="00154E99" w:rsidP="00357DD5">
      <w:pPr>
        <w:jc w:val="center"/>
        <w:rPr>
          <w:rFonts w:asciiTheme="majorHAnsi" w:hAnsiTheme="majorHAnsi"/>
          <w:b/>
          <w:sz w:val="20"/>
          <w:szCs w:val="20"/>
        </w:rPr>
      </w:pPr>
      <w:r w:rsidRPr="00357DD5">
        <w:rPr>
          <w:rFonts w:asciiTheme="majorHAnsi" w:hAnsiTheme="majorHAnsi"/>
          <w:b/>
          <w:sz w:val="20"/>
          <w:szCs w:val="20"/>
        </w:rPr>
        <w:t>«</w:t>
      </w:r>
      <w:r w:rsidR="0079177C" w:rsidRPr="00357DD5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</w:t>
      </w:r>
    </w:p>
    <w:p w:rsidR="006A73D3" w:rsidRPr="00357DD5" w:rsidRDefault="0079177C" w:rsidP="00357DD5">
      <w:pPr>
        <w:jc w:val="center"/>
        <w:rPr>
          <w:rFonts w:asciiTheme="majorHAnsi" w:hAnsiTheme="majorHAnsi"/>
          <w:b/>
          <w:sz w:val="20"/>
          <w:szCs w:val="20"/>
        </w:rPr>
      </w:pPr>
      <w:r w:rsidRPr="00357DD5">
        <w:rPr>
          <w:rFonts w:asciiTheme="majorHAnsi" w:hAnsiTheme="majorHAnsi"/>
          <w:b/>
          <w:sz w:val="20"/>
          <w:szCs w:val="20"/>
        </w:rPr>
        <w:t xml:space="preserve">организации дорожного движения по ул. 2-я </w:t>
      </w:r>
      <w:proofErr w:type="spellStart"/>
      <w:r w:rsidRPr="00357DD5">
        <w:rPr>
          <w:rFonts w:asciiTheme="majorHAnsi" w:hAnsiTheme="majorHAnsi"/>
          <w:b/>
          <w:sz w:val="20"/>
          <w:szCs w:val="20"/>
        </w:rPr>
        <w:t>Игарская</w:t>
      </w:r>
      <w:proofErr w:type="spellEnd"/>
      <w:r w:rsidR="00154E99" w:rsidRPr="00357DD5">
        <w:rPr>
          <w:rFonts w:asciiTheme="majorHAnsi" w:hAnsiTheme="majorHAnsi"/>
          <w:b/>
          <w:sz w:val="20"/>
          <w:szCs w:val="20"/>
        </w:rPr>
        <w:t>»</w:t>
      </w:r>
    </w:p>
    <w:p w:rsidR="006A73D3" w:rsidRPr="00357DD5" w:rsidRDefault="0079177C" w:rsidP="00357DD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57DD5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357DD5">
        <w:rPr>
          <w:rFonts w:ascii="Arial" w:hAnsi="Arial" w:cs="Arial"/>
          <w:sz w:val="18"/>
          <w:szCs w:val="18"/>
        </w:rPr>
        <w:t xml:space="preserve">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</w:t>
      </w:r>
      <w:r w:rsidRPr="00357DD5">
        <w:rPr>
          <w:rFonts w:ascii="Arial" w:hAnsi="Arial" w:cs="Arial"/>
          <w:sz w:val="18"/>
          <w:szCs w:val="18"/>
        </w:rPr>
        <w:t>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357DD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57DD5">
        <w:rPr>
          <w:rFonts w:ascii="Arial" w:hAnsi="Arial" w:cs="Arial"/>
          <w:sz w:val="18"/>
          <w:szCs w:val="18"/>
        </w:rPr>
        <w:t xml:space="preserve">или прекращения движения транспортных средств по автомобильным дорогам </w:t>
      </w:r>
      <w:r w:rsidRPr="00357DD5">
        <w:rPr>
          <w:rFonts w:ascii="Arial" w:hAnsi="Arial" w:cs="Arial"/>
          <w:sz w:val="18"/>
          <w:szCs w:val="18"/>
        </w:rPr>
        <w:t>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</w:t>
      </w:r>
      <w:r w:rsidRPr="00357DD5">
        <w:rPr>
          <w:rFonts w:ascii="Arial" w:hAnsi="Arial" w:cs="Arial"/>
          <w:sz w:val="18"/>
          <w:szCs w:val="18"/>
        </w:rPr>
        <w:t>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6A73D3" w:rsidRPr="00357DD5" w:rsidRDefault="00154E99" w:rsidP="00357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7DD5">
        <w:rPr>
          <w:rFonts w:ascii="Arial" w:hAnsi="Arial" w:cs="Arial"/>
          <w:sz w:val="18"/>
          <w:szCs w:val="18"/>
        </w:rPr>
        <w:t xml:space="preserve">1. </w:t>
      </w:r>
      <w:r w:rsidR="0079177C" w:rsidRPr="00357DD5">
        <w:rPr>
          <w:rFonts w:ascii="Arial" w:hAnsi="Arial" w:cs="Arial"/>
          <w:sz w:val="18"/>
          <w:szCs w:val="18"/>
        </w:rPr>
        <w:t>Ввести временные ограничения сто</w:t>
      </w:r>
      <w:r w:rsidR="0079177C" w:rsidRPr="00357DD5">
        <w:rPr>
          <w:rFonts w:ascii="Arial" w:hAnsi="Arial" w:cs="Arial"/>
          <w:sz w:val="18"/>
          <w:szCs w:val="18"/>
        </w:rPr>
        <w:t xml:space="preserve">янки автомобильного транспорта по ул. 2-я </w:t>
      </w:r>
      <w:proofErr w:type="spellStart"/>
      <w:r w:rsidR="0079177C" w:rsidRPr="00357DD5">
        <w:rPr>
          <w:rFonts w:ascii="Arial" w:hAnsi="Arial" w:cs="Arial"/>
          <w:sz w:val="18"/>
          <w:szCs w:val="18"/>
        </w:rPr>
        <w:t>Игарская</w:t>
      </w:r>
      <w:proofErr w:type="spellEnd"/>
      <w:r w:rsidR="0079177C" w:rsidRPr="00357DD5">
        <w:rPr>
          <w:rFonts w:ascii="Arial" w:hAnsi="Arial" w:cs="Arial"/>
          <w:sz w:val="18"/>
          <w:szCs w:val="18"/>
        </w:rPr>
        <w:t xml:space="preserve"> с 09:00 28.06.2024 до 00:00 01.07.2026.</w:t>
      </w:r>
    </w:p>
    <w:p w:rsidR="006A73D3" w:rsidRPr="00357DD5" w:rsidRDefault="00154E99" w:rsidP="00357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7DD5">
        <w:rPr>
          <w:rFonts w:ascii="Arial" w:hAnsi="Arial" w:cs="Arial"/>
          <w:sz w:val="18"/>
          <w:szCs w:val="18"/>
        </w:rPr>
        <w:t xml:space="preserve">2. </w:t>
      </w:r>
      <w:r w:rsidR="0079177C" w:rsidRPr="00357DD5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ул. 2-я </w:t>
      </w:r>
      <w:proofErr w:type="spellStart"/>
      <w:r w:rsidR="0079177C" w:rsidRPr="00357DD5">
        <w:rPr>
          <w:rFonts w:ascii="Arial" w:hAnsi="Arial" w:cs="Arial"/>
          <w:sz w:val="18"/>
          <w:szCs w:val="18"/>
        </w:rPr>
        <w:t>Игарская</w:t>
      </w:r>
      <w:proofErr w:type="spellEnd"/>
      <w:r w:rsidR="0079177C" w:rsidRPr="00357DD5">
        <w:rPr>
          <w:rFonts w:ascii="Arial" w:hAnsi="Arial" w:cs="Arial"/>
          <w:sz w:val="18"/>
          <w:szCs w:val="18"/>
        </w:rPr>
        <w:t>.</w:t>
      </w:r>
    </w:p>
    <w:p w:rsidR="006A73D3" w:rsidRPr="00357DD5" w:rsidRDefault="00154E99" w:rsidP="00357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7DD5">
        <w:rPr>
          <w:rFonts w:ascii="Arial" w:hAnsi="Arial" w:cs="Arial"/>
          <w:sz w:val="18"/>
          <w:szCs w:val="18"/>
        </w:rPr>
        <w:t xml:space="preserve">3. </w:t>
      </w:r>
      <w:r w:rsidR="0079177C" w:rsidRPr="00357DD5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</w:t>
      </w:r>
      <w:r w:rsidR="0079177C" w:rsidRPr="00357DD5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</w:t>
      </w:r>
      <w:r w:rsidR="0079177C" w:rsidRPr="00357DD5">
        <w:rPr>
          <w:rFonts w:ascii="Arial" w:hAnsi="Arial" w:cs="Arial"/>
          <w:sz w:val="18"/>
          <w:szCs w:val="18"/>
        </w:rPr>
        <w:t>траханской области.</w:t>
      </w:r>
    </w:p>
    <w:p w:rsidR="006A73D3" w:rsidRPr="00357DD5" w:rsidRDefault="00154E99" w:rsidP="00357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7DD5">
        <w:rPr>
          <w:rFonts w:ascii="Arial" w:hAnsi="Arial" w:cs="Arial"/>
          <w:sz w:val="18"/>
          <w:szCs w:val="18"/>
        </w:rPr>
        <w:t xml:space="preserve">4. </w:t>
      </w:r>
      <w:r w:rsidR="0079177C" w:rsidRPr="00357DD5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</w:t>
      </w:r>
    </w:p>
    <w:p w:rsidR="006A73D3" w:rsidRPr="00357DD5" w:rsidRDefault="0079177C" w:rsidP="00357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7DD5">
        <w:rPr>
          <w:rFonts w:ascii="Arial" w:hAnsi="Arial" w:cs="Arial"/>
          <w:sz w:val="18"/>
          <w:szCs w:val="18"/>
        </w:rPr>
        <w:t xml:space="preserve">организации дорожного движения с момента размещения настоящего распоряжения администрации муниципального образования </w:t>
      </w:r>
      <w:r w:rsidRPr="00357DD5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A73D3" w:rsidRPr="00357DD5" w:rsidRDefault="00154E99" w:rsidP="00357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7DD5">
        <w:rPr>
          <w:rFonts w:ascii="Arial" w:hAnsi="Arial" w:cs="Arial"/>
          <w:sz w:val="18"/>
          <w:szCs w:val="18"/>
        </w:rPr>
        <w:t xml:space="preserve">5. </w:t>
      </w:r>
      <w:r w:rsidR="0079177C" w:rsidRPr="00357D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9177C" w:rsidRPr="00357DD5">
        <w:rPr>
          <w:rFonts w:ascii="Arial" w:hAnsi="Arial" w:cs="Arial"/>
          <w:sz w:val="18"/>
          <w:szCs w:val="18"/>
        </w:rPr>
        <w:t>разместить</w:t>
      </w:r>
      <w:proofErr w:type="gramEnd"/>
      <w:r w:rsidR="0079177C" w:rsidRPr="00357DD5">
        <w:rPr>
          <w:rFonts w:ascii="Arial" w:hAnsi="Arial" w:cs="Arial"/>
          <w:sz w:val="18"/>
          <w:szCs w:val="18"/>
        </w:rPr>
        <w:t xml:space="preserve"> наст</w:t>
      </w:r>
      <w:r w:rsidR="0079177C" w:rsidRPr="00357DD5">
        <w:rPr>
          <w:rFonts w:ascii="Arial" w:hAnsi="Arial" w:cs="Arial"/>
          <w:sz w:val="18"/>
          <w:szCs w:val="18"/>
        </w:rPr>
        <w:t>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</w:t>
      </w:r>
      <w:r w:rsidR="0079177C" w:rsidRPr="00357DD5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в средствах массовой информации.</w:t>
      </w:r>
    </w:p>
    <w:p w:rsidR="006A73D3" w:rsidRPr="00357DD5" w:rsidRDefault="00154E99" w:rsidP="00357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7DD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9177C" w:rsidRPr="00357DD5">
        <w:rPr>
          <w:rFonts w:ascii="Arial" w:hAnsi="Arial" w:cs="Arial"/>
          <w:sz w:val="18"/>
          <w:szCs w:val="18"/>
        </w:rPr>
        <w:t>Контроль за</w:t>
      </w:r>
      <w:proofErr w:type="gramEnd"/>
      <w:r w:rsidR="0079177C" w:rsidRPr="00357D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</w:t>
      </w:r>
      <w:r w:rsidR="0079177C" w:rsidRPr="00357DD5">
        <w:rPr>
          <w:rFonts w:ascii="Arial" w:hAnsi="Arial" w:cs="Arial"/>
          <w:sz w:val="18"/>
          <w:szCs w:val="18"/>
        </w:rPr>
        <w:t>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</w:t>
      </w:r>
      <w:r w:rsidR="0079177C" w:rsidRPr="00357DD5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357DD5" w:rsidRDefault="0079177C" w:rsidP="00357DD5">
      <w:pPr>
        <w:jc w:val="right"/>
        <w:rPr>
          <w:rFonts w:ascii="Arial" w:hAnsi="Arial" w:cs="Arial"/>
          <w:b/>
          <w:sz w:val="18"/>
          <w:szCs w:val="18"/>
        </w:rPr>
      </w:pPr>
      <w:r w:rsidRPr="00357DD5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357DD5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357DD5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EB061F" w:rsidRDefault="0079177C" w:rsidP="00357DD5">
      <w:pPr>
        <w:jc w:val="right"/>
        <w:rPr>
          <w:rFonts w:ascii="Arial" w:hAnsi="Arial" w:cs="Arial"/>
          <w:b/>
          <w:sz w:val="18"/>
          <w:szCs w:val="18"/>
        </w:rPr>
      </w:pPr>
      <w:r w:rsidRPr="00357DD5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EB061F" w:rsidRPr="00EB061F" w:rsidRDefault="00EB061F" w:rsidP="00357DD5">
      <w:pPr>
        <w:jc w:val="right"/>
        <w:rPr>
          <w:rFonts w:ascii="Arial" w:hAnsi="Arial" w:cs="Arial"/>
          <w:b/>
          <w:sz w:val="18"/>
          <w:szCs w:val="18"/>
        </w:rPr>
      </w:pPr>
      <w:r w:rsidRPr="00EB061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B061F" w:rsidRPr="00EB061F" w:rsidRDefault="00EB061F" w:rsidP="00357DD5">
      <w:pPr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  <w:r w:rsidRPr="00EB061F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B061F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EB061F" w:rsidRPr="00EB061F" w:rsidRDefault="00EB061F" w:rsidP="00357DD5">
      <w:pPr>
        <w:jc w:val="right"/>
        <w:rPr>
          <w:rFonts w:ascii="Arial" w:hAnsi="Arial" w:cs="Arial"/>
          <w:b/>
          <w:sz w:val="18"/>
          <w:szCs w:val="18"/>
        </w:rPr>
        <w:sectPr w:rsidR="00EB061F" w:rsidRPr="00EB061F" w:rsidSect="00357DD5">
          <w:pgSz w:w="11900" w:h="16840"/>
          <w:pgMar w:top="1135" w:right="1127" w:bottom="1115" w:left="1985" w:header="0" w:footer="3" w:gutter="0"/>
          <w:cols w:space="720"/>
          <w:noEndnote/>
          <w:docGrid w:linePitch="360"/>
        </w:sectPr>
      </w:pPr>
    </w:p>
    <w:p w:rsidR="006A73D3" w:rsidRPr="00357DD5" w:rsidRDefault="00EB061F" w:rsidP="00357DD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D962C7B" wp14:editId="71CA3CF4">
            <wp:extent cx="5580380" cy="815954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9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3D3" w:rsidRPr="00357DD5" w:rsidSect="00357DD5">
      <w:pgSz w:w="11900" w:h="16840"/>
      <w:pgMar w:top="1135" w:right="1127" w:bottom="1115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77C" w:rsidRDefault="0079177C">
      <w:r>
        <w:separator/>
      </w:r>
    </w:p>
  </w:endnote>
  <w:endnote w:type="continuationSeparator" w:id="0">
    <w:p w:rsidR="0079177C" w:rsidRDefault="00791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77C" w:rsidRDefault="0079177C"/>
  </w:footnote>
  <w:footnote w:type="continuationSeparator" w:id="0">
    <w:p w:rsidR="0079177C" w:rsidRDefault="007917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96D2E"/>
    <w:multiLevelType w:val="multilevel"/>
    <w:tmpl w:val="9C88AC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3D3"/>
    <w:rsid w:val="00154E99"/>
    <w:rsid w:val="00357DD5"/>
    <w:rsid w:val="006A73D3"/>
    <w:rsid w:val="0079177C"/>
    <w:rsid w:val="00EB0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TimesNewRoman11pt">
    <w:name w:val="Основной текст (4) + Times New Roman;11 pt;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1">
    <w:name w:val="Основной текст (5)"/>
    <w:basedOn w:val="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Подпись к картинке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jc w:val="both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before="180"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40" w:after="1080" w:line="0" w:lineRule="atLeast"/>
      <w:jc w:val="both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080" w:after="60" w:line="0" w:lineRule="atLeast"/>
      <w:jc w:val="both"/>
      <w:outlineLvl w:val="0"/>
    </w:pPr>
    <w:rPr>
      <w:rFonts w:ascii="Times New Roman" w:eastAsia="Times New Roman" w:hAnsi="Times New Roman" w:cs="Times New Roman"/>
      <w:sz w:val="62"/>
      <w:szCs w:val="6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after="72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Подпись к картинке (2)"/>
    <w:basedOn w:val="a"/>
    <w:link w:val="2"/>
    <w:pPr>
      <w:shd w:val="clear" w:color="auto" w:fill="FFFFFF"/>
      <w:spacing w:before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B061F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061F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TimesNewRoman11pt">
    <w:name w:val="Основной текст (4) + Times New Roman;11 pt;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1">
    <w:name w:val="Основной текст (5)"/>
    <w:basedOn w:val="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Подпись к картинке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jc w:val="both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before="180"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40" w:after="1080" w:line="0" w:lineRule="atLeast"/>
      <w:jc w:val="both"/>
    </w:pPr>
    <w:rPr>
      <w:rFonts w:ascii="Microsoft Sans Serif" w:eastAsia="Microsoft Sans Serif" w:hAnsi="Microsoft Sans Serif" w:cs="Microsoft Sans Serif"/>
      <w:sz w:val="26"/>
      <w:szCs w:val="26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080" w:after="60" w:line="0" w:lineRule="atLeast"/>
      <w:jc w:val="both"/>
      <w:outlineLvl w:val="0"/>
    </w:pPr>
    <w:rPr>
      <w:rFonts w:ascii="Times New Roman" w:eastAsia="Times New Roman" w:hAnsi="Times New Roman" w:cs="Times New Roman"/>
      <w:sz w:val="62"/>
      <w:szCs w:val="6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after="72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Подпись к картинке (2)"/>
    <w:basedOn w:val="a"/>
    <w:link w:val="2"/>
    <w:pPr>
      <w:shd w:val="clear" w:color="auto" w:fill="FFFFFF"/>
      <w:spacing w:before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B061F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061F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2024-06-27T14:37:00Z</dcterms:created>
  <dcterms:modified xsi:type="dcterms:W3CDTF">2024-06-27T14:40:00Z</dcterms:modified>
</cp:coreProperties>
</file>