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BE1" w:rsidRPr="002F002C" w:rsidRDefault="00D61BE1" w:rsidP="00D61BE1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Администрация муниципального образования «Город Астрахань»</w:t>
      </w:r>
    </w:p>
    <w:p w:rsidR="007A5EEC" w:rsidRDefault="007A5EEC" w:rsidP="00D61BE1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D61BE1" w:rsidRPr="002F002C" w:rsidRDefault="00D61BE1" w:rsidP="00D61BE1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27 марта 2019 года № 853-р</w:t>
      </w:r>
    </w:p>
    <w:p w:rsidR="00D61BE1" w:rsidRPr="002F002C" w:rsidRDefault="00D61BE1" w:rsidP="00D61BE1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«О предоставлении разрешения на отклонение от предельных</w:t>
      </w:r>
      <w:r w:rsidR="007A5EEC">
        <w:rPr>
          <w:spacing w:val="0"/>
        </w:rPr>
        <w:t xml:space="preserve"> </w:t>
      </w:r>
      <w:r w:rsidRPr="002F002C">
        <w:rPr>
          <w:spacing w:val="0"/>
        </w:rPr>
        <w:t xml:space="preserve"> параметров разрешенного строительства, реконструкции объекта </w:t>
      </w:r>
      <w:r w:rsidR="007A5EEC">
        <w:rPr>
          <w:spacing w:val="0"/>
        </w:rPr>
        <w:t xml:space="preserve"> </w:t>
      </w:r>
      <w:r w:rsidRPr="002F002C">
        <w:rPr>
          <w:spacing w:val="0"/>
        </w:rPr>
        <w:t>капитального строительства в с/т «Электрон», расположенном</w:t>
      </w:r>
      <w:r w:rsidR="007A5EEC">
        <w:rPr>
          <w:spacing w:val="0"/>
        </w:rPr>
        <w:t xml:space="preserve"> </w:t>
      </w:r>
      <w:r w:rsidRPr="002F002C">
        <w:rPr>
          <w:spacing w:val="0"/>
        </w:rPr>
        <w:t xml:space="preserve">на р. Кривая </w:t>
      </w:r>
      <w:proofErr w:type="spellStart"/>
      <w:r w:rsidRPr="002F002C">
        <w:rPr>
          <w:spacing w:val="0"/>
        </w:rPr>
        <w:t>Болда</w:t>
      </w:r>
      <w:proofErr w:type="spellEnd"/>
      <w:r w:rsidRPr="002F002C">
        <w:rPr>
          <w:spacing w:val="0"/>
        </w:rPr>
        <w:t>, участок 32 в Ленинском районе г. Астрахани»</w:t>
      </w:r>
    </w:p>
    <w:p w:rsidR="00D61BE1" w:rsidRPr="002F002C" w:rsidRDefault="00D61BE1" w:rsidP="007A5EE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002C">
        <w:rPr>
          <w:spacing w:val="0"/>
        </w:rPr>
        <w:t>В связи с обращением Дмитриевой О.И. от 14.01.2019 № 05-04-01-162,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2F002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D61BE1" w:rsidRPr="002F002C" w:rsidRDefault="00D61BE1" w:rsidP="007A5E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1. </w:t>
      </w:r>
      <w:proofErr w:type="gramStart"/>
      <w:r w:rsidRPr="002F002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 w:rsidRPr="002F002C">
        <w:rPr>
          <w:spacing w:val="0"/>
        </w:rPr>
        <w:t>Болда</w:t>
      </w:r>
      <w:proofErr w:type="spellEnd"/>
      <w:r w:rsidRPr="002F002C">
        <w:rPr>
          <w:spacing w:val="0"/>
        </w:rPr>
        <w:t xml:space="preserve"> в Ленинском районе г. Астрахани в отношении земельного участка № 32 (кадастровый номер 30:12:020027:374), площадь которого 543 кв. м, что меньше установленной градостроительным регламентом минимальной площа</w:t>
      </w:r>
      <w:bookmarkStart w:id="0" w:name="_GoBack"/>
      <w:bookmarkEnd w:id="0"/>
      <w:r w:rsidRPr="002F002C">
        <w:rPr>
          <w:spacing w:val="0"/>
        </w:rPr>
        <w:t>ди участка для индивидуального жилищного строительства - 600 кв. м.</w:t>
      </w:r>
      <w:proofErr w:type="gramEnd"/>
    </w:p>
    <w:p w:rsidR="00D61BE1" w:rsidRPr="002F002C" w:rsidRDefault="00D61BE1" w:rsidP="007A5E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61BE1" w:rsidRPr="002F002C" w:rsidRDefault="00D61BE1" w:rsidP="007A5E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2.1.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1BE1" w:rsidRPr="002F002C" w:rsidRDefault="00D61BE1" w:rsidP="007A5E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61BE1" w:rsidRPr="002F002C" w:rsidRDefault="00D61BE1" w:rsidP="007A5E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61BE1" w:rsidRPr="002F002C" w:rsidRDefault="00D61BE1" w:rsidP="007A5E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4.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61BE1" w:rsidRPr="002F002C" w:rsidRDefault="00D61BE1" w:rsidP="00D61BE1">
      <w:pPr>
        <w:pStyle w:val="a3"/>
        <w:spacing w:line="240" w:lineRule="auto"/>
        <w:jc w:val="right"/>
        <w:rPr>
          <w:spacing w:val="0"/>
        </w:rPr>
      </w:pPr>
      <w:r w:rsidRPr="002F002C">
        <w:rPr>
          <w:b/>
          <w:bCs/>
          <w:spacing w:val="0"/>
        </w:rPr>
        <w:t>И.о. главы администрации Г.В. ДИДЕНКО</w:t>
      </w:r>
    </w:p>
    <w:p w:rsidR="00984FF0" w:rsidRDefault="00984FF0"/>
    <w:sectPr w:rsidR="00984FF0" w:rsidSect="007A5EE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BE1"/>
    <w:rsid w:val="007A5EEC"/>
    <w:rsid w:val="00984FF0"/>
    <w:rsid w:val="00D6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B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B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BE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BE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2019-04-03T10:54:00Z</dcterms:created>
  <dcterms:modified xsi:type="dcterms:W3CDTF">2019-04-03T10:55:00Z</dcterms:modified>
</cp:coreProperties>
</file>