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BDA" w:rsidRPr="00585C02" w:rsidRDefault="00240BDA" w:rsidP="00240BDA">
      <w:pPr>
        <w:pStyle w:val="3"/>
        <w:rPr>
          <w:spacing w:val="0"/>
        </w:rPr>
      </w:pPr>
      <w:r w:rsidRPr="00585C02">
        <w:rPr>
          <w:spacing w:val="0"/>
        </w:rPr>
        <w:t>Администрация муниципального образования «Город Астрахань»</w:t>
      </w:r>
    </w:p>
    <w:p w:rsidR="00992248" w:rsidRDefault="00240BDA" w:rsidP="00240BDA">
      <w:pPr>
        <w:pStyle w:val="3"/>
        <w:rPr>
          <w:spacing w:val="0"/>
        </w:rPr>
      </w:pPr>
      <w:r w:rsidRPr="00585C02">
        <w:rPr>
          <w:spacing w:val="0"/>
        </w:rPr>
        <w:t>РАСПОРЯЖЕНИЕ</w:t>
      </w:r>
    </w:p>
    <w:p w:rsidR="00240BDA" w:rsidRPr="00585C02" w:rsidRDefault="00240BDA" w:rsidP="00240BDA">
      <w:pPr>
        <w:pStyle w:val="3"/>
        <w:rPr>
          <w:spacing w:val="0"/>
        </w:rPr>
      </w:pPr>
      <w:r w:rsidRPr="00585C02">
        <w:rPr>
          <w:spacing w:val="0"/>
        </w:rPr>
        <w:t>27 марта 2020 года № 597-р</w:t>
      </w:r>
    </w:p>
    <w:p w:rsidR="00240BDA" w:rsidRPr="00585C02" w:rsidRDefault="00240BDA" w:rsidP="00240BDA">
      <w:pPr>
        <w:pStyle w:val="3"/>
        <w:rPr>
          <w:spacing w:val="0"/>
        </w:rPr>
      </w:pPr>
      <w:r w:rsidRPr="00585C02">
        <w:rPr>
          <w:spacing w:val="0"/>
        </w:rPr>
        <w:t>«О приостановлении назначения проверок»</w:t>
      </w:r>
    </w:p>
    <w:p w:rsidR="00240BDA" w:rsidRPr="00585C02" w:rsidRDefault="00240BDA" w:rsidP="00992248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В соответствии с поручением председателя Правительства Российской Федерации </w:t>
      </w:r>
      <w:proofErr w:type="spellStart"/>
      <w:r w:rsidRPr="00585C02">
        <w:rPr>
          <w:spacing w:val="0"/>
        </w:rPr>
        <w:t>Мишустина</w:t>
      </w:r>
      <w:proofErr w:type="spellEnd"/>
      <w:r w:rsidRPr="00585C02">
        <w:rPr>
          <w:spacing w:val="0"/>
        </w:rPr>
        <w:t xml:space="preserve"> М.В. от 18.03.2020 № ММ-П36-1945, распоряжением губернатора Астраханской области от 20.03.2020 № 179-р «О приостановлении назначения проверок»:</w:t>
      </w:r>
    </w:p>
    <w:p w:rsidR="00240BDA" w:rsidRPr="00585C02" w:rsidRDefault="00240BDA" w:rsidP="00992248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1. </w:t>
      </w:r>
      <w:proofErr w:type="gramStart"/>
      <w:r w:rsidRPr="00585C02">
        <w:rPr>
          <w:spacing w:val="0"/>
        </w:rPr>
        <w:t xml:space="preserve">Приостановить до 01.05.2020 назначение проверок соблюдения юридическими лицами, </w:t>
      </w:r>
      <w:bookmarkStart w:id="0" w:name="_GoBack"/>
      <w:bookmarkEnd w:id="0"/>
      <w:r w:rsidRPr="00585C02">
        <w:rPr>
          <w:spacing w:val="0"/>
        </w:rPr>
        <w:t>индивидуальными предпринимателями требований, установленных правовыми актами, в отношении которых применяются положения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за исключением проведения внеплановых проверок, основанием для которых является причинение вреда жизни, здоровью граждан, возникновение чрезвычайных ситуаций природного и техногенного</w:t>
      </w:r>
      <w:proofErr w:type="gramEnd"/>
      <w:r w:rsidRPr="00585C02">
        <w:rPr>
          <w:spacing w:val="0"/>
        </w:rPr>
        <w:t xml:space="preserve"> </w:t>
      </w:r>
      <w:proofErr w:type="gramStart"/>
      <w:r w:rsidRPr="00585C02">
        <w:rPr>
          <w:spacing w:val="0"/>
        </w:rPr>
        <w:t xml:space="preserve">характера, проверок, результатом которых является выдача разрешений, лицензий, аттестатов, аккредитаций, иных документов, имеющих разрешительный характер. </w:t>
      </w:r>
      <w:proofErr w:type="gramEnd"/>
    </w:p>
    <w:p w:rsidR="00240BDA" w:rsidRPr="00585C02" w:rsidRDefault="00240BDA" w:rsidP="00992248">
      <w:pPr>
        <w:pStyle w:val="a3"/>
        <w:ind w:firstLine="709"/>
        <w:rPr>
          <w:spacing w:val="0"/>
        </w:rPr>
      </w:pPr>
      <w:r w:rsidRPr="00585C02">
        <w:rPr>
          <w:spacing w:val="0"/>
        </w:rPr>
        <w:t>2. Приостановить до 01.05.2020 назначенные проверки соблюдения юридическими лицами, индивидуальными предпринимателями требований, установленных правовыми актами, в отношении которых применяются положения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контроля».</w:t>
      </w:r>
    </w:p>
    <w:p w:rsidR="00240BDA" w:rsidRPr="00585C02" w:rsidRDefault="00240BDA" w:rsidP="00992248">
      <w:pPr>
        <w:pStyle w:val="a3"/>
        <w:ind w:firstLine="709"/>
        <w:rPr>
          <w:spacing w:val="0"/>
        </w:rPr>
      </w:pPr>
      <w:r w:rsidRPr="00585C0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40BDA" w:rsidRPr="00585C02" w:rsidRDefault="00240BDA" w:rsidP="00992248">
      <w:pPr>
        <w:pStyle w:val="a3"/>
        <w:ind w:firstLine="709"/>
        <w:rPr>
          <w:spacing w:val="0"/>
        </w:rPr>
      </w:pPr>
      <w:r w:rsidRPr="00585C02">
        <w:rPr>
          <w:spacing w:val="0"/>
        </w:rPr>
        <w:t>3.1.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0BDA" w:rsidRPr="00585C02" w:rsidRDefault="00240BDA" w:rsidP="00992248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3.2. </w:t>
      </w:r>
      <w:proofErr w:type="gramStart"/>
      <w:r w:rsidRPr="00585C02">
        <w:rPr>
          <w:spacing w:val="0"/>
        </w:rPr>
        <w:t>Разместить</w:t>
      </w:r>
      <w:proofErr w:type="gramEnd"/>
      <w:r w:rsidRPr="00585C0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0BDA" w:rsidRPr="00585C02" w:rsidRDefault="00240BDA" w:rsidP="00992248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4. </w:t>
      </w:r>
      <w:proofErr w:type="gramStart"/>
      <w:r w:rsidRPr="00585C02">
        <w:rPr>
          <w:spacing w:val="0"/>
        </w:rPr>
        <w:t>Контроль за</w:t>
      </w:r>
      <w:proofErr w:type="gramEnd"/>
      <w:r w:rsidRPr="00585C0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контроля администрации муниципального образования «Город Астрахань».</w:t>
      </w:r>
    </w:p>
    <w:p w:rsidR="00240BDA" w:rsidRPr="00585C02" w:rsidRDefault="00240BDA" w:rsidP="00240BDA">
      <w:pPr>
        <w:pStyle w:val="a3"/>
        <w:jc w:val="right"/>
        <w:rPr>
          <w:caps/>
          <w:spacing w:val="0"/>
        </w:rPr>
      </w:pPr>
      <w:r w:rsidRPr="00585C02">
        <w:rPr>
          <w:b/>
          <w:bCs/>
          <w:spacing w:val="0"/>
        </w:rPr>
        <w:t xml:space="preserve">И.о. главы администрации </w:t>
      </w:r>
      <w:r w:rsidRPr="00585C02">
        <w:rPr>
          <w:b/>
          <w:bCs/>
          <w:caps/>
          <w:spacing w:val="0"/>
        </w:rPr>
        <w:t>М.Н. Пермякова</w:t>
      </w:r>
    </w:p>
    <w:p w:rsidR="00EB4F68" w:rsidRDefault="00EB4F68"/>
    <w:sectPr w:rsidR="00EB4F68" w:rsidSect="009922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BDA"/>
    <w:rsid w:val="00240BDA"/>
    <w:rsid w:val="00992248"/>
    <w:rsid w:val="00E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0B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0B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0B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0B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2020-04-02T06:21:00Z</dcterms:created>
  <dcterms:modified xsi:type="dcterms:W3CDTF">2020-04-02T06:22:00Z</dcterms:modified>
</cp:coreProperties>
</file>