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836" w:rsidRDefault="002F2836" w:rsidP="002F2836">
      <w:pPr>
        <w:pStyle w:val="3"/>
      </w:pPr>
      <w:r>
        <w:t>Администрация муниципального образования «Город Астрахань»</w:t>
      </w:r>
    </w:p>
    <w:p w:rsidR="002F2836" w:rsidRDefault="002F2836" w:rsidP="002F2836">
      <w:pPr>
        <w:pStyle w:val="3"/>
      </w:pPr>
      <w:r>
        <w:t>РАСПОРЯЖЕНИЕ</w:t>
      </w:r>
    </w:p>
    <w:p w:rsidR="002F2836" w:rsidRDefault="002F2836" w:rsidP="002F2836">
      <w:pPr>
        <w:pStyle w:val="3"/>
      </w:pPr>
      <w:r>
        <w:t>27 мая 2021 года № 879-р</w:t>
      </w:r>
    </w:p>
    <w:p w:rsidR="002F2836" w:rsidRDefault="002F2836" w:rsidP="002F2836">
      <w:pPr>
        <w:pStyle w:val="3"/>
      </w:pPr>
      <w:r>
        <w:t xml:space="preserve">«Об изъятии для муниципальных нужд муниципального </w:t>
      </w:r>
    </w:p>
    <w:p w:rsidR="002F2836" w:rsidRDefault="002F2836" w:rsidP="002F2836">
      <w:pPr>
        <w:pStyle w:val="3"/>
      </w:pPr>
      <w:r>
        <w:t>образования «Город Астрахань» долей земельного участка</w:t>
      </w:r>
    </w:p>
    <w:p w:rsidR="002F2836" w:rsidRDefault="002F2836" w:rsidP="002F2836">
      <w:pPr>
        <w:pStyle w:val="3"/>
      </w:pPr>
      <w:r>
        <w:t xml:space="preserve">и жилых помещений многоквартирного дома (литера «А, Б») </w:t>
      </w:r>
    </w:p>
    <w:p w:rsidR="002F2836" w:rsidRDefault="002F2836" w:rsidP="002F2836">
      <w:pPr>
        <w:pStyle w:val="3"/>
      </w:pPr>
      <w:r>
        <w:t xml:space="preserve">по ул. </w:t>
      </w:r>
      <w:proofErr w:type="gramStart"/>
      <w:r>
        <w:t>Московской</w:t>
      </w:r>
      <w:proofErr w:type="gramEnd"/>
      <w:r>
        <w:t>, 59 в Ленинском районе»</w:t>
      </w:r>
    </w:p>
    <w:p w:rsidR="002F2836" w:rsidRDefault="002F2836" w:rsidP="00903D91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</w:t>
      </w:r>
      <w:r>
        <w:t xml:space="preserve"> 49, 56.2, 56.3, 56.6, 56.7 Земельного кодекса Российской Федерации, на основании заключения межведомственной комиссии об оценке соответствия многоквартирного дома (литера «А, Б») по ул. Московской, 59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 и</w:t>
      </w:r>
      <w:proofErr w:type="gramEnd"/>
      <w:r>
        <w:t xml:space="preserve"> многоквартирного дома аварийны</w:t>
      </w:r>
      <w:bookmarkStart w:id="0" w:name="_GoBack"/>
      <w:bookmarkEnd w:id="0"/>
      <w:r>
        <w:t>м и подлежащим сносу или реконструкции от 13.09.2018 № ЗАК-1/9, распоряжением администрации муниципального образования «Город Астрахань» от 02.10.2018 № 4332-р «О признании многоквартирного дома (литера «А, Б») по ул. Московской, 59 в Ленинском районе аварийным и подлежащим сносу»:</w:t>
      </w:r>
    </w:p>
    <w:p w:rsidR="002F2836" w:rsidRDefault="002F2836" w:rsidP="00903D91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30:12:020338:5), пропорциональные площади жилых помещений (квартир) №№ 1, 5, 6, 8 в многоквартирном доме (литера «А, Б»), из расчета общей площади земельного участка 650 кв. м и жилые помещения (квартиры) №№ 1, 5, 6, 8 в многоквартирном доме (литера «А, Б»), расположенные по адресу: г. Астрахань</w:t>
      </w:r>
      <w:proofErr w:type="gramEnd"/>
      <w:r>
        <w:t xml:space="preserve">, ул. </w:t>
      </w:r>
      <w:proofErr w:type="gramStart"/>
      <w:r>
        <w:t>Московская</w:t>
      </w:r>
      <w:proofErr w:type="gramEnd"/>
      <w:r>
        <w:t>, 59 в Ленинском районе (далее - недвижимое имущество).</w:t>
      </w:r>
    </w:p>
    <w:p w:rsidR="002F2836" w:rsidRDefault="002F2836" w:rsidP="00903D91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F2836" w:rsidRDefault="002F2836" w:rsidP="00903D91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2F2836" w:rsidRDefault="002F2836" w:rsidP="00903D91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F2836" w:rsidRDefault="002F2836" w:rsidP="00903D91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F2836" w:rsidRDefault="002F2836" w:rsidP="00903D91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2F2836" w:rsidRDefault="002F2836" w:rsidP="00903D91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2836" w:rsidRDefault="002F2836" w:rsidP="00903D91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F2836" w:rsidRDefault="002F2836" w:rsidP="00903D91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2F2836" w:rsidRDefault="002F2836" w:rsidP="00903D91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F2836" w:rsidRDefault="002F2836" w:rsidP="00903D91">
      <w:pPr>
        <w:pStyle w:val="a3"/>
        <w:ind w:firstLine="709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F2836" w:rsidRDefault="002F2836" w:rsidP="00903D91">
      <w:pPr>
        <w:pStyle w:val="a3"/>
        <w:ind w:firstLine="709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2F2836" w:rsidRDefault="002F2836" w:rsidP="00903D91">
      <w:pPr>
        <w:pStyle w:val="a3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F2836" w:rsidRDefault="002F2836" w:rsidP="00903D91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F2836" w:rsidRDefault="002F2836" w:rsidP="00903D9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F2836" w:rsidRDefault="002F2836" w:rsidP="00903D91">
      <w:pPr>
        <w:pStyle w:val="a3"/>
        <w:ind w:firstLine="709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F2836" w:rsidRDefault="002F2836" w:rsidP="002F283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F2836" w:rsidRDefault="002F2836" w:rsidP="002F2836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903D91"/>
    <w:sectPr w:rsidR="00FF4A14" w:rsidSect="00903D9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836"/>
    <w:rsid w:val="002F2836"/>
    <w:rsid w:val="008505A8"/>
    <w:rsid w:val="00903D9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28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28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28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28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654</Words>
  <Characters>3733</Characters>
  <Application>Microsoft Office Word</Application>
  <DocSecurity>0</DocSecurity>
  <Lines>31</Lines>
  <Paragraphs>8</Paragraphs>
  <ScaleCrop>false</ScaleCrop>
  <Company/>
  <LinksUpToDate>false</LinksUpToDate>
  <CharactersWithSpaces>4379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2021-06-03T07:29:00Z</dcterms:created>
  <dcterms:modified xsi:type="dcterms:W3CDTF">2021-06-03T07:31:00Z</dcterms:modified>
</cp:coreProperties>
</file>