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4A8" w:rsidRPr="00D45A1A" w:rsidRDefault="002744A8" w:rsidP="002744A8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2744A8" w:rsidRPr="00D45A1A" w:rsidRDefault="002744A8" w:rsidP="002744A8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  <w:bookmarkStart w:id="0" w:name="_GoBack"/>
      <w:bookmarkEnd w:id="0"/>
    </w:p>
    <w:p w:rsidR="002744A8" w:rsidRPr="00D45A1A" w:rsidRDefault="002744A8" w:rsidP="002744A8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27 мая 2022 года № 876-р</w:t>
      </w:r>
    </w:p>
    <w:p w:rsidR="002744A8" w:rsidRPr="00D45A1A" w:rsidRDefault="002744A8" w:rsidP="002744A8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«Об изъятии для муниципальных нужд муниципального </w:t>
      </w:r>
    </w:p>
    <w:p w:rsidR="002744A8" w:rsidRPr="00D45A1A" w:rsidRDefault="002744A8" w:rsidP="002744A8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образования «Город Астрахань» долей земельного участка</w:t>
      </w:r>
    </w:p>
    <w:p w:rsidR="002744A8" w:rsidRPr="00D45A1A" w:rsidRDefault="002744A8" w:rsidP="002744A8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и жилых помещений многоквартирного дома (литера «А,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>», «Б»)</w:t>
      </w:r>
    </w:p>
    <w:p w:rsidR="002744A8" w:rsidRPr="00D45A1A" w:rsidRDefault="002744A8" w:rsidP="002744A8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по ул. Чехова, 48 в Ленинском районе»</w:t>
      </w:r>
    </w:p>
    <w:p w:rsidR="002744A8" w:rsidRPr="00D45A1A" w:rsidRDefault="002744A8" w:rsidP="002744A8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В соответствии с ч. 10 ст. 32 Жилищного кодекса Российской Федерации, ст. 11, 49, 56.2, 56.3, 56.6, 56.7 Земельного кодекса Российской Федерации, заключением об оценке соответствия многоквартирного дома (литера «А,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>») по ул. Чехова, 48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19.06.2020 № ЗАК-3/8, распоряжением администрации муниципального образования «Город Астрахань» от 27.07.2020 № 1330-р «О признании многоквартирного дома (литера «А,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 xml:space="preserve">») по ул. Чехова, 48 в Ленинском районе аварийным и подлежащим сносу», заключением об оценке соответствия многоквартирного дома (литера «Б») по ул. Чехова, 48 в Ленинском районе г. Астрахани требованиям, </w:t>
      </w:r>
      <w:proofErr w:type="gramStart"/>
      <w:r w:rsidRPr="00D45A1A">
        <w:rPr>
          <w:spacing w:val="0"/>
        </w:rPr>
        <w:t>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19.06.2020 № ЗАК-4/8, распоряжением администрации муниципального образования «Город Астрахань» от 27.07.2020 № 1331-р «О признании многоквартирного дома (литера «Б») по ул. Чехова, 48 в Ленинском районе аварийным и подлежащим сносу»:</w:t>
      </w:r>
      <w:proofErr w:type="gramEnd"/>
    </w:p>
    <w:p w:rsidR="002744A8" w:rsidRPr="00D45A1A" w:rsidRDefault="002744A8" w:rsidP="002744A8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30:12:020338:16), пропорциональные площади жилых помещений (квартир): № 1, 2, 7 из расчета общей площади земельного участка 657,4 кв. м, и жилые помещения (квартиры) в многоквартирном доме: литера «А,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 xml:space="preserve">» - № 1, 2; </w:t>
      </w:r>
      <w:proofErr w:type="gramStart"/>
      <w:r w:rsidRPr="00D45A1A">
        <w:rPr>
          <w:spacing w:val="0"/>
        </w:rPr>
        <w:t>литера «Б» - № 7, расположенные по адресу: г. Астрахань, ул. Чехова, 48 в Ленинском районе (далее - недвижимое имущество).</w:t>
      </w:r>
      <w:proofErr w:type="gramEnd"/>
    </w:p>
    <w:p w:rsidR="002744A8" w:rsidRPr="00D45A1A" w:rsidRDefault="002744A8" w:rsidP="002744A8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744A8" w:rsidRPr="00D45A1A" w:rsidRDefault="002744A8" w:rsidP="002744A8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2744A8" w:rsidRPr="00D45A1A" w:rsidRDefault="002744A8" w:rsidP="002744A8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744A8" w:rsidRPr="00D45A1A" w:rsidRDefault="002744A8" w:rsidP="002744A8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744A8" w:rsidRPr="00D45A1A" w:rsidRDefault="002744A8" w:rsidP="002744A8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2744A8" w:rsidRPr="00D45A1A" w:rsidRDefault="002744A8" w:rsidP="002744A8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2.2.1.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744A8" w:rsidRPr="00D45A1A" w:rsidRDefault="002744A8" w:rsidP="002744A8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744A8" w:rsidRPr="00D45A1A" w:rsidRDefault="002744A8" w:rsidP="002744A8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2744A8" w:rsidRPr="00D45A1A" w:rsidRDefault="002744A8" w:rsidP="002744A8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2744A8" w:rsidRPr="00D45A1A" w:rsidRDefault="002744A8" w:rsidP="002744A8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2744A8" w:rsidRPr="00D45A1A" w:rsidRDefault="002744A8" w:rsidP="002744A8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2744A8" w:rsidRPr="00D45A1A" w:rsidRDefault="002744A8" w:rsidP="002744A8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2744A8" w:rsidRPr="00D45A1A" w:rsidRDefault="002744A8" w:rsidP="002744A8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744A8" w:rsidRPr="00D45A1A" w:rsidRDefault="002744A8" w:rsidP="002744A8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2744A8" w:rsidRPr="00D45A1A" w:rsidRDefault="002744A8" w:rsidP="002744A8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lastRenderedPageBreak/>
        <w:t xml:space="preserve">6.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744A8" w:rsidRPr="00D45A1A" w:rsidRDefault="002744A8" w:rsidP="002744A8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2744A8" w:rsidRPr="00D45A1A" w:rsidRDefault="002744A8" w:rsidP="002744A8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8A1FBD"/>
    <w:sectPr w:rsidR="00FF4A14" w:rsidSect="008A1FBD">
      <w:pgSz w:w="11906" w:h="16838"/>
      <w:pgMar w:top="1134" w:right="1133" w:bottom="1702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4A8"/>
    <w:rsid w:val="002744A8"/>
    <w:rsid w:val="008505A8"/>
    <w:rsid w:val="008A1FBD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44A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44A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44A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44A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747</Words>
  <Characters>4261</Characters>
  <Application>Microsoft Office Word</Application>
  <DocSecurity>0</DocSecurity>
  <Lines>35</Lines>
  <Paragraphs>9</Paragraphs>
  <ScaleCrop>false</ScaleCrop>
  <Company/>
  <LinksUpToDate>false</LinksUpToDate>
  <CharactersWithSpaces>4999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2022-06-02T05:50:00Z</dcterms:created>
  <dcterms:modified xsi:type="dcterms:W3CDTF">2022-06-02T05:51:00Z</dcterms:modified>
</cp:coreProperties>
</file>