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0988" w:rsidRPr="00BE23B0" w:rsidRDefault="00B714EE" w:rsidP="00BE23B0">
      <w:pPr>
        <w:jc w:val="center"/>
        <w:rPr>
          <w:rFonts w:asciiTheme="majorHAnsi" w:hAnsiTheme="majorHAnsi"/>
          <w:b/>
          <w:sz w:val="20"/>
          <w:szCs w:val="20"/>
        </w:rPr>
      </w:pPr>
      <w:r w:rsidRPr="00BE23B0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BE23B0" w:rsidRPr="00BE23B0" w:rsidRDefault="00151C47" w:rsidP="00BE23B0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BE23B0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</w:p>
    <w:p w:rsidR="00FF0988" w:rsidRPr="00BE23B0" w:rsidRDefault="00151C47" w:rsidP="00BE23B0">
      <w:pPr>
        <w:jc w:val="center"/>
        <w:rPr>
          <w:rFonts w:asciiTheme="majorHAnsi" w:hAnsiTheme="majorHAnsi"/>
          <w:b/>
          <w:sz w:val="20"/>
          <w:szCs w:val="20"/>
        </w:rPr>
      </w:pPr>
      <w:r w:rsidRPr="00BE23B0">
        <w:rPr>
          <w:rFonts w:asciiTheme="majorHAnsi" w:hAnsiTheme="majorHAnsi"/>
          <w:b/>
          <w:sz w:val="20"/>
          <w:szCs w:val="20"/>
        </w:rPr>
        <w:t>28 декабря 2023 года</w:t>
      </w:r>
      <w:r w:rsidR="00B714EE" w:rsidRPr="00BE23B0">
        <w:rPr>
          <w:rFonts w:asciiTheme="majorHAnsi" w:hAnsiTheme="majorHAnsi"/>
          <w:b/>
          <w:sz w:val="20"/>
          <w:szCs w:val="20"/>
        </w:rPr>
        <w:t xml:space="preserve"> </w:t>
      </w:r>
      <w:r w:rsidRPr="00BE23B0">
        <w:rPr>
          <w:rFonts w:asciiTheme="majorHAnsi" w:hAnsiTheme="majorHAnsi"/>
          <w:b/>
          <w:sz w:val="20"/>
          <w:szCs w:val="20"/>
        </w:rPr>
        <w:t>№</w:t>
      </w:r>
      <w:r w:rsidRPr="00BE23B0">
        <w:rPr>
          <w:rFonts w:asciiTheme="majorHAnsi" w:hAnsiTheme="majorHAnsi"/>
          <w:b/>
          <w:sz w:val="20"/>
          <w:szCs w:val="20"/>
        </w:rPr>
        <w:t xml:space="preserve"> </w:t>
      </w:r>
      <w:r w:rsidRPr="00BE23B0">
        <w:rPr>
          <w:rFonts w:asciiTheme="majorHAnsi" w:hAnsiTheme="majorHAnsi"/>
          <w:b/>
          <w:sz w:val="20"/>
          <w:szCs w:val="20"/>
        </w:rPr>
        <w:t>2461-р</w:t>
      </w:r>
    </w:p>
    <w:p w:rsidR="00BE23B0" w:rsidRDefault="00B714EE" w:rsidP="00BE23B0">
      <w:pPr>
        <w:jc w:val="center"/>
        <w:rPr>
          <w:rFonts w:asciiTheme="majorHAnsi" w:hAnsiTheme="majorHAnsi"/>
          <w:b/>
          <w:sz w:val="20"/>
          <w:szCs w:val="20"/>
        </w:rPr>
      </w:pPr>
      <w:r w:rsidRPr="00BE23B0">
        <w:rPr>
          <w:rFonts w:asciiTheme="majorHAnsi" w:hAnsiTheme="majorHAnsi"/>
          <w:b/>
          <w:sz w:val="20"/>
          <w:szCs w:val="20"/>
        </w:rPr>
        <w:t>«</w:t>
      </w:r>
      <w:r w:rsidR="00151C47" w:rsidRPr="00BE23B0">
        <w:rPr>
          <w:rFonts w:asciiTheme="majorHAnsi" w:hAnsiTheme="majorHAnsi"/>
          <w:b/>
          <w:sz w:val="20"/>
          <w:szCs w:val="20"/>
        </w:rPr>
        <w:t>О приватизации муниципального</w:t>
      </w:r>
      <w:r w:rsidR="00151C47" w:rsidRPr="00BE23B0">
        <w:rPr>
          <w:rFonts w:asciiTheme="majorHAnsi" w:hAnsiTheme="majorHAnsi"/>
          <w:b/>
          <w:sz w:val="20"/>
          <w:szCs w:val="20"/>
        </w:rPr>
        <w:t xml:space="preserve"> имущества - нежилого помеще</w:t>
      </w:r>
      <w:r w:rsidR="00151C47" w:rsidRPr="00BE23B0">
        <w:rPr>
          <w:rFonts w:asciiTheme="majorHAnsi" w:hAnsiTheme="majorHAnsi"/>
          <w:b/>
          <w:sz w:val="20"/>
          <w:szCs w:val="20"/>
        </w:rPr>
        <w:softHyphen/>
        <w:t xml:space="preserve">ния, расположенного </w:t>
      </w:r>
    </w:p>
    <w:p w:rsidR="00BE23B0" w:rsidRDefault="00151C47" w:rsidP="00BE23B0">
      <w:pPr>
        <w:jc w:val="center"/>
        <w:rPr>
          <w:rFonts w:asciiTheme="majorHAnsi" w:hAnsiTheme="majorHAnsi"/>
          <w:b/>
          <w:sz w:val="20"/>
          <w:szCs w:val="20"/>
        </w:rPr>
      </w:pPr>
      <w:r w:rsidRPr="00BE23B0">
        <w:rPr>
          <w:rFonts w:asciiTheme="majorHAnsi" w:hAnsiTheme="majorHAnsi"/>
          <w:b/>
          <w:sz w:val="20"/>
          <w:szCs w:val="20"/>
        </w:rPr>
        <w:t xml:space="preserve">по адресу: </w:t>
      </w:r>
      <w:r w:rsidRPr="00BE23B0">
        <w:rPr>
          <w:rFonts w:asciiTheme="majorHAnsi" w:hAnsiTheme="majorHAnsi"/>
          <w:b/>
          <w:sz w:val="20"/>
          <w:szCs w:val="20"/>
        </w:rPr>
        <w:t xml:space="preserve">г. Астрахань, Советский район, ул. Б. Хмельницкого/ ул. </w:t>
      </w:r>
      <w:r w:rsidRPr="00BE23B0">
        <w:rPr>
          <w:rFonts w:asciiTheme="majorHAnsi" w:hAnsiTheme="majorHAnsi"/>
          <w:b/>
          <w:sz w:val="20"/>
          <w:szCs w:val="20"/>
        </w:rPr>
        <w:t xml:space="preserve">Боевая, д. 29/51, пом. 2 </w:t>
      </w:r>
    </w:p>
    <w:p w:rsidR="00FF0988" w:rsidRPr="00BE23B0" w:rsidRDefault="00151C47" w:rsidP="00BE23B0">
      <w:pPr>
        <w:jc w:val="center"/>
        <w:rPr>
          <w:rFonts w:asciiTheme="majorHAnsi" w:hAnsiTheme="majorHAnsi"/>
          <w:b/>
          <w:sz w:val="20"/>
          <w:szCs w:val="20"/>
        </w:rPr>
      </w:pPr>
      <w:r w:rsidRPr="00BE23B0">
        <w:rPr>
          <w:rFonts w:asciiTheme="majorHAnsi" w:hAnsiTheme="majorHAnsi"/>
          <w:b/>
          <w:sz w:val="20"/>
          <w:szCs w:val="20"/>
        </w:rPr>
        <w:t>путем продажи на открытых аукционных торгах в электронной форме</w:t>
      </w:r>
      <w:r w:rsidR="00B714EE" w:rsidRPr="00BE23B0">
        <w:rPr>
          <w:rFonts w:asciiTheme="majorHAnsi" w:hAnsiTheme="majorHAnsi"/>
          <w:b/>
          <w:sz w:val="20"/>
          <w:szCs w:val="20"/>
        </w:rPr>
        <w:t>»</w:t>
      </w:r>
    </w:p>
    <w:p w:rsidR="00FF0988" w:rsidRPr="00BE23B0" w:rsidRDefault="00151C47" w:rsidP="00BE23B0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BE23B0">
        <w:rPr>
          <w:rFonts w:ascii="Arial" w:hAnsi="Arial" w:cs="Arial"/>
          <w:sz w:val="18"/>
          <w:szCs w:val="18"/>
        </w:rPr>
        <w:t>Руководствуясь Федеральным законом от 21.12.2001 № 178-ФЗ «О приватизации государственного и муниципального имущества», постанов</w:t>
      </w:r>
      <w:r w:rsidRPr="00BE23B0">
        <w:rPr>
          <w:rFonts w:ascii="Arial" w:hAnsi="Arial" w:cs="Arial"/>
          <w:sz w:val="18"/>
          <w:szCs w:val="18"/>
        </w:rPr>
        <w:softHyphen/>
        <w:t>лением Правительства Российской Федера</w:t>
      </w:r>
      <w:r w:rsidRPr="00BE23B0">
        <w:rPr>
          <w:rFonts w:ascii="Arial" w:hAnsi="Arial" w:cs="Arial"/>
          <w:sz w:val="18"/>
          <w:szCs w:val="18"/>
        </w:rPr>
        <w:t>ции от 27.08.2012 № 860 «Об ор</w:t>
      </w:r>
      <w:r w:rsidRPr="00BE23B0">
        <w:rPr>
          <w:rFonts w:ascii="Arial" w:hAnsi="Arial" w:cs="Arial"/>
          <w:sz w:val="18"/>
          <w:szCs w:val="18"/>
        </w:rPr>
        <w:softHyphen/>
        <w:t>ганизации и проведении продажи государственного или муниципального имущества в электронной форме», решением Городской Думы муниципаль</w:t>
      </w:r>
      <w:r w:rsidRPr="00BE23B0">
        <w:rPr>
          <w:rFonts w:ascii="Arial" w:hAnsi="Arial" w:cs="Arial"/>
          <w:sz w:val="18"/>
          <w:szCs w:val="18"/>
        </w:rPr>
        <w:softHyphen/>
        <w:t>ного образования «Городской округ город Астрахань» от 16.12.2021 № 143 «Об утверждении прог</w:t>
      </w:r>
      <w:r w:rsidRPr="00BE23B0">
        <w:rPr>
          <w:rFonts w:ascii="Arial" w:hAnsi="Arial" w:cs="Arial"/>
          <w:sz w:val="18"/>
          <w:szCs w:val="18"/>
        </w:rPr>
        <w:t>нозного плана приватизации муниципального имуще</w:t>
      </w:r>
      <w:r w:rsidRPr="00BE23B0">
        <w:rPr>
          <w:rFonts w:ascii="Arial" w:hAnsi="Arial" w:cs="Arial"/>
          <w:sz w:val="18"/>
          <w:szCs w:val="18"/>
        </w:rPr>
        <w:softHyphen/>
        <w:t>ства муниципального образования «Городской округ город Астрахань» на 2022-2024 годы»:</w:t>
      </w:r>
      <w:proofErr w:type="gramEnd"/>
    </w:p>
    <w:p w:rsidR="00FF0988" w:rsidRPr="00BE23B0" w:rsidRDefault="00B714EE" w:rsidP="00BE23B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E23B0">
        <w:rPr>
          <w:rFonts w:ascii="Arial" w:hAnsi="Arial" w:cs="Arial"/>
          <w:sz w:val="18"/>
          <w:szCs w:val="18"/>
        </w:rPr>
        <w:t xml:space="preserve">1. </w:t>
      </w:r>
      <w:r w:rsidR="00151C47" w:rsidRPr="00BE23B0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151C47" w:rsidRPr="00BE23B0">
        <w:rPr>
          <w:rFonts w:ascii="Arial" w:hAnsi="Arial" w:cs="Arial"/>
          <w:sz w:val="18"/>
          <w:szCs w:val="18"/>
        </w:rPr>
        <w:softHyphen/>
        <w:t>пального образования «Городской округ город Астрахань»:</w:t>
      </w:r>
    </w:p>
    <w:p w:rsidR="00FF0988" w:rsidRPr="00BE23B0" w:rsidRDefault="00B714EE" w:rsidP="00BE23B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E23B0">
        <w:rPr>
          <w:rFonts w:ascii="Arial" w:hAnsi="Arial" w:cs="Arial"/>
          <w:sz w:val="18"/>
          <w:szCs w:val="18"/>
        </w:rPr>
        <w:t xml:space="preserve">1.1. </w:t>
      </w:r>
      <w:r w:rsidR="00151C47" w:rsidRPr="00BE23B0">
        <w:rPr>
          <w:rFonts w:ascii="Arial" w:hAnsi="Arial" w:cs="Arial"/>
          <w:sz w:val="18"/>
          <w:szCs w:val="18"/>
        </w:rPr>
        <w:t>Произвести необходимые действия по приватизации муниципаль</w:t>
      </w:r>
      <w:r w:rsidR="00151C47" w:rsidRPr="00BE23B0">
        <w:rPr>
          <w:rFonts w:ascii="Arial" w:hAnsi="Arial" w:cs="Arial"/>
          <w:sz w:val="18"/>
          <w:szCs w:val="18"/>
        </w:rPr>
        <w:softHyphen/>
        <w:t>ного имущества - нежилого помещения, расположенного по адресу: г. Аст</w:t>
      </w:r>
      <w:r w:rsidR="00151C47" w:rsidRPr="00BE23B0">
        <w:rPr>
          <w:rFonts w:ascii="Arial" w:hAnsi="Arial" w:cs="Arial"/>
          <w:sz w:val="18"/>
          <w:szCs w:val="18"/>
        </w:rPr>
        <w:softHyphen/>
        <w:t xml:space="preserve">рахань, Советский район, ул. Б. Хмельницкого/ ул. Боевая, д. 29/51, пом. 2, кадастровый номер 30:12:030845:479, общей площадью </w:t>
      </w:r>
      <w:r w:rsidR="00151C47" w:rsidRPr="00BE23B0">
        <w:rPr>
          <w:rFonts w:ascii="Arial" w:hAnsi="Arial" w:cs="Arial"/>
          <w:sz w:val="18"/>
          <w:szCs w:val="18"/>
        </w:rPr>
        <w:t>180,4 кв.</w:t>
      </w:r>
      <w:bookmarkStart w:id="1" w:name="_GoBack"/>
      <w:bookmarkEnd w:id="1"/>
      <w:r w:rsidR="00151C47" w:rsidRPr="00BE23B0">
        <w:rPr>
          <w:rFonts w:ascii="Arial" w:hAnsi="Arial" w:cs="Arial"/>
          <w:sz w:val="18"/>
          <w:szCs w:val="18"/>
        </w:rPr>
        <w:t xml:space="preserve"> (далее объект приватизации) в электронной форме путем проведения аукциона с открытой формой подачи предложений о цене имущества:</w:t>
      </w:r>
    </w:p>
    <w:p w:rsidR="00FF0988" w:rsidRPr="00BE23B0" w:rsidRDefault="00B714EE" w:rsidP="00BE23B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E23B0">
        <w:rPr>
          <w:rFonts w:ascii="Arial" w:hAnsi="Arial" w:cs="Arial"/>
          <w:sz w:val="18"/>
          <w:szCs w:val="18"/>
        </w:rPr>
        <w:t xml:space="preserve"> 1.1.1. </w:t>
      </w:r>
      <w:r w:rsidR="00151C47" w:rsidRPr="00BE23B0">
        <w:rPr>
          <w:rFonts w:ascii="Arial" w:hAnsi="Arial" w:cs="Arial"/>
          <w:sz w:val="18"/>
          <w:szCs w:val="18"/>
        </w:rPr>
        <w:t>Установить начальную цену объекта приватизации на основании отчета об оценке объекта приватизации, составленного нез</w:t>
      </w:r>
      <w:r w:rsidR="00151C47" w:rsidRPr="00BE23B0">
        <w:rPr>
          <w:rFonts w:ascii="Arial" w:hAnsi="Arial" w:cs="Arial"/>
          <w:sz w:val="18"/>
          <w:szCs w:val="18"/>
        </w:rPr>
        <w:t>ависимым оцен</w:t>
      </w:r>
      <w:r w:rsidR="00151C47" w:rsidRPr="00BE23B0">
        <w:rPr>
          <w:rFonts w:ascii="Arial" w:hAnsi="Arial" w:cs="Arial"/>
          <w:sz w:val="18"/>
          <w:szCs w:val="18"/>
        </w:rPr>
        <w:softHyphen/>
        <w:t>щиком.</w:t>
      </w:r>
    </w:p>
    <w:p w:rsidR="00FF0988" w:rsidRPr="00BE23B0" w:rsidRDefault="00B714EE" w:rsidP="00BE23B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E23B0">
        <w:rPr>
          <w:rFonts w:ascii="Arial" w:hAnsi="Arial" w:cs="Arial"/>
          <w:sz w:val="18"/>
          <w:szCs w:val="18"/>
        </w:rPr>
        <w:t xml:space="preserve"> 1.1.2. </w:t>
      </w:r>
      <w:proofErr w:type="gramStart"/>
      <w:r w:rsidR="00151C47" w:rsidRPr="00BE23B0">
        <w:rPr>
          <w:rFonts w:ascii="Arial" w:hAnsi="Arial" w:cs="Arial"/>
          <w:sz w:val="18"/>
          <w:szCs w:val="18"/>
        </w:rPr>
        <w:t>Подготовить информационное сообщение по продаже объекта приватизации на аукционе в электронной форме и обеспечить его размеще</w:t>
      </w:r>
      <w:r w:rsidR="00151C47" w:rsidRPr="00BE23B0">
        <w:rPr>
          <w:rFonts w:ascii="Arial" w:hAnsi="Arial" w:cs="Arial"/>
          <w:sz w:val="18"/>
          <w:szCs w:val="18"/>
        </w:rPr>
        <w:softHyphen/>
        <w:t>ние на официальном сайте Российской Федерации в информационно - теле</w:t>
      </w:r>
      <w:r w:rsidR="00151C47" w:rsidRPr="00BE23B0">
        <w:rPr>
          <w:rFonts w:ascii="Arial" w:hAnsi="Arial" w:cs="Arial"/>
          <w:sz w:val="18"/>
          <w:szCs w:val="18"/>
        </w:rPr>
        <w:softHyphen/>
        <w:t xml:space="preserve">коммуникационной сети «Интернет» </w:t>
      </w:r>
      <w:hyperlink r:id="rId8" w:history="1">
        <w:r w:rsidR="00151C47" w:rsidRPr="00BE23B0">
          <w:rPr>
            <w:rStyle w:val="a4"/>
            <w:rFonts w:ascii="Arial" w:hAnsi="Arial" w:cs="Arial"/>
            <w:sz w:val="18"/>
            <w:szCs w:val="18"/>
          </w:rPr>
          <w:t>www</w:t>
        </w:r>
        <w:r w:rsidR="00151C47" w:rsidRPr="00BE23B0">
          <w:rPr>
            <w:rStyle w:val="a4"/>
            <w:rFonts w:ascii="Arial" w:hAnsi="Arial" w:cs="Arial"/>
            <w:sz w:val="18"/>
            <w:szCs w:val="18"/>
          </w:rPr>
          <w:t>.</w:t>
        </w:r>
        <w:r w:rsidR="00151C47" w:rsidRPr="00BE23B0">
          <w:rPr>
            <w:rStyle w:val="a4"/>
            <w:rFonts w:ascii="Arial" w:hAnsi="Arial" w:cs="Arial"/>
            <w:sz w:val="18"/>
            <w:szCs w:val="18"/>
          </w:rPr>
          <w:t>torgi</w:t>
        </w:r>
        <w:r w:rsidR="00151C47" w:rsidRPr="00BE23B0">
          <w:rPr>
            <w:rStyle w:val="a4"/>
            <w:rFonts w:ascii="Arial" w:hAnsi="Arial" w:cs="Arial"/>
            <w:sz w:val="18"/>
            <w:szCs w:val="18"/>
          </w:rPr>
          <w:t>.</w:t>
        </w:r>
        <w:r w:rsidR="00151C47" w:rsidRPr="00BE23B0">
          <w:rPr>
            <w:rStyle w:val="a4"/>
            <w:rFonts w:ascii="Arial" w:hAnsi="Arial" w:cs="Arial"/>
            <w:sz w:val="18"/>
            <w:szCs w:val="18"/>
          </w:rPr>
          <w:t>gov</w:t>
        </w:r>
        <w:r w:rsidR="00151C47" w:rsidRPr="00BE23B0">
          <w:rPr>
            <w:rStyle w:val="a4"/>
            <w:rFonts w:ascii="Arial" w:hAnsi="Arial" w:cs="Arial"/>
            <w:sz w:val="18"/>
            <w:szCs w:val="18"/>
          </w:rPr>
          <w:t>.</w:t>
        </w:r>
        <w:r w:rsidR="00151C47" w:rsidRPr="00BE23B0">
          <w:rPr>
            <w:rStyle w:val="a4"/>
            <w:rFonts w:ascii="Arial" w:hAnsi="Arial" w:cs="Arial"/>
            <w:sz w:val="18"/>
            <w:szCs w:val="18"/>
          </w:rPr>
          <w:t>ru</w:t>
        </w:r>
      </w:hyperlink>
      <w:r w:rsidR="00151C47" w:rsidRPr="00BE23B0">
        <w:rPr>
          <w:rFonts w:ascii="Arial" w:hAnsi="Arial" w:cs="Arial"/>
          <w:sz w:val="18"/>
          <w:szCs w:val="18"/>
        </w:rPr>
        <w:t xml:space="preserve"> </w:t>
      </w:r>
      <w:r w:rsidR="00151C47" w:rsidRPr="00BE23B0">
        <w:rPr>
          <w:rFonts w:ascii="Arial" w:hAnsi="Arial" w:cs="Arial"/>
          <w:sz w:val="18"/>
          <w:szCs w:val="18"/>
        </w:rPr>
        <w:t xml:space="preserve">(далее - официальный сайт в сети «Интернет» </w:t>
      </w:r>
      <w:hyperlink r:id="rId9" w:history="1">
        <w:r w:rsidR="00151C47" w:rsidRPr="00BE23B0">
          <w:rPr>
            <w:rStyle w:val="a4"/>
            <w:rFonts w:ascii="Arial" w:hAnsi="Arial" w:cs="Arial"/>
            <w:sz w:val="18"/>
            <w:szCs w:val="18"/>
          </w:rPr>
          <w:t>www</w:t>
        </w:r>
        <w:r w:rsidR="00151C47" w:rsidRPr="00BE23B0">
          <w:rPr>
            <w:rStyle w:val="a4"/>
            <w:rFonts w:ascii="Arial" w:hAnsi="Arial" w:cs="Arial"/>
            <w:sz w:val="18"/>
            <w:szCs w:val="18"/>
          </w:rPr>
          <w:t>.</w:t>
        </w:r>
        <w:r w:rsidR="00151C47" w:rsidRPr="00BE23B0">
          <w:rPr>
            <w:rStyle w:val="a4"/>
            <w:rFonts w:ascii="Arial" w:hAnsi="Arial" w:cs="Arial"/>
            <w:sz w:val="18"/>
            <w:szCs w:val="18"/>
          </w:rPr>
          <w:t>torgi</w:t>
        </w:r>
        <w:r w:rsidR="00151C47" w:rsidRPr="00BE23B0">
          <w:rPr>
            <w:rStyle w:val="a4"/>
            <w:rFonts w:ascii="Arial" w:hAnsi="Arial" w:cs="Arial"/>
            <w:sz w:val="18"/>
            <w:szCs w:val="18"/>
          </w:rPr>
          <w:t>.</w:t>
        </w:r>
        <w:r w:rsidR="00151C47" w:rsidRPr="00BE23B0">
          <w:rPr>
            <w:rStyle w:val="a4"/>
            <w:rFonts w:ascii="Arial" w:hAnsi="Arial" w:cs="Arial"/>
            <w:sz w:val="18"/>
            <w:szCs w:val="18"/>
          </w:rPr>
          <w:t>gov</w:t>
        </w:r>
        <w:r w:rsidR="00151C47" w:rsidRPr="00BE23B0">
          <w:rPr>
            <w:rStyle w:val="a4"/>
            <w:rFonts w:ascii="Arial" w:hAnsi="Arial" w:cs="Arial"/>
            <w:sz w:val="18"/>
            <w:szCs w:val="18"/>
          </w:rPr>
          <w:t>.</w:t>
        </w:r>
        <w:r w:rsidR="00151C47" w:rsidRPr="00BE23B0">
          <w:rPr>
            <w:rStyle w:val="a4"/>
            <w:rFonts w:ascii="Arial" w:hAnsi="Arial" w:cs="Arial"/>
            <w:sz w:val="18"/>
            <w:szCs w:val="18"/>
          </w:rPr>
          <w:t>ru</w:t>
        </w:r>
      </w:hyperlink>
      <w:r w:rsidR="00151C47" w:rsidRPr="00BE23B0">
        <w:rPr>
          <w:rFonts w:ascii="Arial" w:hAnsi="Arial" w:cs="Arial"/>
          <w:sz w:val="18"/>
          <w:szCs w:val="18"/>
        </w:rPr>
        <w:t xml:space="preserve">) </w:t>
      </w:r>
      <w:r w:rsidR="00151C47" w:rsidRPr="00BE23B0">
        <w:rPr>
          <w:rFonts w:ascii="Arial" w:hAnsi="Arial" w:cs="Arial"/>
          <w:sz w:val="18"/>
          <w:szCs w:val="18"/>
        </w:rPr>
        <w:t>и на официальном сайте админи</w:t>
      </w:r>
      <w:r w:rsidR="00151C47" w:rsidRPr="00BE23B0">
        <w:rPr>
          <w:rFonts w:ascii="Arial" w:hAnsi="Arial" w:cs="Arial"/>
          <w:sz w:val="18"/>
          <w:szCs w:val="18"/>
        </w:rPr>
        <w:softHyphen/>
        <w:t>страции муниципального образования «Городской округ город Астрахань»</w:t>
      </w:r>
      <w:r w:rsidRPr="00BE23B0">
        <w:rPr>
          <w:rFonts w:ascii="Arial" w:hAnsi="Arial" w:cs="Arial"/>
          <w:sz w:val="18"/>
          <w:szCs w:val="18"/>
        </w:rPr>
        <w:t xml:space="preserve"> </w:t>
      </w:r>
      <w:hyperlink r:id="rId10" w:history="1">
        <w:r w:rsidR="00151C47" w:rsidRPr="00BE23B0">
          <w:rPr>
            <w:rStyle w:val="a4"/>
            <w:rFonts w:ascii="Arial" w:hAnsi="Arial" w:cs="Arial"/>
            <w:sz w:val="18"/>
            <w:szCs w:val="18"/>
          </w:rPr>
          <w:t>www</w:t>
        </w:r>
        <w:r w:rsidR="00151C47" w:rsidRPr="00BE23B0">
          <w:rPr>
            <w:rStyle w:val="a4"/>
            <w:rFonts w:ascii="Arial" w:hAnsi="Arial" w:cs="Arial"/>
            <w:sz w:val="18"/>
            <w:szCs w:val="18"/>
          </w:rPr>
          <w:t>.</w:t>
        </w:r>
        <w:r w:rsidR="00151C47" w:rsidRPr="00BE23B0">
          <w:rPr>
            <w:rStyle w:val="a4"/>
            <w:rFonts w:ascii="Arial" w:hAnsi="Arial" w:cs="Arial"/>
            <w:sz w:val="18"/>
            <w:szCs w:val="18"/>
          </w:rPr>
          <w:t>astrgorod</w:t>
        </w:r>
        <w:r w:rsidR="00151C47" w:rsidRPr="00BE23B0">
          <w:rPr>
            <w:rStyle w:val="a4"/>
            <w:rFonts w:ascii="Arial" w:hAnsi="Arial" w:cs="Arial"/>
            <w:sz w:val="18"/>
            <w:szCs w:val="18"/>
          </w:rPr>
          <w:t>.</w:t>
        </w:r>
        <w:r w:rsidR="00151C47" w:rsidRPr="00BE23B0">
          <w:rPr>
            <w:rStyle w:val="a4"/>
            <w:rFonts w:ascii="Arial" w:hAnsi="Arial" w:cs="Arial"/>
            <w:sz w:val="18"/>
            <w:szCs w:val="18"/>
          </w:rPr>
          <w:t>ru</w:t>
        </w:r>
      </w:hyperlink>
      <w:r w:rsidR="00151C47" w:rsidRPr="00BE23B0">
        <w:rPr>
          <w:rFonts w:ascii="Arial" w:hAnsi="Arial" w:cs="Arial"/>
          <w:sz w:val="18"/>
          <w:szCs w:val="18"/>
        </w:rPr>
        <w:t xml:space="preserve"> </w:t>
      </w:r>
      <w:r w:rsidR="00151C47" w:rsidRPr="00BE23B0">
        <w:rPr>
          <w:rFonts w:ascii="Arial" w:hAnsi="Arial" w:cs="Arial"/>
          <w:sz w:val="18"/>
          <w:szCs w:val="18"/>
        </w:rPr>
        <w:t>(далее - официальный сайт администрации муниципально</w:t>
      </w:r>
      <w:r w:rsidR="00151C47" w:rsidRPr="00BE23B0">
        <w:rPr>
          <w:rFonts w:ascii="Arial" w:hAnsi="Arial" w:cs="Arial"/>
          <w:sz w:val="18"/>
          <w:szCs w:val="18"/>
        </w:rPr>
        <w:softHyphen/>
        <w:t>го образования</w:t>
      </w:r>
      <w:proofErr w:type="gramEnd"/>
      <w:r w:rsidR="00151C47" w:rsidRPr="00BE23B0">
        <w:rPr>
          <w:rFonts w:ascii="Arial" w:hAnsi="Arial" w:cs="Arial"/>
          <w:sz w:val="18"/>
          <w:szCs w:val="18"/>
        </w:rPr>
        <w:t xml:space="preserve"> «</w:t>
      </w:r>
      <w:proofErr w:type="gramStart"/>
      <w:r w:rsidR="00151C47" w:rsidRPr="00BE23B0">
        <w:rPr>
          <w:rFonts w:ascii="Arial" w:hAnsi="Arial" w:cs="Arial"/>
          <w:sz w:val="18"/>
          <w:szCs w:val="18"/>
        </w:rPr>
        <w:t>Городской округ город Астрахань»).</w:t>
      </w:r>
      <w:proofErr w:type="gramEnd"/>
    </w:p>
    <w:p w:rsidR="00FF0988" w:rsidRPr="00BE23B0" w:rsidRDefault="00B714EE" w:rsidP="00BE23B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E23B0">
        <w:rPr>
          <w:rFonts w:ascii="Arial" w:hAnsi="Arial" w:cs="Arial"/>
          <w:sz w:val="18"/>
          <w:szCs w:val="18"/>
        </w:rPr>
        <w:t xml:space="preserve">1.1.3. </w:t>
      </w:r>
      <w:r w:rsidR="00151C47" w:rsidRPr="00BE23B0">
        <w:rPr>
          <w:rFonts w:ascii="Arial" w:hAnsi="Arial" w:cs="Arial"/>
          <w:sz w:val="18"/>
          <w:szCs w:val="18"/>
        </w:rPr>
        <w:t>Организовать и провести процедуру аукциона по продаже объ</w:t>
      </w:r>
      <w:r w:rsidR="00151C47" w:rsidRPr="00BE23B0">
        <w:rPr>
          <w:rFonts w:ascii="Arial" w:hAnsi="Arial" w:cs="Arial"/>
          <w:sz w:val="18"/>
          <w:szCs w:val="18"/>
        </w:rPr>
        <w:softHyphen/>
        <w:t xml:space="preserve">екта </w:t>
      </w:r>
      <w:r w:rsidR="00151C47" w:rsidRPr="00BE23B0">
        <w:rPr>
          <w:rFonts w:ascii="Arial" w:hAnsi="Arial" w:cs="Arial"/>
          <w:sz w:val="18"/>
          <w:szCs w:val="18"/>
        </w:rPr>
        <w:t>приватизации и по результатам аукциона заключить договор купли-</w:t>
      </w:r>
      <w:r w:rsidR="00151C47" w:rsidRPr="00BE23B0">
        <w:rPr>
          <w:rFonts w:ascii="Arial" w:hAnsi="Arial" w:cs="Arial"/>
          <w:sz w:val="18"/>
          <w:szCs w:val="18"/>
        </w:rPr>
        <w:t>продажи объекта приватизации.</w:t>
      </w:r>
    </w:p>
    <w:p w:rsidR="00FF0988" w:rsidRPr="00BE23B0" w:rsidRDefault="00B714EE" w:rsidP="00BE23B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E23B0">
        <w:rPr>
          <w:rFonts w:ascii="Arial" w:hAnsi="Arial" w:cs="Arial"/>
          <w:sz w:val="18"/>
          <w:szCs w:val="18"/>
        </w:rPr>
        <w:t xml:space="preserve">1.1.4. </w:t>
      </w:r>
      <w:r w:rsidR="00151C47" w:rsidRPr="00BE23B0">
        <w:rPr>
          <w:rFonts w:ascii="Arial" w:hAnsi="Arial" w:cs="Arial"/>
          <w:sz w:val="18"/>
          <w:szCs w:val="18"/>
        </w:rPr>
        <w:t>Подготовить и разместить на официальном сайте в сети «Интер</w:t>
      </w:r>
      <w:r w:rsidR="00151C47" w:rsidRPr="00BE23B0">
        <w:rPr>
          <w:rFonts w:ascii="Arial" w:hAnsi="Arial" w:cs="Arial"/>
          <w:sz w:val="18"/>
          <w:szCs w:val="18"/>
        </w:rPr>
        <w:softHyphen/>
        <w:t xml:space="preserve">нет» </w:t>
      </w:r>
      <w:hyperlink r:id="rId11" w:history="1">
        <w:r w:rsidR="00151C47" w:rsidRPr="00BE23B0">
          <w:rPr>
            <w:rStyle w:val="a4"/>
            <w:rFonts w:ascii="Arial" w:hAnsi="Arial" w:cs="Arial"/>
            <w:sz w:val="18"/>
            <w:szCs w:val="18"/>
          </w:rPr>
          <w:t>www</w:t>
        </w:r>
        <w:r w:rsidR="00151C47" w:rsidRPr="00BE23B0">
          <w:rPr>
            <w:rStyle w:val="a4"/>
            <w:rFonts w:ascii="Arial" w:hAnsi="Arial" w:cs="Arial"/>
            <w:sz w:val="18"/>
            <w:szCs w:val="18"/>
          </w:rPr>
          <w:t>.</w:t>
        </w:r>
        <w:r w:rsidR="00151C47" w:rsidRPr="00BE23B0">
          <w:rPr>
            <w:rStyle w:val="a4"/>
            <w:rFonts w:ascii="Arial" w:hAnsi="Arial" w:cs="Arial"/>
            <w:sz w:val="18"/>
            <w:szCs w:val="18"/>
          </w:rPr>
          <w:t>torgi</w:t>
        </w:r>
        <w:r w:rsidR="00151C47" w:rsidRPr="00BE23B0">
          <w:rPr>
            <w:rStyle w:val="a4"/>
            <w:rFonts w:ascii="Arial" w:hAnsi="Arial" w:cs="Arial"/>
            <w:sz w:val="18"/>
            <w:szCs w:val="18"/>
          </w:rPr>
          <w:t>.</w:t>
        </w:r>
        <w:r w:rsidR="00151C47" w:rsidRPr="00BE23B0">
          <w:rPr>
            <w:rStyle w:val="a4"/>
            <w:rFonts w:ascii="Arial" w:hAnsi="Arial" w:cs="Arial"/>
            <w:sz w:val="18"/>
            <w:szCs w:val="18"/>
          </w:rPr>
          <w:t>gov</w:t>
        </w:r>
        <w:r w:rsidR="00151C47" w:rsidRPr="00BE23B0">
          <w:rPr>
            <w:rStyle w:val="a4"/>
            <w:rFonts w:ascii="Arial" w:hAnsi="Arial" w:cs="Arial"/>
            <w:sz w:val="18"/>
            <w:szCs w:val="18"/>
          </w:rPr>
          <w:t>.</w:t>
        </w:r>
        <w:r w:rsidR="00151C47" w:rsidRPr="00BE23B0">
          <w:rPr>
            <w:rStyle w:val="a4"/>
            <w:rFonts w:ascii="Arial" w:hAnsi="Arial" w:cs="Arial"/>
            <w:sz w:val="18"/>
            <w:szCs w:val="18"/>
          </w:rPr>
          <w:t>ru</w:t>
        </w:r>
      </w:hyperlink>
      <w:r w:rsidR="00151C47" w:rsidRPr="00BE23B0">
        <w:rPr>
          <w:rFonts w:ascii="Arial" w:hAnsi="Arial" w:cs="Arial"/>
          <w:sz w:val="18"/>
          <w:szCs w:val="18"/>
        </w:rPr>
        <w:t xml:space="preserve"> </w:t>
      </w:r>
      <w:r w:rsidR="00151C47" w:rsidRPr="00BE23B0">
        <w:rPr>
          <w:rFonts w:ascii="Arial" w:hAnsi="Arial" w:cs="Arial"/>
          <w:sz w:val="18"/>
          <w:szCs w:val="18"/>
        </w:rPr>
        <w:t xml:space="preserve">и на официальном сайте администрации </w:t>
      </w:r>
      <w:r w:rsidR="00151C47" w:rsidRPr="00BE23B0">
        <w:rPr>
          <w:rFonts w:ascii="Arial" w:hAnsi="Arial" w:cs="Arial"/>
          <w:sz w:val="18"/>
          <w:szCs w:val="18"/>
        </w:rPr>
        <w:t>муниципаль</w:t>
      </w:r>
      <w:r w:rsidR="00151C47" w:rsidRPr="00BE23B0">
        <w:rPr>
          <w:rFonts w:ascii="Arial" w:hAnsi="Arial" w:cs="Arial"/>
          <w:sz w:val="18"/>
          <w:szCs w:val="18"/>
        </w:rPr>
        <w:softHyphen/>
        <w:t>ного образования «Городской округ город Астрахань» информационное со</w:t>
      </w:r>
      <w:r w:rsidR="00151C47" w:rsidRPr="00BE23B0">
        <w:rPr>
          <w:rFonts w:ascii="Arial" w:hAnsi="Arial" w:cs="Arial"/>
          <w:sz w:val="18"/>
          <w:szCs w:val="18"/>
        </w:rPr>
        <w:softHyphen/>
        <w:t>общение об итогах продажи объекта приватизации.</w:t>
      </w:r>
    </w:p>
    <w:p w:rsidR="00FF0988" w:rsidRPr="00BE23B0" w:rsidRDefault="00B714EE" w:rsidP="00BE23B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E23B0">
        <w:rPr>
          <w:rFonts w:ascii="Arial" w:hAnsi="Arial" w:cs="Arial"/>
          <w:sz w:val="18"/>
          <w:szCs w:val="18"/>
        </w:rPr>
        <w:t xml:space="preserve">1.1.5. </w:t>
      </w:r>
      <w:r w:rsidR="00151C47" w:rsidRPr="00BE23B0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приватизации внести соответствующие изменения в реестр муниципального и</w:t>
      </w:r>
      <w:r w:rsidR="00151C47" w:rsidRPr="00BE23B0">
        <w:rPr>
          <w:rFonts w:ascii="Arial" w:hAnsi="Arial" w:cs="Arial"/>
          <w:sz w:val="18"/>
          <w:szCs w:val="18"/>
        </w:rPr>
        <w:t>мущества муниципального образования «Городской округ город Астра</w:t>
      </w:r>
      <w:r w:rsidR="00151C47" w:rsidRPr="00BE23B0">
        <w:rPr>
          <w:rFonts w:ascii="Arial" w:hAnsi="Arial" w:cs="Arial"/>
          <w:sz w:val="18"/>
          <w:szCs w:val="18"/>
        </w:rPr>
        <w:softHyphen/>
        <w:t>хань».</w:t>
      </w:r>
    </w:p>
    <w:p w:rsidR="00FF0988" w:rsidRPr="00BE23B0" w:rsidRDefault="00151C47" w:rsidP="00BE23B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E23B0">
        <w:rPr>
          <w:rFonts w:ascii="Arial" w:hAnsi="Arial" w:cs="Arial"/>
          <w:sz w:val="18"/>
          <w:szCs w:val="18"/>
        </w:rPr>
        <w:t xml:space="preserve">1.2. </w:t>
      </w:r>
      <w:proofErr w:type="gramStart"/>
      <w:r w:rsidRPr="00BE23B0">
        <w:rPr>
          <w:rFonts w:ascii="Arial" w:hAnsi="Arial" w:cs="Arial"/>
          <w:sz w:val="18"/>
          <w:szCs w:val="18"/>
        </w:rPr>
        <w:t>Разместить</w:t>
      </w:r>
      <w:proofErr w:type="gramEnd"/>
      <w:r w:rsidRPr="00BE23B0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</w:t>
      </w:r>
      <w:r w:rsidRPr="00BE23B0">
        <w:rPr>
          <w:rFonts w:ascii="Arial" w:hAnsi="Arial" w:cs="Arial"/>
          <w:sz w:val="18"/>
          <w:szCs w:val="18"/>
        </w:rPr>
        <w:softHyphen/>
        <w:t xml:space="preserve">пального образования «Городской округ город Астрахань» на официальном сайте в сети «Интернет» </w:t>
      </w:r>
      <w:hyperlink r:id="rId12" w:history="1">
        <w:r w:rsidRPr="00BE23B0">
          <w:rPr>
            <w:rStyle w:val="a4"/>
            <w:rFonts w:ascii="Arial" w:hAnsi="Arial" w:cs="Arial"/>
            <w:sz w:val="18"/>
            <w:szCs w:val="18"/>
          </w:rPr>
          <w:t>www</w:t>
        </w:r>
        <w:r w:rsidRPr="00BE23B0">
          <w:rPr>
            <w:rStyle w:val="a4"/>
            <w:rFonts w:ascii="Arial" w:hAnsi="Arial" w:cs="Arial"/>
            <w:sz w:val="18"/>
            <w:szCs w:val="18"/>
          </w:rPr>
          <w:t>.</w:t>
        </w:r>
        <w:r w:rsidRPr="00BE23B0">
          <w:rPr>
            <w:rStyle w:val="a4"/>
            <w:rFonts w:ascii="Arial" w:hAnsi="Arial" w:cs="Arial"/>
            <w:sz w:val="18"/>
            <w:szCs w:val="18"/>
          </w:rPr>
          <w:t>torgi</w:t>
        </w:r>
        <w:r w:rsidRPr="00BE23B0">
          <w:rPr>
            <w:rStyle w:val="a4"/>
            <w:rFonts w:ascii="Arial" w:hAnsi="Arial" w:cs="Arial"/>
            <w:sz w:val="18"/>
            <w:szCs w:val="18"/>
          </w:rPr>
          <w:t>.</w:t>
        </w:r>
        <w:r w:rsidRPr="00BE23B0">
          <w:rPr>
            <w:rStyle w:val="a4"/>
            <w:rFonts w:ascii="Arial" w:hAnsi="Arial" w:cs="Arial"/>
            <w:sz w:val="18"/>
            <w:szCs w:val="18"/>
          </w:rPr>
          <w:t>gov</w:t>
        </w:r>
        <w:r w:rsidRPr="00BE23B0">
          <w:rPr>
            <w:rStyle w:val="a4"/>
            <w:rFonts w:ascii="Arial" w:hAnsi="Arial" w:cs="Arial"/>
            <w:sz w:val="18"/>
            <w:szCs w:val="18"/>
          </w:rPr>
          <w:t>.</w:t>
        </w:r>
        <w:r w:rsidRPr="00BE23B0">
          <w:rPr>
            <w:rStyle w:val="a4"/>
            <w:rFonts w:ascii="Arial" w:hAnsi="Arial" w:cs="Arial"/>
            <w:sz w:val="18"/>
            <w:szCs w:val="18"/>
          </w:rPr>
          <w:t>ru</w:t>
        </w:r>
      </w:hyperlink>
      <w:r w:rsidRPr="00BE23B0">
        <w:rPr>
          <w:rFonts w:ascii="Arial" w:hAnsi="Arial" w:cs="Arial"/>
          <w:sz w:val="18"/>
          <w:szCs w:val="18"/>
        </w:rPr>
        <w:t xml:space="preserve"> </w:t>
      </w:r>
      <w:r w:rsidRPr="00BE23B0">
        <w:rPr>
          <w:rFonts w:ascii="Arial" w:hAnsi="Arial" w:cs="Arial"/>
          <w:sz w:val="18"/>
          <w:szCs w:val="18"/>
        </w:rPr>
        <w:t>в течение десяти дней со дня его принятия.</w:t>
      </w:r>
    </w:p>
    <w:p w:rsidR="00FF0988" w:rsidRPr="00BE23B0" w:rsidRDefault="00B714EE" w:rsidP="00BE23B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E23B0">
        <w:rPr>
          <w:rFonts w:ascii="Arial" w:hAnsi="Arial" w:cs="Arial"/>
          <w:sz w:val="18"/>
          <w:szCs w:val="18"/>
        </w:rPr>
        <w:t xml:space="preserve">2. </w:t>
      </w:r>
      <w:r w:rsidR="00151C47" w:rsidRPr="00BE23B0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</w:t>
      </w:r>
      <w:r w:rsidR="00151C47" w:rsidRPr="00BE23B0">
        <w:rPr>
          <w:rFonts w:ascii="Arial" w:hAnsi="Arial" w:cs="Arial"/>
          <w:sz w:val="18"/>
          <w:szCs w:val="18"/>
        </w:rPr>
        <w:softHyphen/>
        <w:t xml:space="preserve">пального образования «Городской округ город Астрахань» </w:t>
      </w:r>
      <w:proofErr w:type="gramStart"/>
      <w:r w:rsidR="00151C47" w:rsidRPr="00BE23B0">
        <w:rPr>
          <w:rFonts w:ascii="Arial" w:hAnsi="Arial" w:cs="Arial"/>
          <w:sz w:val="18"/>
          <w:szCs w:val="18"/>
        </w:rPr>
        <w:t>разместить</w:t>
      </w:r>
      <w:proofErr w:type="gramEnd"/>
      <w:r w:rsidR="00151C47" w:rsidRPr="00BE23B0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</w:t>
      </w:r>
      <w:r w:rsidR="00151C47" w:rsidRPr="00BE23B0">
        <w:rPr>
          <w:rFonts w:ascii="Arial" w:hAnsi="Arial" w:cs="Arial"/>
          <w:sz w:val="18"/>
          <w:szCs w:val="18"/>
        </w:rPr>
        <w:t>о</w:t>
      </w:r>
      <w:r w:rsidR="00151C47" w:rsidRPr="00BE23B0">
        <w:rPr>
          <w:rFonts w:ascii="Arial" w:hAnsi="Arial" w:cs="Arial"/>
          <w:sz w:val="18"/>
          <w:szCs w:val="18"/>
        </w:rPr>
        <w:softHyphen/>
        <w:t>родской округ город Астрахань» на официальном сайте администрации му</w:t>
      </w:r>
      <w:r w:rsidR="00151C47" w:rsidRPr="00BE23B0">
        <w:rPr>
          <w:rFonts w:ascii="Arial" w:hAnsi="Arial" w:cs="Arial"/>
          <w:sz w:val="18"/>
          <w:szCs w:val="18"/>
        </w:rPr>
        <w:softHyphen/>
        <w:t>ниципального образования «Городской округ город Астрахань».</w:t>
      </w:r>
    </w:p>
    <w:p w:rsidR="00FF0988" w:rsidRPr="00BE23B0" w:rsidRDefault="00B714EE" w:rsidP="00BE23B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E23B0">
        <w:rPr>
          <w:rFonts w:ascii="Arial" w:hAnsi="Arial" w:cs="Arial"/>
          <w:sz w:val="18"/>
          <w:szCs w:val="18"/>
        </w:rPr>
        <w:t xml:space="preserve">3. </w:t>
      </w:r>
      <w:proofErr w:type="gramStart"/>
      <w:r w:rsidR="00151C47" w:rsidRPr="00BE23B0">
        <w:rPr>
          <w:rFonts w:ascii="Arial" w:hAnsi="Arial" w:cs="Arial"/>
          <w:sz w:val="18"/>
          <w:szCs w:val="18"/>
        </w:rPr>
        <w:t>Контроль за</w:t>
      </w:r>
      <w:proofErr w:type="gramEnd"/>
      <w:r w:rsidR="00151C47" w:rsidRPr="00BE23B0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</w:t>
      </w:r>
      <w:r w:rsidR="00151C47" w:rsidRPr="00BE23B0">
        <w:rPr>
          <w:rFonts w:ascii="Arial" w:hAnsi="Arial" w:cs="Arial"/>
          <w:sz w:val="18"/>
          <w:szCs w:val="18"/>
        </w:rPr>
        <w:softHyphen/>
        <w:t>ции муниципального образования «Городской округ город Астрахань» в</w:t>
      </w:r>
      <w:r w:rsidR="00151C47" w:rsidRPr="00BE23B0">
        <w:rPr>
          <w:rFonts w:ascii="Arial" w:hAnsi="Arial" w:cs="Arial"/>
          <w:sz w:val="18"/>
          <w:szCs w:val="18"/>
        </w:rPr>
        <w:t>оз</w:t>
      </w:r>
      <w:r w:rsidR="00151C47" w:rsidRPr="00BE23B0">
        <w:rPr>
          <w:rFonts w:ascii="Arial" w:hAnsi="Arial" w:cs="Arial"/>
          <w:sz w:val="18"/>
          <w:szCs w:val="18"/>
        </w:rPr>
        <w:softHyphen/>
        <w:t>ложить на заместителя главы муниципального образования «Городской округ город Астрахань», курирующего сферу строительства, архитектуры и градостроительства, капитального строительства, муниципального имуще</w:t>
      </w:r>
      <w:r w:rsidR="00151C47" w:rsidRPr="00BE23B0">
        <w:rPr>
          <w:rFonts w:ascii="Arial" w:hAnsi="Arial" w:cs="Arial"/>
          <w:sz w:val="18"/>
          <w:szCs w:val="18"/>
        </w:rPr>
        <w:softHyphen/>
        <w:t>ства, жилищной политики и отдела по организации</w:t>
      </w:r>
      <w:r w:rsidR="00151C47" w:rsidRPr="00BE23B0">
        <w:rPr>
          <w:rFonts w:ascii="Arial" w:hAnsi="Arial" w:cs="Arial"/>
          <w:sz w:val="18"/>
          <w:szCs w:val="18"/>
        </w:rPr>
        <w:t xml:space="preserve"> и проведению оценки технического состояния зданий, строений, сооружений и деятельности ко</w:t>
      </w:r>
      <w:r w:rsidR="00151C47" w:rsidRPr="00BE23B0">
        <w:rPr>
          <w:rFonts w:ascii="Arial" w:hAnsi="Arial" w:cs="Arial"/>
          <w:sz w:val="18"/>
          <w:szCs w:val="18"/>
        </w:rPr>
        <w:softHyphen/>
        <w:t>миссий.</w:t>
      </w:r>
    </w:p>
    <w:p w:rsidR="00FF0988" w:rsidRPr="00B714EE" w:rsidRDefault="00151C47" w:rsidP="00B714EE">
      <w:pPr>
        <w:jc w:val="right"/>
        <w:rPr>
          <w:rFonts w:ascii="Arial" w:hAnsi="Arial" w:cs="Arial"/>
          <w:b/>
          <w:sz w:val="18"/>
          <w:szCs w:val="18"/>
        </w:rPr>
      </w:pPr>
      <w:r w:rsidRPr="00B714EE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Pr="00B714EE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FF0988" w:rsidRPr="00B714EE" w:rsidRDefault="00151C47" w:rsidP="00B714EE">
      <w:pPr>
        <w:jc w:val="right"/>
        <w:rPr>
          <w:rFonts w:ascii="Arial" w:hAnsi="Arial" w:cs="Arial"/>
          <w:b/>
          <w:sz w:val="18"/>
          <w:szCs w:val="18"/>
        </w:rPr>
      </w:pPr>
      <w:r w:rsidRPr="00B714EE">
        <w:rPr>
          <w:rFonts w:ascii="Arial" w:hAnsi="Arial" w:cs="Arial"/>
          <w:b/>
          <w:sz w:val="18"/>
          <w:szCs w:val="18"/>
        </w:rPr>
        <w:t>О.А. Полумордвинов</w:t>
      </w:r>
    </w:p>
    <w:p w:rsidR="00FF0988" w:rsidRPr="00B714EE" w:rsidRDefault="00FF0988" w:rsidP="00B714EE"/>
    <w:sectPr w:rsidR="00FF0988" w:rsidRPr="00B714EE" w:rsidSect="00BE23B0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51C47" w:rsidRDefault="00151C47">
      <w:r>
        <w:separator/>
      </w:r>
    </w:p>
  </w:endnote>
  <w:endnote w:type="continuationSeparator" w:id="0">
    <w:p w:rsidR="00151C47" w:rsidRDefault="00151C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51C47" w:rsidRDefault="00151C47"/>
  </w:footnote>
  <w:footnote w:type="continuationSeparator" w:id="0">
    <w:p w:rsidR="00151C47" w:rsidRDefault="00151C47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CDA2326"/>
    <w:multiLevelType w:val="multilevel"/>
    <w:tmpl w:val="2998025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7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FF0988"/>
    <w:rsid w:val="000364D0"/>
    <w:rsid w:val="00151C47"/>
    <w:rsid w:val="00B714EE"/>
    <w:rsid w:val="00BE23B0"/>
    <w:rsid w:val="00FF09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  <w:lang w:val="en-US" w:eastAsia="en-US" w:bidi="en-US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after="100"/>
      <w:jc w:val="center"/>
    </w:pPr>
    <w:rPr>
      <w:rFonts w:ascii="Arial" w:eastAsia="Arial" w:hAnsi="Arial" w:cs="Arial"/>
      <w:sz w:val="20"/>
      <w:szCs w:val="20"/>
      <w:lang w:val="en-US" w:eastAsia="en-US" w:bidi="en-US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9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4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100"/>
      <w:ind w:firstLine="360"/>
    </w:pPr>
    <w:rPr>
      <w:rFonts w:ascii="Arial" w:eastAsia="Arial" w:hAnsi="Arial" w:cs="Arial"/>
      <w:sz w:val="28"/>
      <w:szCs w:val="28"/>
      <w:u w:val="single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character" w:styleId="a4">
    <w:name w:val="Hyperlink"/>
    <w:basedOn w:val="a0"/>
    <w:uiPriority w:val="99"/>
    <w:unhideWhenUsed/>
    <w:rsid w:val="00B714E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  <w:lang w:val="en-US" w:eastAsia="en-US" w:bidi="en-US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after="100"/>
      <w:jc w:val="center"/>
    </w:pPr>
    <w:rPr>
      <w:rFonts w:ascii="Arial" w:eastAsia="Arial" w:hAnsi="Arial" w:cs="Arial"/>
      <w:sz w:val="20"/>
      <w:szCs w:val="20"/>
      <w:lang w:val="en-US" w:eastAsia="en-US" w:bidi="en-US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9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4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100"/>
      <w:ind w:firstLine="360"/>
    </w:pPr>
    <w:rPr>
      <w:rFonts w:ascii="Arial" w:eastAsia="Arial" w:hAnsi="Arial" w:cs="Arial"/>
      <w:sz w:val="28"/>
      <w:szCs w:val="28"/>
      <w:u w:val="single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character" w:styleId="a4">
    <w:name w:val="Hyperlink"/>
    <w:basedOn w:val="a0"/>
    <w:uiPriority w:val="99"/>
    <w:unhideWhenUsed/>
    <w:rsid w:val="00B714E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orgi.gov.ru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://www.torgi.gov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www.torgi.gov.ru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www.astrgorod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torgi.gov.ru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598</Words>
  <Characters>3415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2023-12-29T06:49:00Z</dcterms:created>
  <dcterms:modified xsi:type="dcterms:W3CDTF">2023-12-29T06:50:00Z</dcterms:modified>
</cp:coreProperties>
</file>