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A19" w:rsidRPr="00085A19" w:rsidRDefault="00085A19" w:rsidP="00085A1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85A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85A19" w:rsidRPr="00085A19" w:rsidRDefault="00085A19" w:rsidP="00085A1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085A19">
        <w:rPr>
          <w:rFonts w:ascii="Cambria" w:hAnsi="Cambria"/>
          <w:b/>
          <w:sz w:val="20"/>
          <w:szCs w:val="20"/>
        </w:rPr>
        <w:t>РАСПОРЯЖЕНИЕ</w:t>
      </w:r>
    </w:p>
    <w:p w:rsidR="00085A19" w:rsidRPr="00085A19" w:rsidRDefault="00085A19" w:rsidP="00085A19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085A19">
        <w:rPr>
          <w:rFonts w:ascii="Cambria" w:hAnsi="Cambria"/>
          <w:b/>
          <w:sz w:val="20"/>
          <w:szCs w:val="20"/>
        </w:rPr>
        <w:t>28 июня 2022 года № 1027-р</w:t>
      </w:r>
    </w:p>
    <w:p w:rsidR="00085A19" w:rsidRPr="00085A19" w:rsidRDefault="00085A19" w:rsidP="00085A19">
      <w:pPr>
        <w:spacing w:after="0" w:line="240" w:lineRule="auto"/>
        <w:jc w:val="center"/>
      </w:pPr>
      <w:r w:rsidRPr="00085A19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28.01.2019 № 200-р»</w:t>
      </w:r>
    </w:p>
    <w:p w:rsidR="00085A19" w:rsidRPr="00085A19" w:rsidRDefault="00A37CF1" w:rsidP="00085A1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>
        <w:rPr>
          <w:rFonts w:ascii="Arial" w:hAnsi="Arial" w:cs="Arial"/>
          <w:sz w:val="18"/>
          <w:szCs w:val="18"/>
        </w:rPr>
        <w:t xml:space="preserve">1.  </w:t>
      </w:r>
      <w:proofErr w:type="gramStart"/>
      <w:r w:rsidR="00085A19" w:rsidRPr="00085A1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04.03.2019 № 678-р, от 08.04.2019 № 929-р, от № 1231-р, от 10.06.2019 № 1506-р, от 10.07.2019 № 1735-р, от № 1854-р, от 19.09.2019 № 2439-р</w:t>
      </w:r>
      <w:proofErr w:type="gramEnd"/>
      <w:r w:rsidR="00085A19" w:rsidRPr="00085A19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085A19" w:rsidRPr="00085A19">
        <w:rPr>
          <w:rFonts w:ascii="Arial" w:hAnsi="Arial" w:cs="Arial"/>
          <w:sz w:val="18"/>
          <w:szCs w:val="18"/>
        </w:rPr>
        <w:t>от 20.12.2019 № 3163-р, от № 188-р, от 03.03.2020 № 365-р, от 24.03.2020 № 580-р, от</w:t>
      </w:r>
      <w:r w:rsidR="00085A19">
        <w:rPr>
          <w:rFonts w:ascii="Arial" w:hAnsi="Arial" w:cs="Arial"/>
          <w:sz w:val="18"/>
          <w:szCs w:val="18"/>
        </w:rPr>
        <w:t xml:space="preserve"> </w:t>
      </w:r>
      <w:r w:rsidR="00085A19" w:rsidRPr="00085A19">
        <w:rPr>
          <w:rFonts w:ascii="Arial" w:hAnsi="Arial" w:cs="Arial"/>
          <w:sz w:val="18"/>
          <w:szCs w:val="18"/>
        </w:rPr>
        <w:t>№ 742-р, от 25.08.2020 № 1574-р, от 11.12.2020 № 2248-р, от</w:t>
      </w:r>
      <w:r w:rsidR="00085A19">
        <w:rPr>
          <w:rFonts w:ascii="Arial" w:hAnsi="Arial" w:cs="Arial"/>
          <w:sz w:val="18"/>
          <w:szCs w:val="18"/>
        </w:rPr>
        <w:t xml:space="preserve"> </w:t>
      </w:r>
      <w:r w:rsidR="00085A19" w:rsidRPr="00085A19">
        <w:rPr>
          <w:rFonts w:ascii="Arial" w:hAnsi="Arial" w:cs="Arial"/>
          <w:sz w:val="18"/>
          <w:szCs w:val="18"/>
        </w:rPr>
        <w:t>№ 115-р, от 02.06.2021 № 959-р, от 25.05.2022 № 814-р изменение, дополнив пункт 3 распоряжения подпунктом следующего содержания:</w:t>
      </w:r>
      <w:proofErr w:type="gramEnd"/>
    </w:p>
    <w:p w:rsidR="00085A19" w:rsidRPr="00085A19" w:rsidRDefault="00085A19" w:rsidP="00085A1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85A19">
        <w:rPr>
          <w:rFonts w:ascii="Arial" w:hAnsi="Arial" w:cs="Arial"/>
          <w:sz w:val="18"/>
          <w:szCs w:val="18"/>
        </w:rPr>
        <w:t>«52) закупки по проведению кадастровых работ в целях постановки на государственный кадастровый учет земельных участков</w:t>
      </w:r>
      <w:proofErr w:type="gramStart"/>
      <w:r w:rsidRPr="00085A19">
        <w:rPr>
          <w:rFonts w:ascii="Arial" w:hAnsi="Arial" w:cs="Arial"/>
          <w:sz w:val="18"/>
          <w:szCs w:val="18"/>
        </w:rPr>
        <w:t>.».</w:t>
      </w:r>
      <w:proofErr w:type="gramEnd"/>
    </w:p>
    <w:p w:rsidR="00085A19" w:rsidRPr="00085A19" w:rsidRDefault="00085A19" w:rsidP="00085A1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85A19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085A19">
        <w:rPr>
          <w:rFonts w:ascii="Arial" w:hAnsi="Arial" w:cs="Arial"/>
          <w:sz w:val="18"/>
          <w:szCs w:val="18"/>
        </w:rPr>
        <w:t>разместить</w:t>
      </w:r>
      <w:proofErr w:type="gramEnd"/>
      <w:r w:rsidRPr="00085A1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5A19" w:rsidRPr="00085A19" w:rsidRDefault="00085A19" w:rsidP="00085A1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85A19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85A19" w:rsidRPr="00085A19" w:rsidRDefault="00085A19" w:rsidP="00085A1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85A19">
        <w:rPr>
          <w:rFonts w:ascii="Arial" w:hAnsi="Arial" w:cs="Arial"/>
          <w:sz w:val="18"/>
          <w:szCs w:val="18"/>
        </w:rPr>
        <w:t>4. Настоящее распоряжение администрации муниципального образования «Город Астрахань» вступает в силу со дня его подписания.</w:t>
      </w:r>
    </w:p>
    <w:p w:rsidR="00085A19" w:rsidRPr="00085A19" w:rsidRDefault="00085A19" w:rsidP="00085A19">
      <w:pPr>
        <w:spacing w:after="0" w:line="240" w:lineRule="auto"/>
        <w:ind w:firstLine="709"/>
        <w:jc w:val="right"/>
        <w:rPr>
          <w:b/>
        </w:rPr>
      </w:pPr>
      <w:r w:rsidRPr="00085A19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bookmarkEnd w:id="0"/>
    <w:p w:rsidR="00085A19" w:rsidRPr="00085A19" w:rsidRDefault="00085A19" w:rsidP="00085A19">
      <w:pPr>
        <w:spacing w:after="0" w:line="240" w:lineRule="auto"/>
      </w:pPr>
    </w:p>
    <w:p w:rsidR="00BA7670" w:rsidRPr="00085A19" w:rsidRDefault="00BA7670" w:rsidP="00085A19">
      <w:pPr>
        <w:spacing w:after="0" w:line="240" w:lineRule="auto"/>
      </w:pPr>
    </w:p>
    <w:sectPr w:rsidR="00BA7670" w:rsidRPr="00085A19" w:rsidSect="00085A19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019"/>
      <w:numFmt w:val="decimal"/>
      <w:lvlText w:val="06.05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005"/>
    <w:multiLevelType w:val="multilevel"/>
    <w:tmpl w:val="00000004"/>
    <w:lvl w:ilvl="0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019"/>
      <w:numFmt w:val="decimal"/>
      <w:lvlText w:val="26.07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>
    <w:nsid w:val="00000007"/>
    <w:multiLevelType w:val="multilevel"/>
    <w:tmpl w:val="00000006"/>
    <w:lvl w:ilvl="0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020"/>
      <w:numFmt w:val="decimal"/>
      <w:lvlText w:val="03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>
    <w:nsid w:val="00000009"/>
    <w:multiLevelType w:val="multilevel"/>
    <w:tmpl w:val="00000008"/>
    <w:lvl w:ilvl="0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020"/>
      <w:numFmt w:val="decimal"/>
      <w:lvlText w:val="17.04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>
    <w:nsid w:val="0000000B"/>
    <w:multiLevelType w:val="multilevel"/>
    <w:tmpl w:val="0000000A"/>
    <w:lvl w:ilvl="0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2021"/>
      <w:numFmt w:val="decimal"/>
      <w:lvlText w:val="01.02.%1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6">
    <w:nsid w:val="2516068D"/>
    <w:multiLevelType w:val="hybridMultilevel"/>
    <w:tmpl w:val="688AF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A19"/>
    <w:rsid w:val="00085A19"/>
    <w:rsid w:val="00A37CF1"/>
    <w:rsid w:val="00BA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A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2022-06-28T07:49:00Z</dcterms:created>
  <dcterms:modified xsi:type="dcterms:W3CDTF">2022-06-28T07:59:00Z</dcterms:modified>
</cp:coreProperties>
</file>