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92AD5" w:rsidRPr="00792AD5" w:rsidRDefault="00792AD5" w:rsidP="00792AD5">
      <w:pPr>
        <w:jc w:val="center"/>
        <w:rPr>
          <w:rFonts w:asciiTheme="majorHAnsi" w:hAnsiTheme="majorHAnsi" w:cs="Arial"/>
          <w:b/>
          <w:sz w:val="20"/>
          <w:szCs w:val="20"/>
        </w:rPr>
      </w:pPr>
      <w:bookmarkStart w:id="0" w:name="bookmark0"/>
      <w:r w:rsidRPr="00792AD5">
        <w:rPr>
          <w:rFonts w:asciiTheme="majorHAnsi" w:hAnsiTheme="majorHAnsi" w:cs="Arial"/>
          <w:b/>
          <w:sz w:val="20"/>
          <w:szCs w:val="20"/>
        </w:rPr>
        <w:t>Администрация муниципального образования «Город Астрахань»</w:t>
      </w:r>
    </w:p>
    <w:p w:rsidR="00D42DDC" w:rsidRDefault="00194B54" w:rsidP="00792AD5">
      <w:pPr>
        <w:jc w:val="center"/>
        <w:rPr>
          <w:rFonts w:asciiTheme="majorHAnsi" w:hAnsiTheme="majorHAnsi" w:cs="Arial"/>
          <w:b/>
          <w:sz w:val="20"/>
          <w:szCs w:val="20"/>
        </w:rPr>
      </w:pPr>
      <w:r w:rsidRPr="00792AD5">
        <w:rPr>
          <w:rFonts w:asciiTheme="majorHAnsi" w:hAnsiTheme="majorHAnsi" w:cs="Arial"/>
          <w:b/>
          <w:sz w:val="20"/>
          <w:szCs w:val="20"/>
        </w:rPr>
        <w:t>РАСПОРЯЖЕНИЕ</w:t>
      </w:r>
      <w:bookmarkEnd w:id="0"/>
      <w:r w:rsidR="007B69FE">
        <w:rPr>
          <w:rFonts w:asciiTheme="majorHAnsi" w:hAnsiTheme="majorHAnsi" w:cs="Arial"/>
          <w:b/>
          <w:sz w:val="20"/>
          <w:szCs w:val="20"/>
        </w:rPr>
        <w:t xml:space="preserve"> </w:t>
      </w:r>
    </w:p>
    <w:p w:rsidR="00CC718D" w:rsidRPr="00792AD5" w:rsidRDefault="00194B54" w:rsidP="00792AD5">
      <w:pPr>
        <w:jc w:val="center"/>
        <w:rPr>
          <w:rFonts w:asciiTheme="majorHAnsi" w:hAnsiTheme="majorHAnsi" w:cs="Arial"/>
          <w:b/>
          <w:sz w:val="20"/>
          <w:szCs w:val="20"/>
        </w:rPr>
      </w:pPr>
      <w:bookmarkStart w:id="1" w:name="_GoBack"/>
      <w:bookmarkEnd w:id="1"/>
      <w:r w:rsidRPr="00792AD5">
        <w:rPr>
          <w:rFonts w:asciiTheme="majorHAnsi" w:hAnsiTheme="majorHAnsi" w:cs="Arial"/>
          <w:b/>
          <w:sz w:val="20"/>
          <w:szCs w:val="20"/>
        </w:rPr>
        <w:t>28 ноября 2023 года</w:t>
      </w:r>
      <w:r w:rsidR="00792AD5" w:rsidRPr="00792AD5">
        <w:rPr>
          <w:rFonts w:asciiTheme="majorHAnsi" w:hAnsiTheme="majorHAnsi" w:cs="Arial"/>
          <w:b/>
          <w:sz w:val="20"/>
          <w:szCs w:val="20"/>
        </w:rPr>
        <w:t xml:space="preserve"> № </w:t>
      </w:r>
      <w:r w:rsidRPr="00792AD5">
        <w:rPr>
          <w:rFonts w:asciiTheme="majorHAnsi" w:hAnsiTheme="majorHAnsi" w:cs="Arial"/>
          <w:b/>
          <w:sz w:val="20"/>
          <w:szCs w:val="20"/>
        </w:rPr>
        <w:t>1989-р</w:t>
      </w:r>
    </w:p>
    <w:p w:rsidR="00792AD5" w:rsidRDefault="00792AD5" w:rsidP="00792AD5">
      <w:pPr>
        <w:jc w:val="center"/>
        <w:rPr>
          <w:rFonts w:asciiTheme="majorHAnsi" w:hAnsiTheme="majorHAnsi" w:cs="Arial"/>
          <w:b/>
          <w:sz w:val="20"/>
          <w:szCs w:val="20"/>
        </w:rPr>
      </w:pPr>
      <w:r w:rsidRPr="00792AD5">
        <w:rPr>
          <w:rFonts w:asciiTheme="majorHAnsi" w:hAnsiTheme="majorHAnsi" w:cs="Arial"/>
          <w:b/>
          <w:sz w:val="20"/>
          <w:szCs w:val="20"/>
        </w:rPr>
        <w:t>«</w:t>
      </w:r>
      <w:r w:rsidR="00194B54" w:rsidRPr="00792AD5">
        <w:rPr>
          <w:rFonts w:asciiTheme="majorHAnsi" w:hAnsiTheme="majorHAnsi" w:cs="Arial"/>
          <w:b/>
          <w:sz w:val="20"/>
          <w:szCs w:val="20"/>
        </w:rPr>
        <w:t xml:space="preserve">О внесении изменения в распоряжение администрации муниципального </w:t>
      </w:r>
    </w:p>
    <w:p w:rsidR="00792AD5" w:rsidRDefault="00194B54" w:rsidP="00792AD5">
      <w:pPr>
        <w:jc w:val="center"/>
        <w:rPr>
          <w:rFonts w:asciiTheme="majorHAnsi" w:hAnsiTheme="majorHAnsi" w:cs="Arial"/>
          <w:b/>
          <w:sz w:val="20"/>
          <w:szCs w:val="20"/>
        </w:rPr>
      </w:pPr>
      <w:r w:rsidRPr="00792AD5">
        <w:rPr>
          <w:rFonts w:asciiTheme="majorHAnsi" w:hAnsiTheme="majorHAnsi" w:cs="Arial"/>
          <w:b/>
          <w:sz w:val="20"/>
          <w:szCs w:val="20"/>
        </w:rPr>
        <w:t>образования «Городской округ город Астрахань» от 08.08.2023 №</w:t>
      </w:r>
      <w:r w:rsidR="00792AD5" w:rsidRPr="00792AD5">
        <w:rPr>
          <w:rFonts w:asciiTheme="majorHAnsi" w:hAnsiTheme="majorHAnsi" w:cs="Arial"/>
          <w:b/>
          <w:sz w:val="20"/>
          <w:szCs w:val="20"/>
        </w:rPr>
        <w:t xml:space="preserve"> </w:t>
      </w:r>
      <w:r w:rsidRPr="00792AD5">
        <w:rPr>
          <w:rFonts w:asciiTheme="majorHAnsi" w:hAnsiTheme="majorHAnsi" w:cs="Arial"/>
          <w:b/>
          <w:sz w:val="20"/>
          <w:szCs w:val="20"/>
        </w:rPr>
        <w:t xml:space="preserve">1407-р </w:t>
      </w:r>
    </w:p>
    <w:p w:rsidR="00792AD5" w:rsidRDefault="00194B54" w:rsidP="00792AD5">
      <w:pPr>
        <w:jc w:val="center"/>
        <w:rPr>
          <w:rFonts w:asciiTheme="majorHAnsi" w:hAnsiTheme="majorHAnsi" w:cs="Arial"/>
          <w:b/>
          <w:sz w:val="20"/>
          <w:szCs w:val="20"/>
        </w:rPr>
      </w:pPr>
      <w:r w:rsidRPr="00792AD5">
        <w:rPr>
          <w:rFonts w:asciiTheme="majorHAnsi" w:hAnsiTheme="majorHAnsi" w:cs="Arial"/>
          <w:b/>
          <w:sz w:val="20"/>
          <w:szCs w:val="20"/>
        </w:rPr>
        <w:t>и</w:t>
      </w:r>
      <w:r w:rsidR="00792AD5" w:rsidRPr="00792AD5">
        <w:rPr>
          <w:rFonts w:asciiTheme="majorHAnsi" w:hAnsiTheme="majorHAnsi" w:cs="Arial"/>
          <w:b/>
          <w:sz w:val="20"/>
          <w:szCs w:val="20"/>
        </w:rPr>
        <w:t xml:space="preserve"> </w:t>
      </w:r>
      <w:r w:rsidRPr="00792AD5">
        <w:rPr>
          <w:rFonts w:asciiTheme="majorHAnsi" w:hAnsiTheme="majorHAnsi" w:cs="Arial"/>
          <w:b/>
          <w:sz w:val="20"/>
          <w:szCs w:val="20"/>
        </w:rPr>
        <w:t xml:space="preserve">о выделении бюджетных ассигнований из резервного фонда </w:t>
      </w:r>
    </w:p>
    <w:p w:rsidR="00792AD5" w:rsidRPr="00792AD5" w:rsidRDefault="00194B54" w:rsidP="00792AD5">
      <w:pPr>
        <w:jc w:val="center"/>
        <w:rPr>
          <w:rFonts w:asciiTheme="majorHAnsi" w:hAnsiTheme="majorHAnsi" w:cs="Arial"/>
          <w:b/>
          <w:sz w:val="20"/>
          <w:szCs w:val="20"/>
        </w:rPr>
      </w:pPr>
      <w:r w:rsidRPr="00792AD5">
        <w:rPr>
          <w:rFonts w:asciiTheme="majorHAnsi" w:hAnsiTheme="majorHAnsi" w:cs="Arial"/>
          <w:b/>
          <w:sz w:val="20"/>
          <w:szCs w:val="20"/>
        </w:rPr>
        <w:t xml:space="preserve">администрации муниципального образования </w:t>
      </w:r>
    </w:p>
    <w:p w:rsidR="00CC718D" w:rsidRPr="00792AD5" w:rsidRDefault="00194B54" w:rsidP="00792AD5">
      <w:pPr>
        <w:jc w:val="center"/>
        <w:rPr>
          <w:rFonts w:asciiTheme="majorHAnsi" w:hAnsiTheme="majorHAnsi" w:cs="Arial"/>
          <w:b/>
          <w:sz w:val="20"/>
          <w:szCs w:val="20"/>
        </w:rPr>
      </w:pPr>
      <w:r w:rsidRPr="00792AD5">
        <w:rPr>
          <w:rFonts w:asciiTheme="majorHAnsi" w:hAnsiTheme="majorHAnsi" w:cs="Arial"/>
          <w:b/>
          <w:sz w:val="20"/>
          <w:szCs w:val="20"/>
        </w:rPr>
        <w:t>«Городской округ город Астрахань»</w:t>
      </w:r>
    </w:p>
    <w:p w:rsidR="00CC718D" w:rsidRPr="00792AD5" w:rsidRDefault="00194B54" w:rsidP="00792AD5">
      <w:pPr>
        <w:ind w:firstLine="567"/>
        <w:jc w:val="both"/>
        <w:rPr>
          <w:rFonts w:ascii="Arial" w:hAnsi="Arial" w:cs="Arial"/>
          <w:sz w:val="18"/>
          <w:szCs w:val="18"/>
        </w:rPr>
      </w:pPr>
      <w:proofErr w:type="gramStart"/>
      <w:r w:rsidRPr="00792AD5">
        <w:rPr>
          <w:rFonts w:ascii="Arial" w:hAnsi="Arial" w:cs="Arial"/>
          <w:sz w:val="18"/>
          <w:szCs w:val="18"/>
        </w:rPr>
        <w:t>В соответствии со статьей 81 Бюджетного кодекса Российской Федерации, разделом 4 Порядка использования бюджетных ассигнований резервного фонда администрации муниципального образован</w:t>
      </w:r>
      <w:r w:rsidRPr="00792AD5">
        <w:rPr>
          <w:rFonts w:ascii="Arial" w:hAnsi="Arial" w:cs="Arial"/>
          <w:sz w:val="18"/>
          <w:szCs w:val="18"/>
        </w:rPr>
        <w:t>ия «Город Астрахань», утвержденного постановлением администрации города Астрахани от 10.04.2015 № 2072 с изменениями, внесенными постановлением администрации муниципального образования «Город Астрахань» от 29.05.2019 № 236, на основании распоряжения админи</w:t>
      </w:r>
      <w:r w:rsidRPr="00792AD5">
        <w:rPr>
          <w:rFonts w:ascii="Arial" w:hAnsi="Arial" w:cs="Arial"/>
          <w:sz w:val="18"/>
          <w:szCs w:val="18"/>
        </w:rPr>
        <w:t>страции муниципального образования «Городской округ город Астрахань» от 24.08.2023 № 1463-р «О наделении полномочиями»:</w:t>
      </w:r>
      <w:proofErr w:type="gramEnd"/>
    </w:p>
    <w:p w:rsidR="00CC718D" w:rsidRPr="00792AD5" w:rsidRDefault="00194B54" w:rsidP="00792AD5">
      <w:pPr>
        <w:ind w:firstLine="567"/>
        <w:jc w:val="both"/>
        <w:rPr>
          <w:rFonts w:ascii="Arial" w:hAnsi="Arial" w:cs="Arial"/>
          <w:sz w:val="18"/>
          <w:szCs w:val="18"/>
        </w:rPr>
      </w:pPr>
      <w:r w:rsidRPr="00792AD5">
        <w:rPr>
          <w:rFonts w:ascii="Arial" w:hAnsi="Arial" w:cs="Arial"/>
          <w:sz w:val="18"/>
          <w:szCs w:val="18"/>
        </w:rPr>
        <w:t>1</w:t>
      </w:r>
      <w:r w:rsidRPr="00792AD5">
        <w:rPr>
          <w:rFonts w:ascii="Arial" w:hAnsi="Arial" w:cs="Arial"/>
          <w:sz w:val="18"/>
          <w:szCs w:val="18"/>
        </w:rPr>
        <w:t>.</w:t>
      </w:r>
      <w:r w:rsidR="00B7540C">
        <w:rPr>
          <w:rFonts w:ascii="Arial" w:hAnsi="Arial" w:cs="Arial"/>
          <w:sz w:val="18"/>
          <w:szCs w:val="18"/>
        </w:rPr>
        <w:t xml:space="preserve"> </w:t>
      </w:r>
      <w:r w:rsidR="00792AD5" w:rsidRPr="00792AD5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792AD5">
        <w:rPr>
          <w:rFonts w:ascii="Arial" w:hAnsi="Arial" w:cs="Arial"/>
          <w:sz w:val="18"/>
          <w:szCs w:val="18"/>
        </w:rPr>
        <w:t>Внести в распоряжение администрации муниципального образования «Городской округ город Астрахань» от 08.08.2023 №</w:t>
      </w:r>
      <w:r w:rsidR="00792AD5" w:rsidRPr="00792AD5">
        <w:rPr>
          <w:rFonts w:ascii="Arial" w:hAnsi="Arial" w:cs="Arial"/>
          <w:sz w:val="18"/>
          <w:szCs w:val="18"/>
        </w:rPr>
        <w:t xml:space="preserve"> </w:t>
      </w:r>
      <w:r w:rsidRPr="00792AD5">
        <w:rPr>
          <w:rFonts w:ascii="Arial" w:hAnsi="Arial" w:cs="Arial"/>
          <w:sz w:val="18"/>
          <w:szCs w:val="18"/>
        </w:rPr>
        <w:t>1407-р «О введении ре</w:t>
      </w:r>
      <w:r w:rsidRPr="00792AD5">
        <w:rPr>
          <w:rFonts w:ascii="Arial" w:hAnsi="Arial" w:cs="Arial"/>
          <w:sz w:val="18"/>
          <w:szCs w:val="18"/>
        </w:rPr>
        <w:t>жима чрезвычайной ситуации для органов управления и сил Астраханского городского звена территориальной подсистемы единой государственной системы предупреждения и ликвидации чрезвычайных ситуаций» с изменениями, внесенными распоряжением администрации муници</w:t>
      </w:r>
      <w:r w:rsidRPr="00792AD5">
        <w:rPr>
          <w:rFonts w:ascii="Arial" w:hAnsi="Arial" w:cs="Arial"/>
          <w:sz w:val="18"/>
          <w:szCs w:val="18"/>
        </w:rPr>
        <w:t>пального образования «Городской округ город Астрахань» от 04.10.2023 №</w:t>
      </w:r>
      <w:r w:rsidR="00792AD5" w:rsidRPr="00792AD5">
        <w:rPr>
          <w:rFonts w:ascii="Arial" w:hAnsi="Arial" w:cs="Arial"/>
          <w:sz w:val="18"/>
          <w:szCs w:val="18"/>
        </w:rPr>
        <w:t xml:space="preserve"> </w:t>
      </w:r>
      <w:r w:rsidRPr="00792AD5">
        <w:rPr>
          <w:rFonts w:ascii="Arial" w:hAnsi="Arial" w:cs="Arial"/>
          <w:sz w:val="18"/>
          <w:szCs w:val="18"/>
        </w:rPr>
        <w:t xml:space="preserve">1635-р (далее </w:t>
      </w:r>
      <w:r w:rsidR="00792AD5" w:rsidRPr="00792AD5">
        <w:rPr>
          <w:rFonts w:ascii="Arial" w:hAnsi="Arial" w:cs="Arial"/>
          <w:sz w:val="18"/>
          <w:szCs w:val="18"/>
        </w:rPr>
        <w:t>–</w:t>
      </w:r>
      <w:r w:rsidRPr="00792AD5">
        <w:rPr>
          <w:rFonts w:ascii="Arial" w:hAnsi="Arial" w:cs="Arial"/>
          <w:sz w:val="18"/>
          <w:szCs w:val="18"/>
        </w:rPr>
        <w:t xml:space="preserve"> распоряжение) следующее изменение:</w:t>
      </w:r>
      <w:proofErr w:type="gramEnd"/>
    </w:p>
    <w:p w:rsidR="00CC718D" w:rsidRPr="00792AD5" w:rsidRDefault="00194B54" w:rsidP="00792AD5">
      <w:pPr>
        <w:ind w:firstLine="567"/>
        <w:jc w:val="both"/>
        <w:rPr>
          <w:rFonts w:ascii="Arial" w:hAnsi="Arial" w:cs="Arial"/>
          <w:sz w:val="18"/>
          <w:szCs w:val="18"/>
        </w:rPr>
      </w:pPr>
      <w:r w:rsidRPr="00792AD5">
        <w:rPr>
          <w:rFonts w:ascii="Arial" w:hAnsi="Arial" w:cs="Arial"/>
          <w:sz w:val="18"/>
          <w:szCs w:val="18"/>
        </w:rPr>
        <w:t>- в пунктах 1,3, подпункте 5.2 пункта 5, пункте 6 распоряжения слова «</w:t>
      </w:r>
      <w:proofErr w:type="gramStart"/>
      <w:r w:rsidRPr="00792AD5">
        <w:rPr>
          <w:rFonts w:ascii="Arial" w:hAnsi="Arial" w:cs="Arial"/>
          <w:sz w:val="18"/>
          <w:szCs w:val="18"/>
        </w:rPr>
        <w:t>лит</w:t>
      </w:r>
      <w:proofErr w:type="gramEnd"/>
      <w:r w:rsidRPr="00792AD5">
        <w:rPr>
          <w:rFonts w:ascii="Arial" w:hAnsi="Arial" w:cs="Arial"/>
          <w:sz w:val="18"/>
          <w:szCs w:val="18"/>
        </w:rPr>
        <w:t>. А</w:t>
      </w:r>
      <w:proofErr w:type="gramStart"/>
      <w:r w:rsidRPr="00792AD5">
        <w:rPr>
          <w:rFonts w:ascii="Arial" w:hAnsi="Arial" w:cs="Arial"/>
          <w:sz w:val="18"/>
          <w:szCs w:val="18"/>
        </w:rPr>
        <w:t>,А</w:t>
      </w:r>
      <w:proofErr w:type="gramEnd"/>
      <w:r w:rsidRPr="00792AD5">
        <w:rPr>
          <w:rFonts w:ascii="Arial" w:hAnsi="Arial" w:cs="Arial"/>
          <w:sz w:val="18"/>
          <w:szCs w:val="18"/>
        </w:rPr>
        <w:t xml:space="preserve">1,а,а1а,а2,аЗ,а4» заменить словами «лит. </w:t>
      </w:r>
      <w:r w:rsidRPr="00792AD5">
        <w:rPr>
          <w:rFonts w:ascii="Arial" w:hAnsi="Arial" w:cs="Arial"/>
          <w:sz w:val="18"/>
          <w:szCs w:val="18"/>
        </w:rPr>
        <w:t>А</w:t>
      </w:r>
      <w:proofErr w:type="gramStart"/>
      <w:r w:rsidRPr="00792AD5">
        <w:rPr>
          <w:rFonts w:ascii="Arial" w:hAnsi="Arial" w:cs="Arial"/>
          <w:sz w:val="18"/>
          <w:szCs w:val="18"/>
        </w:rPr>
        <w:t>,А</w:t>
      </w:r>
      <w:proofErr w:type="gramEnd"/>
      <w:r w:rsidRPr="00792AD5">
        <w:rPr>
          <w:rFonts w:ascii="Arial" w:hAnsi="Arial" w:cs="Arial"/>
          <w:sz w:val="18"/>
          <w:szCs w:val="18"/>
        </w:rPr>
        <w:t>1,А,а,а1,а2,аЗ,а4».</w:t>
      </w:r>
    </w:p>
    <w:p w:rsidR="00CC718D" w:rsidRPr="00792AD5" w:rsidRDefault="00792AD5" w:rsidP="00792AD5">
      <w:pPr>
        <w:ind w:firstLine="567"/>
        <w:jc w:val="both"/>
        <w:rPr>
          <w:rFonts w:ascii="Arial" w:hAnsi="Arial" w:cs="Arial"/>
          <w:sz w:val="18"/>
          <w:szCs w:val="18"/>
        </w:rPr>
      </w:pPr>
      <w:r w:rsidRPr="00792AD5">
        <w:rPr>
          <w:rFonts w:ascii="Arial" w:hAnsi="Arial" w:cs="Arial"/>
          <w:sz w:val="18"/>
          <w:szCs w:val="18"/>
        </w:rPr>
        <w:t xml:space="preserve">2. </w:t>
      </w:r>
      <w:proofErr w:type="gramStart"/>
      <w:r w:rsidR="00194B54" w:rsidRPr="00792AD5">
        <w:rPr>
          <w:rFonts w:ascii="Arial" w:hAnsi="Arial" w:cs="Arial"/>
          <w:sz w:val="18"/>
          <w:szCs w:val="18"/>
        </w:rPr>
        <w:t>Финансово-казначейскому</w:t>
      </w:r>
      <w:r>
        <w:rPr>
          <w:rFonts w:ascii="Arial" w:hAnsi="Arial" w:cs="Arial"/>
          <w:sz w:val="18"/>
          <w:szCs w:val="18"/>
        </w:rPr>
        <w:t xml:space="preserve"> </w:t>
      </w:r>
      <w:r w:rsidR="00194B54" w:rsidRPr="00792AD5">
        <w:rPr>
          <w:rFonts w:ascii="Arial" w:hAnsi="Arial" w:cs="Arial"/>
          <w:sz w:val="18"/>
          <w:szCs w:val="18"/>
        </w:rPr>
        <w:t>управлению</w:t>
      </w:r>
      <w:r w:rsidR="00194B54" w:rsidRPr="00792AD5">
        <w:rPr>
          <w:rFonts w:ascii="Arial" w:hAnsi="Arial" w:cs="Arial"/>
          <w:sz w:val="18"/>
          <w:szCs w:val="18"/>
        </w:rPr>
        <w:tab/>
        <w:t>администрации</w:t>
      </w:r>
      <w:r>
        <w:rPr>
          <w:rFonts w:ascii="Arial" w:hAnsi="Arial" w:cs="Arial"/>
          <w:sz w:val="18"/>
          <w:szCs w:val="18"/>
        </w:rPr>
        <w:t xml:space="preserve"> </w:t>
      </w:r>
      <w:r w:rsidR="00194B54" w:rsidRPr="00792AD5">
        <w:rPr>
          <w:rFonts w:ascii="Arial" w:hAnsi="Arial" w:cs="Arial"/>
          <w:sz w:val="18"/>
          <w:szCs w:val="18"/>
        </w:rPr>
        <w:t>муниципального образования «Городской округ город Астрахань» выделить из резервного фонда администрации муниципального образования «Городской округ город Астрахань» бюджетные ассигнова</w:t>
      </w:r>
      <w:r w:rsidR="00194B54" w:rsidRPr="00792AD5">
        <w:rPr>
          <w:rFonts w:ascii="Arial" w:hAnsi="Arial" w:cs="Arial"/>
          <w:sz w:val="18"/>
          <w:szCs w:val="18"/>
        </w:rPr>
        <w:t>ния в размере 582 277 (пятьсот восемьдесят две тысячи двести семьдесят семь)</w:t>
      </w:r>
      <w:r>
        <w:rPr>
          <w:rFonts w:ascii="Arial" w:hAnsi="Arial" w:cs="Arial"/>
          <w:sz w:val="18"/>
          <w:szCs w:val="18"/>
        </w:rPr>
        <w:t xml:space="preserve"> </w:t>
      </w:r>
      <w:r w:rsidR="00194B54" w:rsidRPr="00792AD5">
        <w:rPr>
          <w:rFonts w:ascii="Arial" w:hAnsi="Arial" w:cs="Arial"/>
          <w:sz w:val="18"/>
          <w:szCs w:val="18"/>
        </w:rPr>
        <w:t>рублей 06 копеек управлению по капитальному строительству</w:t>
      </w:r>
      <w:r>
        <w:rPr>
          <w:rFonts w:ascii="Arial" w:hAnsi="Arial" w:cs="Arial"/>
          <w:sz w:val="18"/>
          <w:szCs w:val="18"/>
        </w:rPr>
        <w:t xml:space="preserve"> </w:t>
      </w:r>
      <w:r w:rsidR="00194B54" w:rsidRPr="00792AD5">
        <w:rPr>
          <w:rFonts w:ascii="Arial" w:hAnsi="Arial" w:cs="Arial"/>
          <w:sz w:val="18"/>
          <w:szCs w:val="18"/>
        </w:rPr>
        <w:t>администрации муниципального «Городской округ город Астрахань» на</w:t>
      </w:r>
      <w:r>
        <w:rPr>
          <w:rFonts w:ascii="Arial" w:hAnsi="Arial" w:cs="Arial"/>
          <w:sz w:val="18"/>
          <w:szCs w:val="18"/>
        </w:rPr>
        <w:t xml:space="preserve"> </w:t>
      </w:r>
      <w:r w:rsidR="00194B54" w:rsidRPr="00792AD5">
        <w:rPr>
          <w:rFonts w:ascii="Arial" w:hAnsi="Arial" w:cs="Arial"/>
          <w:sz w:val="18"/>
          <w:szCs w:val="18"/>
        </w:rPr>
        <w:t>финансирование выполнения аварий</w:t>
      </w:r>
      <w:r w:rsidR="00194B54" w:rsidRPr="00792AD5">
        <w:rPr>
          <w:rFonts w:ascii="Arial" w:hAnsi="Arial" w:cs="Arial"/>
          <w:sz w:val="18"/>
          <w:szCs w:val="18"/>
        </w:rPr>
        <w:t>но-восстановительных работ по</w:t>
      </w:r>
      <w:r>
        <w:rPr>
          <w:rFonts w:ascii="Arial" w:hAnsi="Arial" w:cs="Arial"/>
          <w:sz w:val="18"/>
          <w:szCs w:val="18"/>
        </w:rPr>
        <w:t xml:space="preserve"> </w:t>
      </w:r>
      <w:r w:rsidR="00194B54" w:rsidRPr="00792AD5">
        <w:rPr>
          <w:rFonts w:ascii="Arial" w:hAnsi="Arial" w:cs="Arial"/>
          <w:sz w:val="18"/>
          <w:szCs w:val="18"/>
        </w:rPr>
        <w:t>ликвидации чрезвычайной ситуации по восстановлению поврежденных</w:t>
      </w:r>
      <w:r>
        <w:rPr>
          <w:rFonts w:ascii="Arial" w:hAnsi="Arial" w:cs="Arial"/>
          <w:sz w:val="18"/>
          <w:szCs w:val="18"/>
        </w:rPr>
        <w:t xml:space="preserve"> </w:t>
      </w:r>
      <w:r w:rsidR="00194B54" w:rsidRPr="00792AD5">
        <w:rPr>
          <w:rFonts w:ascii="Arial" w:hAnsi="Arial" w:cs="Arial"/>
          <w:sz w:val="18"/>
          <w:szCs w:val="18"/>
        </w:rPr>
        <w:t>конструкций веранды</w:t>
      </w:r>
      <w:proofErr w:type="gramEnd"/>
      <w:r w:rsidR="00194B54" w:rsidRPr="00792AD5">
        <w:rPr>
          <w:rFonts w:ascii="Arial" w:hAnsi="Arial" w:cs="Arial"/>
          <w:sz w:val="18"/>
          <w:szCs w:val="18"/>
        </w:rPr>
        <w:t xml:space="preserve"> и лестницы в многоквартирном жилом доме,</w:t>
      </w:r>
      <w:r>
        <w:rPr>
          <w:rFonts w:ascii="Arial" w:hAnsi="Arial" w:cs="Arial"/>
          <w:sz w:val="18"/>
          <w:szCs w:val="18"/>
        </w:rPr>
        <w:t xml:space="preserve"> </w:t>
      </w:r>
      <w:r w:rsidR="00194B54" w:rsidRPr="00792AD5">
        <w:rPr>
          <w:rFonts w:ascii="Arial" w:hAnsi="Arial" w:cs="Arial"/>
          <w:sz w:val="18"/>
          <w:szCs w:val="18"/>
        </w:rPr>
        <w:t>являющемся объектом культурного наследия регионального значения</w:t>
      </w:r>
      <w:r>
        <w:rPr>
          <w:rFonts w:ascii="Arial" w:hAnsi="Arial" w:cs="Arial"/>
          <w:sz w:val="18"/>
          <w:szCs w:val="18"/>
        </w:rPr>
        <w:t xml:space="preserve"> </w:t>
      </w:r>
      <w:r w:rsidR="00194B54" w:rsidRPr="00792AD5">
        <w:rPr>
          <w:rFonts w:ascii="Arial" w:hAnsi="Arial" w:cs="Arial"/>
          <w:sz w:val="18"/>
          <w:szCs w:val="18"/>
        </w:rPr>
        <w:t>«Дом жилой конца XIX в.», расположенн</w:t>
      </w:r>
      <w:r w:rsidR="00194B54" w:rsidRPr="00792AD5">
        <w:rPr>
          <w:rFonts w:ascii="Arial" w:hAnsi="Arial" w:cs="Arial"/>
          <w:sz w:val="18"/>
          <w:szCs w:val="18"/>
        </w:rPr>
        <w:t>ом по адресу: ул. 3.</w:t>
      </w:r>
      <w:r>
        <w:rPr>
          <w:rFonts w:ascii="Arial" w:hAnsi="Arial" w:cs="Arial"/>
          <w:sz w:val="18"/>
          <w:szCs w:val="18"/>
        </w:rPr>
        <w:t xml:space="preserve"> </w:t>
      </w:r>
      <w:r w:rsidR="00194B54" w:rsidRPr="00792AD5">
        <w:rPr>
          <w:rFonts w:ascii="Arial" w:hAnsi="Arial" w:cs="Arial"/>
          <w:sz w:val="18"/>
          <w:szCs w:val="18"/>
        </w:rPr>
        <w:t>Космодемьянской, дом № 76 лит. А</w:t>
      </w:r>
      <w:proofErr w:type="gramStart"/>
      <w:r w:rsidR="00194B54" w:rsidRPr="00792AD5">
        <w:rPr>
          <w:rFonts w:ascii="Arial" w:hAnsi="Arial" w:cs="Arial"/>
          <w:sz w:val="18"/>
          <w:szCs w:val="18"/>
        </w:rPr>
        <w:t>,А</w:t>
      </w:r>
      <w:proofErr w:type="gramEnd"/>
      <w:r w:rsidR="00194B54" w:rsidRPr="00792AD5">
        <w:rPr>
          <w:rFonts w:ascii="Arial" w:hAnsi="Arial" w:cs="Arial"/>
          <w:sz w:val="18"/>
          <w:szCs w:val="18"/>
        </w:rPr>
        <w:t>1,А,а,а1,а2,аЗ,а4 в Кировском районе</w:t>
      </w:r>
      <w:r>
        <w:rPr>
          <w:rFonts w:ascii="Arial" w:hAnsi="Arial" w:cs="Arial"/>
          <w:sz w:val="18"/>
          <w:szCs w:val="18"/>
        </w:rPr>
        <w:t xml:space="preserve"> </w:t>
      </w:r>
      <w:r w:rsidR="00194B54" w:rsidRPr="00792AD5">
        <w:rPr>
          <w:rFonts w:ascii="Arial" w:hAnsi="Arial" w:cs="Arial"/>
          <w:sz w:val="18"/>
          <w:szCs w:val="18"/>
        </w:rPr>
        <w:t>города Астрахани с отнесением расходов согласно приложению к</w:t>
      </w:r>
      <w:r>
        <w:rPr>
          <w:rFonts w:ascii="Arial" w:hAnsi="Arial" w:cs="Arial"/>
          <w:sz w:val="18"/>
          <w:szCs w:val="18"/>
        </w:rPr>
        <w:t xml:space="preserve"> </w:t>
      </w:r>
      <w:r w:rsidR="00194B54" w:rsidRPr="00792AD5">
        <w:rPr>
          <w:rFonts w:ascii="Arial" w:hAnsi="Arial" w:cs="Arial"/>
          <w:sz w:val="18"/>
          <w:szCs w:val="18"/>
        </w:rPr>
        <w:t>настоящему распоряжению администрации муниципального образования</w:t>
      </w:r>
      <w:r>
        <w:rPr>
          <w:rFonts w:ascii="Arial" w:hAnsi="Arial" w:cs="Arial"/>
          <w:sz w:val="18"/>
          <w:szCs w:val="18"/>
        </w:rPr>
        <w:t xml:space="preserve"> </w:t>
      </w:r>
      <w:r w:rsidR="00194B54" w:rsidRPr="00792AD5">
        <w:rPr>
          <w:rFonts w:ascii="Arial" w:hAnsi="Arial" w:cs="Arial"/>
          <w:sz w:val="18"/>
          <w:szCs w:val="18"/>
        </w:rPr>
        <w:t>«Городской округ город Астрахань».</w:t>
      </w:r>
    </w:p>
    <w:p w:rsidR="00CC718D" w:rsidRPr="00792AD5" w:rsidRDefault="00792AD5" w:rsidP="00792AD5">
      <w:pPr>
        <w:ind w:firstLine="567"/>
        <w:jc w:val="both"/>
        <w:rPr>
          <w:rFonts w:ascii="Arial" w:hAnsi="Arial" w:cs="Arial"/>
          <w:sz w:val="18"/>
          <w:szCs w:val="18"/>
        </w:rPr>
      </w:pPr>
      <w:r w:rsidRPr="00792AD5">
        <w:rPr>
          <w:rFonts w:ascii="Arial" w:hAnsi="Arial" w:cs="Arial"/>
          <w:sz w:val="18"/>
          <w:szCs w:val="18"/>
        </w:rPr>
        <w:t>3.</w:t>
      </w:r>
      <w:r>
        <w:rPr>
          <w:rFonts w:ascii="Arial" w:hAnsi="Arial" w:cs="Arial"/>
          <w:sz w:val="18"/>
          <w:szCs w:val="18"/>
        </w:rPr>
        <w:t xml:space="preserve"> </w:t>
      </w:r>
      <w:proofErr w:type="gramStart"/>
      <w:r w:rsidR="00194B54" w:rsidRPr="00792AD5">
        <w:rPr>
          <w:rFonts w:ascii="Arial" w:hAnsi="Arial" w:cs="Arial"/>
          <w:sz w:val="18"/>
          <w:szCs w:val="18"/>
        </w:rPr>
        <w:t>Упр</w:t>
      </w:r>
      <w:r w:rsidR="00194B54" w:rsidRPr="00792AD5">
        <w:rPr>
          <w:rFonts w:ascii="Arial" w:hAnsi="Arial" w:cs="Arial"/>
          <w:sz w:val="18"/>
          <w:szCs w:val="18"/>
        </w:rPr>
        <w:t>авлению по капитальному строительству администрации</w:t>
      </w:r>
      <w:r>
        <w:rPr>
          <w:rFonts w:ascii="Arial" w:hAnsi="Arial" w:cs="Arial"/>
          <w:sz w:val="18"/>
          <w:szCs w:val="18"/>
        </w:rPr>
        <w:t xml:space="preserve"> </w:t>
      </w:r>
      <w:r w:rsidR="00194B54" w:rsidRPr="00792AD5">
        <w:rPr>
          <w:rFonts w:ascii="Arial" w:hAnsi="Arial" w:cs="Arial"/>
          <w:sz w:val="18"/>
          <w:szCs w:val="18"/>
        </w:rPr>
        <w:t>муниципального</w:t>
      </w:r>
      <w:r>
        <w:rPr>
          <w:rFonts w:ascii="Arial" w:hAnsi="Arial" w:cs="Arial"/>
          <w:sz w:val="18"/>
          <w:szCs w:val="18"/>
        </w:rPr>
        <w:t xml:space="preserve"> </w:t>
      </w:r>
      <w:r w:rsidR="00194B54" w:rsidRPr="00792AD5">
        <w:rPr>
          <w:rFonts w:ascii="Arial" w:hAnsi="Arial" w:cs="Arial"/>
          <w:sz w:val="18"/>
          <w:szCs w:val="18"/>
        </w:rPr>
        <w:t>образования</w:t>
      </w:r>
      <w:r>
        <w:rPr>
          <w:rFonts w:ascii="Arial" w:hAnsi="Arial" w:cs="Arial"/>
          <w:sz w:val="18"/>
          <w:szCs w:val="18"/>
        </w:rPr>
        <w:t xml:space="preserve"> </w:t>
      </w:r>
      <w:r w:rsidR="00194B54" w:rsidRPr="00792AD5">
        <w:rPr>
          <w:rFonts w:ascii="Arial" w:hAnsi="Arial" w:cs="Arial"/>
          <w:sz w:val="18"/>
          <w:szCs w:val="18"/>
        </w:rPr>
        <w:t>«Городской</w:t>
      </w:r>
      <w:r w:rsidR="00194B54" w:rsidRPr="00792AD5">
        <w:rPr>
          <w:rFonts w:ascii="Arial" w:hAnsi="Arial" w:cs="Arial"/>
          <w:sz w:val="18"/>
          <w:szCs w:val="18"/>
        </w:rPr>
        <w:tab/>
        <w:t>округ</w:t>
      </w:r>
      <w:r w:rsidR="00194B54" w:rsidRPr="00792AD5">
        <w:rPr>
          <w:rFonts w:ascii="Arial" w:hAnsi="Arial" w:cs="Arial"/>
          <w:sz w:val="18"/>
          <w:szCs w:val="18"/>
        </w:rPr>
        <w:tab/>
        <w:t>город</w:t>
      </w:r>
      <w:r>
        <w:rPr>
          <w:rFonts w:ascii="Arial" w:hAnsi="Arial" w:cs="Arial"/>
          <w:sz w:val="18"/>
          <w:szCs w:val="18"/>
        </w:rPr>
        <w:t xml:space="preserve"> </w:t>
      </w:r>
      <w:r w:rsidR="00194B54" w:rsidRPr="00792AD5">
        <w:rPr>
          <w:rFonts w:ascii="Arial" w:hAnsi="Arial" w:cs="Arial"/>
          <w:sz w:val="18"/>
          <w:szCs w:val="18"/>
        </w:rPr>
        <w:t>Астрахань»</w:t>
      </w:r>
      <w:r>
        <w:rPr>
          <w:rFonts w:ascii="Arial" w:hAnsi="Arial" w:cs="Arial"/>
          <w:sz w:val="18"/>
          <w:szCs w:val="18"/>
        </w:rPr>
        <w:t xml:space="preserve"> </w:t>
      </w:r>
      <w:r w:rsidR="00194B54" w:rsidRPr="00792AD5">
        <w:rPr>
          <w:rFonts w:ascii="Arial" w:hAnsi="Arial" w:cs="Arial"/>
          <w:sz w:val="18"/>
          <w:szCs w:val="18"/>
        </w:rPr>
        <w:t>предоставить в адрес финансово-казначейского управления администрации</w:t>
      </w:r>
      <w:r>
        <w:rPr>
          <w:rFonts w:ascii="Arial" w:hAnsi="Arial" w:cs="Arial"/>
          <w:sz w:val="18"/>
          <w:szCs w:val="18"/>
        </w:rPr>
        <w:t xml:space="preserve"> </w:t>
      </w:r>
      <w:r w:rsidR="00194B54" w:rsidRPr="00792AD5">
        <w:rPr>
          <w:rFonts w:ascii="Arial" w:hAnsi="Arial" w:cs="Arial"/>
          <w:sz w:val="18"/>
          <w:szCs w:val="18"/>
        </w:rPr>
        <w:t>муниципального</w:t>
      </w:r>
      <w:r w:rsidR="00194B54" w:rsidRPr="00792AD5">
        <w:rPr>
          <w:rFonts w:ascii="Arial" w:hAnsi="Arial" w:cs="Arial"/>
          <w:sz w:val="18"/>
          <w:szCs w:val="18"/>
        </w:rPr>
        <w:tab/>
        <w:t>образования</w:t>
      </w:r>
      <w:r>
        <w:rPr>
          <w:rFonts w:ascii="Arial" w:hAnsi="Arial" w:cs="Arial"/>
          <w:sz w:val="18"/>
          <w:szCs w:val="18"/>
        </w:rPr>
        <w:t xml:space="preserve"> </w:t>
      </w:r>
      <w:r w:rsidR="00194B54" w:rsidRPr="00792AD5">
        <w:rPr>
          <w:rFonts w:ascii="Arial" w:hAnsi="Arial" w:cs="Arial"/>
          <w:sz w:val="18"/>
          <w:szCs w:val="18"/>
        </w:rPr>
        <w:t>«</w:t>
      </w:r>
      <w:r w:rsidR="00194B54" w:rsidRPr="00792AD5">
        <w:rPr>
          <w:rFonts w:ascii="Arial" w:hAnsi="Arial" w:cs="Arial"/>
          <w:sz w:val="18"/>
          <w:szCs w:val="18"/>
        </w:rPr>
        <w:t>Городской</w:t>
      </w:r>
      <w:r>
        <w:rPr>
          <w:rFonts w:ascii="Arial" w:hAnsi="Arial" w:cs="Arial"/>
          <w:sz w:val="18"/>
          <w:szCs w:val="18"/>
        </w:rPr>
        <w:t xml:space="preserve"> </w:t>
      </w:r>
      <w:r w:rsidR="00194B54" w:rsidRPr="00792AD5">
        <w:rPr>
          <w:rFonts w:ascii="Arial" w:hAnsi="Arial" w:cs="Arial"/>
          <w:sz w:val="18"/>
          <w:szCs w:val="18"/>
        </w:rPr>
        <w:t>округ</w:t>
      </w:r>
      <w:r w:rsidR="00194B54" w:rsidRPr="00792AD5">
        <w:rPr>
          <w:rFonts w:ascii="Arial" w:hAnsi="Arial" w:cs="Arial"/>
          <w:sz w:val="18"/>
          <w:szCs w:val="18"/>
        </w:rPr>
        <w:tab/>
        <w:t>город</w:t>
      </w:r>
      <w:r w:rsidR="00194B54" w:rsidRPr="00792AD5">
        <w:rPr>
          <w:rFonts w:ascii="Arial" w:hAnsi="Arial" w:cs="Arial"/>
          <w:sz w:val="18"/>
          <w:szCs w:val="18"/>
        </w:rPr>
        <w:tab/>
        <w:t>Астрахань»</w:t>
      </w:r>
      <w:r>
        <w:rPr>
          <w:rFonts w:ascii="Arial" w:hAnsi="Arial" w:cs="Arial"/>
          <w:sz w:val="18"/>
          <w:szCs w:val="18"/>
        </w:rPr>
        <w:t xml:space="preserve"> </w:t>
      </w:r>
      <w:r w:rsidR="00194B54" w:rsidRPr="00792AD5">
        <w:rPr>
          <w:rFonts w:ascii="Arial" w:hAnsi="Arial" w:cs="Arial"/>
          <w:sz w:val="18"/>
          <w:szCs w:val="18"/>
        </w:rPr>
        <w:t xml:space="preserve">документы, </w:t>
      </w:r>
      <w:r w:rsidR="00194B54" w:rsidRPr="00792AD5">
        <w:rPr>
          <w:rFonts w:ascii="Arial" w:hAnsi="Arial" w:cs="Arial"/>
          <w:sz w:val="18"/>
          <w:szCs w:val="18"/>
        </w:rPr>
        <w:t>подтверждающие выполнение работ по ликвидации</w:t>
      </w:r>
      <w:r>
        <w:rPr>
          <w:rFonts w:ascii="Arial" w:hAnsi="Arial" w:cs="Arial"/>
          <w:sz w:val="18"/>
          <w:szCs w:val="18"/>
        </w:rPr>
        <w:t xml:space="preserve"> </w:t>
      </w:r>
      <w:r w:rsidR="00194B54" w:rsidRPr="00792AD5">
        <w:rPr>
          <w:rFonts w:ascii="Arial" w:hAnsi="Arial" w:cs="Arial"/>
          <w:sz w:val="18"/>
          <w:szCs w:val="18"/>
        </w:rPr>
        <w:t>чрезвычайной ситуации по восстановлению поврежденных конструкций</w:t>
      </w:r>
      <w:r>
        <w:rPr>
          <w:rFonts w:ascii="Arial" w:hAnsi="Arial" w:cs="Arial"/>
          <w:sz w:val="18"/>
          <w:szCs w:val="18"/>
        </w:rPr>
        <w:t xml:space="preserve"> </w:t>
      </w:r>
      <w:r w:rsidR="00194B54" w:rsidRPr="00792AD5">
        <w:rPr>
          <w:rFonts w:ascii="Arial" w:hAnsi="Arial" w:cs="Arial"/>
          <w:sz w:val="18"/>
          <w:szCs w:val="18"/>
        </w:rPr>
        <w:t>веранды и лестницы в многоквартирном жилом доме, являющемся</w:t>
      </w:r>
      <w:r>
        <w:rPr>
          <w:rFonts w:ascii="Arial" w:hAnsi="Arial" w:cs="Arial"/>
          <w:sz w:val="18"/>
          <w:szCs w:val="18"/>
        </w:rPr>
        <w:t xml:space="preserve"> </w:t>
      </w:r>
      <w:r w:rsidR="00194B54" w:rsidRPr="00792AD5">
        <w:rPr>
          <w:rFonts w:ascii="Arial" w:hAnsi="Arial" w:cs="Arial"/>
          <w:sz w:val="18"/>
          <w:szCs w:val="18"/>
        </w:rPr>
        <w:t>объектом культурного наследия регионального значения «Дом жилой</w:t>
      </w:r>
      <w:r>
        <w:rPr>
          <w:rFonts w:ascii="Arial" w:hAnsi="Arial" w:cs="Arial"/>
          <w:sz w:val="18"/>
          <w:szCs w:val="18"/>
        </w:rPr>
        <w:t xml:space="preserve"> </w:t>
      </w:r>
      <w:r w:rsidR="00194B54" w:rsidRPr="00792AD5">
        <w:rPr>
          <w:rFonts w:ascii="Arial" w:hAnsi="Arial" w:cs="Arial"/>
          <w:sz w:val="18"/>
          <w:szCs w:val="18"/>
        </w:rPr>
        <w:t>конца XIX в.», распол</w:t>
      </w:r>
      <w:r w:rsidR="00194B54" w:rsidRPr="00792AD5">
        <w:rPr>
          <w:rFonts w:ascii="Arial" w:hAnsi="Arial" w:cs="Arial"/>
          <w:sz w:val="18"/>
          <w:szCs w:val="18"/>
        </w:rPr>
        <w:t>оженном по адресу: ул. 3.</w:t>
      </w:r>
      <w:proofErr w:type="gramEnd"/>
      <w:r w:rsidR="00194B54" w:rsidRPr="00792AD5">
        <w:rPr>
          <w:rFonts w:ascii="Arial" w:hAnsi="Arial" w:cs="Arial"/>
          <w:sz w:val="18"/>
          <w:szCs w:val="18"/>
        </w:rPr>
        <w:t xml:space="preserve"> Космодемьянской, дом №</w:t>
      </w:r>
      <w:r>
        <w:rPr>
          <w:rFonts w:ascii="Arial" w:hAnsi="Arial" w:cs="Arial"/>
          <w:sz w:val="18"/>
          <w:szCs w:val="18"/>
        </w:rPr>
        <w:t xml:space="preserve"> </w:t>
      </w:r>
      <w:r w:rsidR="00194B54" w:rsidRPr="00792AD5">
        <w:rPr>
          <w:rFonts w:ascii="Arial" w:hAnsi="Arial" w:cs="Arial"/>
          <w:sz w:val="18"/>
          <w:szCs w:val="18"/>
        </w:rPr>
        <w:t>76 лит. А</w:t>
      </w:r>
      <w:proofErr w:type="gramStart"/>
      <w:r w:rsidR="00194B54" w:rsidRPr="00792AD5">
        <w:rPr>
          <w:rFonts w:ascii="Arial" w:hAnsi="Arial" w:cs="Arial"/>
          <w:sz w:val="18"/>
          <w:szCs w:val="18"/>
        </w:rPr>
        <w:t>,А</w:t>
      </w:r>
      <w:proofErr w:type="gramEnd"/>
      <w:r w:rsidR="00194B54" w:rsidRPr="00792AD5">
        <w:rPr>
          <w:rFonts w:ascii="Arial" w:hAnsi="Arial" w:cs="Arial"/>
          <w:sz w:val="18"/>
          <w:szCs w:val="18"/>
        </w:rPr>
        <w:t>1,А,а,а1,а2,аЗ,а4 в Кировском районе города Астрахани.</w:t>
      </w:r>
    </w:p>
    <w:p w:rsidR="00CC718D" w:rsidRPr="00792AD5" w:rsidRDefault="00792AD5" w:rsidP="00792AD5">
      <w:pPr>
        <w:ind w:firstLine="567"/>
        <w:jc w:val="both"/>
        <w:rPr>
          <w:rFonts w:ascii="Arial" w:hAnsi="Arial" w:cs="Arial"/>
          <w:sz w:val="18"/>
          <w:szCs w:val="18"/>
        </w:rPr>
      </w:pPr>
      <w:r w:rsidRPr="00792AD5">
        <w:rPr>
          <w:rFonts w:ascii="Arial" w:hAnsi="Arial" w:cs="Arial"/>
          <w:sz w:val="18"/>
          <w:szCs w:val="18"/>
        </w:rPr>
        <w:t xml:space="preserve">4. </w:t>
      </w:r>
      <w:r w:rsidR="00194B54" w:rsidRPr="00792AD5">
        <w:rPr>
          <w:rFonts w:ascii="Arial" w:hAnsi="Arial" w:cs="Arial"/>
          <w:sz w:val="18"/>
          <w:szCs w:val="18"/>
        </w:rPr>
        <w:t>Управлению</w:t>
      </w:r>
      <w:r w:rsidR="00194B54" w:rsidRPr="00792AD5">
        <w:rPr>
          <w:rFonts w:ascii="Arial" w:hAnsi="Arial" w:cs="Arial"/>
          <w:sz w:val="18"/>
          <w:szCs w:val="18"/>
        </w:rPr>
        <w:tab/>
        <w:t>информационной политики администрации</w:t>
      </w:r>
      <w:r>
        <w:rPr>
          <w:rFonts w:ascii="Arial" w:hAnsi="Arial" w:cs="Arial"/>
          <w:sz w:val="18"/>
          <w:szCs w:val="18"/>
        </w:rPr>
        <w:t xml:space="preserve"> </w:t>
      </w:r>
      <w:r w:rsidR="00194B54" w:rsidRPr="00792AD5">
        <w:rPr>
          <w:rFonts w:ascii="Arial" w:hAnsi="Arial" w:cs="Arial"/>
          <w:sz w:val="18"/>
          <w:szCs w:val="18"/>
        </w:rPr>
        <w:t>муниципального образования «Городской округ город Астрахань»</w:t>
      </w:r>
      <w:r>
        <w:rPr>
          <w:rFonts w:ascii="Arial" w:hAnsi="Arial" w:cs="Arial"/>
          <w:sz w:val="18"/>
          <w:szCs w:val="18"/>
        </w:rPr>
        <w:t xml:space="preserve"> </w:t>
      </w:r>
      <w:proofErr w:type="gramStart"/>
      <w:r w:rsidR="00194B54" w:rsidRPr="00792AD5">
        <w:rPr>
          <w:rFonts w:ascii="Arial" w:hAnsi="Arial" w:cs="Arial"/>
          <w:sz w:val="18"/>
          <w:szCs w:val="18"/>
        </w:rPr>
        <w:t>разместить</w:t>
      </w:r>
      <w:proofErr w:type="gramEnd"/>
      <w:r w:rsidR="00194B54" w:rsidRPr="00792AD5">
        <w:rPr>
          <w:rFonts w:ascii="Arial" w:hAnsi="Arial" w:cs="Arial"/>
          <w:sz w:val="18"/>
          <w:szCs w:val="18"/>
        </w:rPr>
        <w:t xml:space="preserve"> настоящее распоряжен</w:t>
      </w:r>
      <w:r w:rsidR="00194B54" w:rsidRPr="00792AD5">
        <w:rPr>
          <w:rFonts w:ascii="Arial" w:hAnsi="Arial" w:cs="Arial"/>
          <w:sz w:val="18"/>
          <w:szCs w:val="18"/>
        </w:rPr>
        <w:t>ие администрации муниципального</w:t>
      </w:r>
      <w:r>
        <w:rPr>
          <w:rFonts w:ascii="Arial" w:hAnsi="Arial" w:cs="Arial"/>
          <w:sz w:val="18"/>
          <w:szCs w:val="18"/>
        </w:rPr>
        <w:t xml:space="preserve"> </w:t>
      </w:r>
      <w:r w:rsidR="00194B54" w:rsidRPr="00792AD5">
        <w:rPr>
          <w:rFonts w:ascii="Arial" w:hAnsi="Arial" w:cs="Arial"/>
          <w:sz w:val="18"/>
          <w:szCs w:val="18"/>
        </w:rPr>
        <w:t>образования «Городской округ город Астрахань» на официальном сайте</w:t>
      </w:r>
      <w:r>
        <w:rPr>
          <w:rFonts w:ascii="Arial" w:hAnsi="Arial" w:cs="Arial"/>
          <w:sz w:val="18"/>
          <w:szCs w:val="18"/>
        </w:rPr>
        <w:t xml:space="preserve"> </w:t>
      </w:r>
      <w:r w:rsidR="00194B54" w:rsidRPr="00792AD5">
        <w:rPr>
          <w:rFonts w:ascii="Arial" w:hAnsi="Arial" w:cs="Arial"/>
          <w:sz w:val="18"/>
          <w:szCs w:val="18"/>
        </w:rPr>
        <w:t>администрации муниципального образования «Городской округ город</w:t>
      </w:r>
      <w:r>
        <w:rPr>
          <w:rFonts w:ascii="Arial" w:hAnsi="Arial" w:cs="Arial"/>
          <w:sz w:val="18"/>
          <w:szCs w:val="18"/>
        </w:rPr>
        <w:t xml:space="preserve">  </w:t>
      </w:r>
      <w:r w:rsidR="00194B54" w:rsidRPr="00792AD5">
        <w:rPr>
          <w:rFonts w:ascii="Arial" w:hAnsi="Arial" w:cs="Arial"/>
          <w:sz w:val="18"/>
          <w:szCs w:val="18"/>
        </w:rPr>
        <w:t>Астрахань».</w:t>
      </w:r>
    </w:p>
    <w:p w:rsidR="00CC718D" w:rsidRPr="00792AD5" w:rsidRDefault="00792AD5" w:rsidP="00792AD5">
      <w:pPr>
        <w:ind w:firstLine="567"/>
        <w:jc w:val="both"/>
        <w:rPr>
          <w:rFonts w:ascii="Arial" w:hAnsi="Arial" w:cs="Arial"/>
          <w:sz w:val="18"/>
          <w:szCs w:val="18"/>
        </w:rPr>
      </w:pPr>
      <w:r w:rsidRPr="00792AD5">
        <w:rPr>
          <w:rFonts w:ascii="Arial" w:hAnsi="Arial" w:cs="Arial"/>
          <w:sz w:val="18"/>
          <w:szCs w:val="18"/>
        </w:rPr>
        <w:t xml:space="preserve">5. </w:t>
      </w:r>
      <w:r w:rsidR="00194B54" w:rsidRPr="00792AD5">
        <w:rPr>
          <w:rFonts w:ascii="Arial" w:hAnsi="Arial" w:cs="Arial"/>
          <w:sz w:val="18"/>
          <w:szCs w:val="18"/>
        </w:rPr>
        <w:t>Управлению контроля и документооборота администрации</w:t>
      </w:r>
      <w:r>
        <w:rPr>
          <w:rFonts w:ascii="Arial" w:hAnsi="Arial" w:cs="Arial"/>
          <w:sz w:val="18"/>
          <w:szCs w:val="18"/>
        </w:rPr>
        <w:t xml:space="preserve"> </w:t>
      </w:r>
      <w:r w:rsidR="00194B54" w:rsidRPr="00792AD5">
        <w:rPr>
          <w:rFonts w:ascii="Arial" w:hAnsi="Arial" w:cs="Arial"/>
          <w:sz w:val="18"/>
          <w:szCs w:val="18"/>
        </w:rPr>
        <w:t>муниципального образования «</w:t>
      </w:r>
      <w:r w:rsidR="00194B54" w:rsidRPr="00792AD5">
        <w:rPr>
          <w:rFonts w:ascii="Arial" w:hAnsi="Arial" w:cs="Arial"/>
          <w:sz w:val="18"/>
          <w:szCs w:val="18"/>
        </w:rPr>
        <w:t>Городской округ город. Астрахань» внести</w:t>
      </w:r>
      <w:r>
        <w:rPr>
          <w:rFonts w:ascii="Arial" w:hAnsi="Arial" w:cs="Arial"/>
          <w:sz w:val="18"/>
          <w:szCs w:val="18"/>
        </w:rPr>
        <w:t xml:space="preserve"> </w:t>
      </w:r>
      <w:r w:rsidR="00194B54" w:rsidRPr="00792AD5">
        <w:rPr>
          <w:rFonts w:ascii="Arial" w:hAnsi="Arial" w:cs="Arial"/>
          <w:sz w:val="18"/>
          <w:szCs w:val="18"/>
        </w:rPr>
        <w:t>соответствующее изменение в поисково-справочную систему правовых</w:t>
      </w:r>
      <w:r>
        <w:rPr>
          <w:rFonts w:ascii="Arial" w:hAnsi="Arial" w:cs="Arial"/>
          <w:sz w:val="18"/>
          <w:szCs w:val="18"/>
        </w:rPr>
        <w:t xml:space="preserve"> </w:t>
      </w:r>
      <w:r w:rsidR="00194B54" w:rsidRPr="00792AD5">
        <w:rPr>
          <w:rFonts w:ascii="Arial" w:hAnsi="Arial" w:cs="Arial"/>
          <w:sz w:val="18"/>
          <w:szCs w:val="18"/>
        </w:rPr>
        <w:t>актов администрации муниципального образования «Городской округ</w:t>
      </w:r>
      <w:r>
        <w:rPr>
          <w:rFonts w:ascii="Arial" w:hAnsi="Arial" w:cs="Arial"/>
          <w:sz w:val="18"/>
          <w:szCs w:val="18"/>
        </w:rPr>
        <w:t xml:space="preserve"> </w:t>
      </w:r>
      <w:r w:rsidR="00194B54" w:rsidRPr="00792AD5">
        <w:rPr>
          <w:rFonts w:ascii="Arial" w:hAnsi="Arial" w:cs="Arial"/>
          <w:sz w:val="18"/>
          <w:szCs w:val="18"/>
        </w:rPr>
        <w:t>город Астрахань».</w:t>
      </w:r>
    </w:p>
    <w:p w:rsidR="00CC718D" w:rsidRPr="00792AD5" w:rsidRDefault="00792AD5" w:rsidP="00792AD5">
      <w:pPr>
        <w:ind w:firstLine="567"/>
        <w:jc w:val="both"/>
        <w:rPr>
          <w:rFonts w:ascii="Arial" w:hAnsi="Arial" w:cs="Arial"/>
          <w:sz w:val="18"/>
          <w:szCs w:val="18"/>
        </w:rPr>
      </w:pPr>
      <w:r w:rsidRPr="00792AD5">
        <w:rPr>
          <w:rFonts w:ascii="Arial" w:hAnsi="Arial" w:cs="Arial"/>
          <w:sz w:val="18"/>
          <w:szCs w:val="18"/>
        </w:rPr>
        <w:t xml:space="preserve">6. </w:t>
      </w:r>
      <w:proofErr w:type="gramStart"/>
      <w:r w:rsidR="00194B54" w:rsidRPr="00792AD5">
        <w:rPr>
          <w:rFonts w:ascii="Arial" w:hAnsi="Arial" w:cs="Arial"/>
          <w:sz w:val="18"/>
          <w:szCs w:val="18"/>
        </w:rPr>
        <w:t>Контроль за</w:t>
      </w:r>
      <w:proofErr w:type="gramEnd"/>
      <w:r w:rsidR="00194B54" w:rsidRPr="00792AD5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</w:t>
      </w:r>
      <w:r>
        <w:rPr>
          <w:rFonts w:ascii="Arial" w:hAnsi="Arial" w:cs="Arial"/>
          <w:sz w:val="18"/>
          <w:szCs w:val="18"/>
        </w:rPr>
        <w:t xml:space="preserve"> </w:t>
      </w:r>
      <w:r w:rsidR="00194B54" w:rsidRPr="00792AD5">
        <w:rPr>
          <w:rFonts w:ascii="Arial" w:hAnsi="Arial" w:cs="Arial"/>
          <w:sz w:val="18"/>
          <w:szCs w:val="18"/>
        </w:rPr>
        <w:t>муниципального образования «Городской округ город Астрахань»</w:t>
      </w:r>
      <w:r>
        <w:rPr>
          <w:rFonts w:ascii="Arial" w:hAnsi="Arial" w:cs="Arial"/>
          <w:sz w:val="18"/>
          <w:szCs w:val="18"/>
        </w:rPr>
        <w:t xml:space="preserve"> </w:t>
      </w:r>
      <w:r w:rsidR="00194B54" w:rsidRPr="00792AD5">
        <w:rPr>
          <w:rFonts w:ascii="Arial" w:hAnsi="Arial" w:cs="Arial"/>
          <w:sz w:val="18"/>
          <w:szCs w:val="18"/>
        </w:rPr>
        <w:t>возложить на заместителя главы муниципального образования «Городской</w:t>
      </w:r>
      <w:r>
        <w:rPr>
          <w:rFonts w:ascii="Arial" w:hAnsi="Arial" w:cs="Arial"/>
          <w:sz w:val="18"/>
          <w:szCs w:val="18"/>
        </w:rPr>
        <w:t xml:space="preserve"> </w:t>
      </w:r>
      <w:r w:rsidR="00194B54" w:rsidRPr="00792AD5">
        <w:rPr>
          <w:rFonts w:ascii="Arial" w:hAnsi="Arial" w:cs="Arial"/>
          <w:sz w:val="18"/>
          <w:szCs w:val="18"/>
        </w:rPr>
        <w:t>округ город Астрахань», курирующего сферу строительства, архитектуры</w:t>
      </w:r>
      <w:r>
        <w:rPr>
          <w:rFonts w:ascii="Arial" w:hAnsi="Arial" w:cs="Arial"/>
          <w:sz w:val="18"/>
          <w:szCs w:val="18"/>
        </w:rPr>
        <w:t xml:space="preserve"> </w:t>
      </w:r>
      <w:r w:rsidR="00194B54" w:rsidRPr="00792AD5">
        <w:rPr>
          <w:rFonts w:ascii="Arial" w:hAnsi="Arial" w:cs="Arial"/>
          <w:sz w:val="18"/>
          <w:szCs w:val="18"/>
        </w:rPr>
        <w:t>и градостроительства, капитального строительства, муницип</w:t>
      </w:r>
      <w:r w:rsidR="00194B54" w:rsidRPr="00792AD5">
        <w:rPr>
          <w:rFonts w:ascii="Arial" w:hAnsi="Arial" w:cs="Arial"/>
          <w:sz w:val="18"/>
          <w:szCs w:val="18"/>
        </w:rPr>
        <w:t>ального</w:t>
      </w:r>
      <w:r>
        <w:rPr>
          <w:rFonts w:ascii="Arial" w:hAnsi="Arial" w:cs="Arial"/>
          <w:sz w:val="18"/>
          <w:szCs w:val="18"/>
        </w:rPr>
        <w:t xml:space="preserve"> </w:t>
      </w:r>
      <w:r w:rsidR="00194B54" w:rsidRPr="00792AD5">
        <w:rPr>
          <w:rFonts w:ascii="Arial" w:hAnsi="Arial" w:cs="Arial"/>
          <w:sz w:val="18"/>
          <w:szCs w:val="18"/>
        </w:rPr>
        <w:t>имущества, жилищной политики и отдела по организации и проведению</w:t>
      </w:r>
      <w:r>
        <w:rPr>
          <w:rFonts w:ascii="Arial" w:hAnsi="Arial" w:cs="Arial"/>
          <w:sz w:val="18"/>
          <w:szCs w:val="18"/>
        </w:rPr>
        <w:t xml:space="preserve"> </w:t>
      </w:r>
      <w:r w:rsidR="00194B54" w:rsidRPr="00792AD5">
        <w:rPr>
          <w:rFonts w:ascii="Arial" w:hAnsi="Arial" w:cs="Arial"/>
          <w:sz w:val="18"/>
          <w:szCs w:val="18"/>
        </w:rPr>
        <w:t>оценки технического состояния зданий, строений, сооружений и</w:t>
      </w:r>
      <w:r>
        <w:rPr>
          <w:rFonts w:ascii="Arial" w:hAnsi="Arial" w:cs="Arial"/>
          <w:sz w:val="18"/>
          <w:szCs w:val="18"/>
        </w:rPr>
        <w:t xml:space="preserve"> </w:t>
      </w:r>
      <w:r w:rsidR="00194B54" w:rsidRPr="00792AD5">
        <w:rPr>
          <w:rFonts w:ascii="Arial" w:hAnsi="Arial" w:cs="Arial"/>
          <w:sz w:val="18"/>
          <w:szCs w:val="18"/>
        </w:rPr>
        <w:t>деятельности комиссий.</w:t>
      </w:r>
    </w:p>
    <w:p w:rsidR="00CC718D" w:rsidRPr="00792AD5" w:rsidRDefault="00194B54" w:rsidP="00792AD5">
      <w:pPr>
        <w:jc w:val="right"/>
        <w:rPr>
          <w:rFonts w:ascii="Arial" w:hAnsi="Arial" w:cs="Arial"/>
          <w:b/>
          <w:sz w:val="18"/>
          <w:szCs w:val="18"/>
        </w:rPr>
      </w:pPr>
      <w:r w:rsidRPr="00792AD5">
        <w:rPr>
          <w:rFonts w:ascii="Arial" w:hAnsi="Arial" w:cs="Arial"/>
          <w:b/>
          <w:sz w:val="18"/>
          <w:szCs w:val="18"/>
        </w:rPr>
        <w:t>Исполняющий полномочия</w:t>
      </w:r>
      <w:r w:rsidRPr="00792AD5">
        <w:rPr>
          <w:rFonts w:ascii="Arial" w:hAnsi="Arial" w:cs="Arial"/>
          <w:b/>
          <w:sz w:val="18"/>
          <w:szCs w:val="18"/>
        </w:rPr>
        <w:br/>
        <w:t>главы муниципального образования</w:t>
      </w:r>
      <w:r w:rsidRPr="00792AD5">
        <w:rPr>
          <w:rFonts w:ascii="Arial" w:hAnsi="Arial" w:cs="Arial"/>
          <w:b/>
          <w:sz w:val="18"/>
          <w:szCs w:val="18"/>
        </w:rPr>
        <w:br/>
        <w:t>«Городской округ город Астрахань»</w:t>
      </w:r>
    </w:p>
    <w:p w:rsidR="00D453A0" w:rsidRDefault="00194B54" w:rsidP="00792AD5">
      <w:pPr>
        <w:jc w:val="right"/>
        <w:rPr>
          <w:rFonts w:ascii="Arial" w:hAnsi="Arial" w:cs="Arial"/>
          <w:b/>
          <w:sz w:val="18"/>
          <w:szCs w:val="18"/>
        </w:rPr>
        <w:sectPr w:rsidR="00D453A0" w:rsidSect="00792AD5">
          <w:pgSz w:w="11900" w:h="16840"/>
          <w:pgMar w:top="1134" w:right="1127" w:bottom="360" w:left="1985" w:header="0" w:footer="3" w:gutter="0"/>
          <w:cols w:space="720"/>
          <w:noEndnote/>
          <w:docGrid w:linePitch="360"/>
        </w:sectPr>
      </w:pPr>
      <w:r w:rsidRPr="00792AD5">
        <w:rPr>
          <w:rFonts w:ascii="Arial" w:hAnsi="Arial" w:cs="Arial"/>
          <w:b/>
          <w:sz w:val="18"/>
          <w:szCs w:val="18"/>
        </w:rPr>
        <w:t>Н.Л.</w:t>
      </w:r>
      <w:r w:rsidR="00792AD5" w:rsidRPr="00792AD5">
        <w:rPr>
          <w:rFonts w:ascii="Arial" w:hAnsi="Arial" w:cs="Arial"/>
          <w:b/>
          <w:sz w:val="18"/>
          <w:szCs w:val="18"/>
        </w:rPr>
        <w:t xml:space="preserve"> </w:t>
      </w:r>
      <w:proofErr w:type="spellStart"/>
      <w:r w:rsidRPr="00792AD5">
        <w:rPr>
          <w:rFonts w:ascii="Arial" w:hAnsi="Arial" w:cs="Arial"/>
          <w:b/>
          <w:sz w:val="18"/>
          <w:szCs w:val="18"/>
        </w:rPr>
        <w:t>Кучерук</w:t>
      </w:r>
      <w:proofErr w:type="spellEnd"/>
    </w:p>
    <w:p w:rsidR="00CC718D" w:rsidRPr="00792AD5" w:rsidRDefault="00D453A0" w:rsidP="00792AD5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3EEC8A59" wp14:editId="7E63C41E">
            <wp:extent cx="5580380" cy="8224228"/>
            <wp:effectExtent l="0" t="0" r="1270" b="571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2242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C718D" w:rsidRPr="00792AD5" w:rsidRDefault="00CC718D" w:rsidP="00792AD5">
      <w:pPr>
        <w:jc w:val="right"/>
        <w:rPr>
          <w:rFonts w:ascii="Arial" w:hAnsi="Arial" w:cs="Arial"/>
          <w:b/>
          <w:sz w:val="18"/>
          <w:szCs w:val="18"/>
        </w:rPr>
      </w:pPr>
    </w:p>
    <w:sectPr w:rsidR="00CC718D" w:rsidRPr="00792AD5" w:rsidSect="00792AD5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94B54" w:rsidRDefault="00194B54">
      <w:r>
        <w:separator/>
      </w:r>
    </w:p>
  </w:endnote>
  <w:endnote w:type="continuationSeparator" w:id="0">
    <w:p w:rsidR="00194B54" w:rsidRDefault="00194B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94B54" w:rsidRDefault="00194B54"/>
  </w:footnote>
  <w:footnote w:type="continuationSeparator" w:id="0">
    <w:p w:rsidR="00194B54" w:rsidRDefault="00194B54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6C6634"/>
    <w:multiLevelType w:val="multilevel"/>
    <w:tmpl w:val="524EDD62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3C80470C"/>
    <w:multiLevelType w:val="multilevel"/>
    <w:tmpl w:val="A1D856E0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CC718D"/>
    <w:rsid w:val="00194B54"/>
    <w:rsid w:val="00792AD5"/>
    <w:rsid w:val="007B69FE"/>
    <w:rsid w:val="00B7540C"/>
    <w:rsid w:val="00CC718D"/>
    <w:rsid w:val="00D02DEC"/>
    <w:rsid w:val="00D42DDC"/>
    <w:rsid w:val="00D453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Подпись к картинк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/>
      <w:iCs/>
      <w:smallCaps w:val="0"/>
      <w:strike w:val="0"/>
      <w:sz w:val="20"/>
      <w:szCs w:val="20"/>
      <w:u w:val="none"/>
    </w:rPr>
  </w:style>
  <w:style w:type="paragraph" w:customStyle="1" w:styleId="a4">
    <w:name w:val="Подпись к картинке"/>
    <w:basedOn w:val="a"/>
    <w:link w:val="a3"/>
    <w:pPr>
      <w:shd w:val="clear" w:color="auto" w:fill="FFFFFF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8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00"/>
      <w:ind w:firstLine="21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5"/>
    <w:pPr>
      <w:shd w:val="clear" w:color="auto" w:fill="FFFFFF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460"/>
      <w:ind w:firstLine="980"/>
    </w:pPr>
    <w:rPr>
      <w:rFonts w:ascii="Arial" w:eastAsia="Arial" w:hAnsi="Arial" w:cs="Arial"/>
      <w:i/>
      <w:iCs/>
      <w:sz w:val="20"/>
      <w:szCs w:val="20"/>
    </w:rPr>
  </w:style>
  <w:style w:type="paragraph" w:styleId="a6">
    <w:name w:val="Balloon Text"/>
    <w:basedOn w:val="a"/>
    <w:link w:val="a7"/>
    <w:uiPriority w:val="99"/>
    <w:semiHidden/>
    <w:unhideWhenUsed/>
    <w:rsid w:val="00D453A0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D453A0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Подпись к картинк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/>
      <w:iCs/>
      <w:smallCaps w:val="0"/>
      <w:strike w:val="0"/>
      <w:sz w:val="20"/>
      <w:szCs w:val="20"/>
      <w:u w:val="none"/>
    </w:rPr>
  </w:style>
  <w:style w:type="paragraph" w:customStyle="1" w:styleId="a4">
    <w:name w:val="Подпись к картинке"/>
    <w:basedOn w:val="a"/>
    <w:link w:val="a3"/>
    <w:pPr>
      <w:shd w:val="clear" w:color="auto" w:fill="FFFFFF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8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00"/>
      <w:ind w:firstLine="21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5"/>
    <w:pPr>
      <w:shd w:val="clear" w:color="auto" w:fill="FFFFFF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460"/>
      <w:ind w:firstLine="980"/>
    </w:pPr>
    <w:rPr>
      <w:rFonts w:ascii="Arial" w:eastAsia="Arial" w:hAnsi="Arial" w:cs="Arial"/>
      <w:i/>
      <w:iCs/>
      <w:sz w:val="20"/>
      <w:szCs w:val="20"/>
    </w:rPr>
  </w:style>
  <w:style w:type="paragraph" w:styleId="a6">
    <w:name w:val="Balloon Text"/>
    <w:basedOn w:val="a"/>
    <w:link w:val="a7"/>
    <w:uiPriority w:val="99"/>
    <w:semiHidden/>
    <w:unhideWhenUsed/>
    <w:rsid w:val="00D453A0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D453A0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652</Words>
  <Characters>3723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2023-11-29T08:54:00Z</dcterms:created>
  <dcterms:modified xsi:type="dcterms:W3CDTF">2023-11-29T08:54:00Z</dcterms:modified>
</cp:coreProperties>
</file>