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621F" w:rsidRPr="0046621F" w:rsidRDefault="0046621F" w:rsidP="0046621F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r w:rsidRPr="0046621F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C85D75" w:rsidRPr="0046621F" w:rsidRDefault="003B0EE4" w:rsidP="0046621F">
      <w:pPr>
        <w:jc w:val="center"/>
        <w:rPr>
          <w:rFonts w:ascii="Cambria" w:hAnsi="Cambria"/>
          <w:b/>
          <w:sz w:val="20"/>
          <w:szCs w:val="20"/>
        </w:rPr>
      </w:pPr>
      <w:r w:rsidRPr="0046621F">
        <w:rPr>
          <w:rFonts w:ascii="Cambria" w:hAnsi="Cambria"/>
          <w:b/>
          <w:sz w:val="20"/>
          <w:szCs w:val="20"/>
        </w:rPr>
        <w:t>РАСПОРЯЖЕНИЕ</w:t>
      </w:r>
      <w:bookmarkStart w:id="1" w:name="_GoBack"/>
      <w:bookmarkEnd w:id="0"/>
      <w:bookmarkEnd w:id="1"/>
    </w:p>
    <w:p w:rsidR="00C85D75" w:rsidRPr="0046621F" w:rsidRDefault="003B0EE4" w:rsidP="0046621F">
      <w:pPr>
        <w:jc w:val="center"/>
        <w:rPr>
          <w:rFonts w:ascii="Cambria" w:hAnsi="Cambria"/>
          <w:b/>
          <w:sz w:val="20"/>
          <w:szCs w:val="20"/>
        </w:rPr>
      </w:pPr>
      <w:bookmarkStart w:id="2" w:name="bookmark1"/>
      <w:r w:rsidRPr="0046621F">
        <w:rPr>
          <w:rFonts w:ascii="Cambria" w:hAnsi="Cambria"/>
          <w:b/>
          <w:sz w:val="20"/>
          <w:szCs w:val="20"/>
        </w:rPr>
        <w:t>29 апреля 2022 года</w:t>
      </w:r>
      <w:bookmarkEnd w:id="2"/>
      <w:r w:rsidR="0046621F" w:rsidRPr="0046621F">
        <w:rPr>
          <w:rFonts w:ascii="Cambria" w:hAnsi="Cambria"/>
          <w:b/>
          <w:sz w:val="20"/>
          <w:szCs w:val="20"/>
        </w:rPr>
        <w:t xml:space="preserve"> № 687-р</w:t>
      </w:r>
    </w:p>
    <w:p w:rsidR="00C85D75" w:rsidRPr="0046621F" w:rsidRDefault="0046621F" w:rsidP="0046621F">
      <w:pPr>
        <w:jc w:val="center"/>
      </w:pPr>
      <w:r w:rsidRPr="0046621F">
        <w:rPr>
          <w:rFonts w:ascii="Cambria" w:hAnsi="Cambria"/>
          <w:b/>
          <w:sz w:val="20"/>
          <w:szCs w:val="20"/>
        </w:rPr>
        <w:t>«</w:t>
      </w:r>
      <w:r w:rsidR="003B0EE4" w:rsidRPr="0046621F">
        <w:rPr>
          <w:rFonts w:ascii="Cambria" w:hAnsi="Cambria"/>
          <w:b/>
          <w:sz w:val="20"/>
          <w:szCs w:val="20"/>
        </w:rPr>
        <w:t>О внесении изменений в распоряжение администрации муниципального образования «Город Астрахань» от 28.04.2022</w:t>
      </w:r>
      <w:r w:rsidRPr="0046621F">
        <w:rPr>
          <w:rFonts w:ascii="Cambria" w:hAnsi="Cambria"/>
          <w:b/>
          <w:sz w:val="20"/>
          <w:szCs w:val="20"/>
        </w:rPr>
        <w:t xml:space="preserve"> </w:t>
      </w:r>
      <w:r w:rsidR="003B0EE4" w:rsidRPr="0046621F">
        <w:rPr>
          <w:rFonts w:ascii="Cambria" w:hAnsi="Cambria"/>
          <w:b/>
          <w:sz w:val="20"/>
          <w:szCs w:val="20"/>
        </w:rPr>
        <w:t>№</w:t>
      </w:r>
      <w:r w:rsidRPr="0046621F">
        <w:rPr>
          <w:rFonts w:ascii="Cambria" w:hAnsi="Cambria"/>
          <w:b/>
          <w:sz w:val="20"/>
          <w:szCs w:val="20"/>
        </w:rPr>
        <w:t xml:space="preserve"> </w:t>
      </w:r>
      <w:r w:rsidR="003B0EE4" w:rsidRPr="0046621F">
        <w:rPr>
          <w:rFonts w:ascii="Cambria" w:hAnsi="Cambria"/>
          <w:b/>
          <w:sz w:val="20"/>
          <w:szCs w:val="20"/>
        </w:rPr>
        <w:t>682</w:t>
      </w:r>
      <w:r w:rsidR="003B0EE4" w:rsidRPr="0046621F">
        <w:rPr>
          <w:rFonts w:ascii="Cambria" w:hAnsi="Cambria"/>
          <w:b/>
          <w:sz w:val="20"/>
          <w:szCs w:val="20"/>
        </w:rPr>
        <w:t>-р</w:t>
      </w:r>
      <w:r w:rsidRPr="0046621F">
        <w:rPr>
          <w:rFonts w:ascii="Cambria" w:hAnsi="Cambria"/>
          <w:b/>
          <w:sz w:val="20"/>
          <w:szCs w:val="20"/>
        </w:rPr>
        <w:t>»</w:t>
      </w:r>
    </w:p>
    <w:p w:rsidR="00C85D75" w:rsidRPr="0046621F" w:rsidRDefault="003B0EE4" w:rsidP="0046621F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46621F">
        <w:rPr>
          <w:rFonts w:ascii="Arial" w:hAnsi="Arial" w:cs="Arial"/>
          <w:sz w:val="18"/>
          <w:szCs w:val="18"/>
        </w:rPr>
        <w:t xml:space="preserve">В соответствии с Федеральными </w:t>
      </w:r>
      <w:r w:rsidRPr="0046621F">
        <w:rPr>
          <w:rFonts w:ascii="Arial" w:hAnsi="Arial" w:cs="Arial"/>
          <w:sz w:val="18"/>
          <w:szCs w:val="18"/>
        </w:rPr>
        <w:t>законами «Об общих принципах организации местного 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Федерации, «О безопасно</w:t>
      </w:r>
      <w:r w:rsidRPr="0046621F">
        <w:rPr>
          <w:rFonts w:ascii="Arial" w:hAnsi="Arial" w:cs="Arial"/>
          <w:sz w:val="18"/>
          <w:szCs w:val="18"/>
        </w:rPr>
        <w:t>сти дорожного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</w:t>
      </w:r>
      <w:proofErr w:type="gramEnd"/>
      <w:r w:rsidRPr="0046621F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46621F">
        <w:rPr>
          <w:rFonts w:ascii="Arial" w:hAnsi="Arial" w:cs="Arial"/>
          <w:sz w:val="18"/>
          <w:szCs w:val="18"/>
        </w:rPr>
        <w:t>границах населенных пунктов»</w:t>
      </w:r>
      <w:r w:rsidRPr="0046621F">
        <w:rPr>
          <w:rFonts w:ascii="Arial" w:hAnsi="Arial" w:cs="Arial"/>
          <w:sz w:val="18"/>
          <w:szCs w:val="18"/>
        </w:rPr>
        <w:t>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</w:t>
      </w:r>
      <w:r w:rsidRPr="0046621F">
        <w:rPr>
          <w:rFonts w:ascii="Arial" w:hAnsi="Arial" w:cs="Arial"/>
          <w:sz w:val="18"/>
          <w:szCs w:val="18"/>
        </w:rPr>
        <w:t>ской области», Уставом муниципального образования «Город Астрахань», в связи с проведением праздничного мероприятия «Весна на Никольской»:</w:t>
      </w:r>
      <w:proofErr w:type="gramEnd"/>
    </w:p>
    <w:p w:rsidR="00C85D75" w:rsidRPr="0046621F" w:rsidRDefault="0046621F" w:rsidP="0046621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6621F">
        <w:rPr>
          <w:rFonts w:ascii="Arial" w:hAnsi="Arial" w:cs="Arial"/>
          <w:sz w:val="18"/>
          <w:szCs w:val="18"/>
        </w:rPr>
        <w:t xml:space="preserve">1. </w:t>
      </w:r>
      <w:r w:rsidR="003B0EE4" w:rsidRPr="0046621F">
        <w:rPr>
          <w:rFonts w:ascii="Arial" w:hAnsi="Arial" w:cs="Arial"/>
          <w:sz w:val="18"/>
          <w:szCs w:val="18"/>
        </w:rPr>
        <w:t xml:space="preserve">Внести в распоряжение администрации муниципального образования «Город Астрахань» от 28.04.2022 №682-р «О временном </w:t>
      </w:r>
      <w:r w:rsidR="003B0EE4" w:rsidRPr="0046621F">
        <w:rPr>
          <w:rFonts w:ascii="Arial" w:hAnsi="Arial" w:cs="Arial"/>
          <w:sz w:val="18"/>
          <w:szCs w:val="18"/>
        </w:rPr>
        <w:t>ограничении дорожного движения на время проведения праздничного мероприятия «Весна на Никольской» следующие изменения:</w:t>
      </w:r>
    </w:p>
    <w:p w:rsidR="00C85D75" w:rsidRPr="0046621F" w:rsidRDefault="0046621F" w:rsidP="0046621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6621F">
        <w:rPr>
          <w:rFonts w:ascii="Arial" w:hAnsi="Arial" w:cs="Arial"/>
          <w:sz w:val="18"/>
          <w:szCs w:val="18"/>
        </w:rPr>
        <w:t xml:space="preserve">- </w:t>
      </w:r>
      <w:r w:rsidR="003B0EE4" w:rsidRPr="0046621F">
        <w:rPr>
          <w:rFonts w:ascii="Arial" w:hAnsi="Arial" w:cs="Arial"/>
          <w:sz w:val="18"/>
          <w:szCs w:val="18"/>
        </w:rPr>
        <w:t>подпункт 1.1. пункта 1 изложить в следующей редакции:</w:t>
      </w:r>
    </w:p>
    <w:p w:rsidR="00C85D75" w:rsidRPr="0046621F" w:rsidRDefault="003B0EE4" w:rsidP="0046621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6621F">
        <w:rPr>
          <w:rFonts w:ascii="Arial" w:hAnsi="Arial" w:cs="Arial"/>
          <w:sz w:val="18"/>
          <w:szCs w:val="18"/>
        </w:rPr>
        <w:t xml:space="preserve">«1.1. </w:t>
      </w:r>
      <w:proofErr w:type="gramStart"/>
      <w:r w:rsidRPr="0046621F">
        <w:rPr>
          <w:rFonts w:ascii="Arial" w:hAnsi="Arial" w:cs="Arial"/>
          <w:sz w:val="18"/>
          <w:szCs w:val="18"/>
        </w:rPr>
        <w:t>С 14:00 до 20:00</w:t>
      </w:r>
      <w:r w:rsidR="0046621F">
        <w:rPr>
          <w:rFonts w:ascii="Arial" w:hAnsi="Arial" w:cs="Arial"/>
          <w:sz w:val="18"/>
          <w:szCs w:val="18"/>
        </w:rPr>
        <w:t xml:space="preserve"> </w:t>
      </w:r>
      <w:r w:rsidRPr="0046621F">
        <w:rPr>
          <w:rFonts w:ascii="Arial" w:hAnsi="Arial" w:cs="Arial"/>
          <w:sz w:val="18"/>
          <w:szCs w:val="18"/>
        </w:rPr>
        <w:t>30.04.2022 по ул. Никольской от</w:t>
      </w:r>
      <w:r w:rsidR="002064D2">
        <w:rPr>
          <w:rFonts w:ascii="Arial" w:hAnsi="Arial" w:cs="Arial"/>
          <w:sz w:val="18"/>
          <w:szCs w:val="18"/>
        </w:rPr>
        <w:t xml:space="preserve"> </w:t>
      </w:r>
      <w:r w:rsidRPr="0046621F">
        <w:rPr>
          <w:rFonts w:ascii="Arial" w:hAnsi="Arial" w:cs="Arial"/>
          <w:sz w:val="18"/>
          <w:szCs w:val="18"/>
        </w:rPr>
        <w:t>ул. Адмиралтейской до ул. М.</w:t>
      </w:r>
      <w:r w:rsidRPr="0046621F">
        <w:rPr>
          <w:rFonts w:ascii="Arial" w:hAnsi="Arial" w:cs="Arial"/>
          <w:sz w:val="18"/>
          <w:szCs w:val="18"/>
        </w:rPr>
        <w:t xml:space="preserve"> Горького, по ул. Урицкого от пер. Тихого до ул. Никольской, по ул. Фиолетова от пер. Кибальчича до ул. Никольской, по ул. Ульяновых от ул. Ульяновых, д. 8 до ул. Никольской.»;</w:t>
      </w:r>
      <w:proofErr w:type="gramEnd"/>
    </w:p>
    <w:p w:rsidR="00C85D75" w:rsidRPr="0046621F" w:rsidRDefault="002064D2" w:rsidP="0046621F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 </w:t>
      </w:r>
      <w:r w:rsidR="003B0EE4" w:rsidRPr="0046621F">
        <w:rPr>
          <w:rFonts w:ascii="Arial" w:hAnsi="Arial" w:cs="Arial"/>
          <w:sz w:val="18"/>
          <w:szCs w:val="18"/>
        </w:rPr>
        <w:t>подпункт 2.1 пункта 2 изложить в следующей редакции:</w:t>
      </w:r>
    </w:p>
    <w:p w:rsidR="00C85D75" w:rsidRPr="0046621F" w:rsidRDefault="003B0EE4" w:rsidP="0046621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6621F">
        <w:rPr>
          <w:rFonts w:ascii="Arial" w:hAnsi="Arial" w:cs="Arial"/>
          <w:sz w:val="18"/>
          <w:szCs w:val="18"/>
        </w:rPr>
        <w:t>«2.1. С 10:00 до 20:00 30</w:t>
      </w:r>
      <w:r w:rsidRPr="0046621F">
        <w:rPr>
          <w:rFonts w:ascii="Arial" w:hAnsi="Arial" w:cs="Arial"/>
          <w:sz w:val="18"/>
          <w:szCs w:val="18"/>
        </w:rPr>
        <w:t>.04.2022 по ул. Никольской от ул. Адмиралтейской до ул. М. Горького</w:t>
      </w:r>
      <w:proofErr w:type="gramStart"/>
      <w:r w:rsidRPr="0046621F">
        <w:rPr>
          <w:rFonts w:ascii="Arial" w:hAnsi="Arial" w:cs="Arial"/>
          <w:sz w:val="18"/>
          <w:szCs w:val="18"/>
        </w:rPr>
        <w:t>.».</w:t>
      </w:r>
      <w:proofErr w:type="gramEnd"/>
    </w:p>
    <w:p w:rsidR="00C85D75" w:rsidRPr="0046621F" w:rsidRDefault="0046621F" w:rsidP="0046621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6621F">
        <w:rPr>
          <w:rFonts w:ascii="Arial" w:hAnsi="Arial" w:cs="Arial"/>
          <w:sz w:val="18"/>
          <w:szCs w:val="18"/>
        </w:rPr>
        <w:t xml:space="preserve">2. </w:t>
      </w:r>
      <w:r w:rsidR="003B0EE4" w:rsidRPr="0046621F">
        <w:rPr>
          <w:rFonts w:ascii="Arial" w:hAnsi="Arial" w:cs="Arial"/>
          <w:sz w:val="18"/>
          <w:szCs w:val="18"/>
        </w:rPr>
        <w:t>Управлению дорожного хозяйства и транспорта администрации муниципального образования «Город Астрахань в течение трёх дней со дня принятия настоящего распоряжения администрации муниципал</w:t>
      </w:r>
      <w:r w:rsidR="003B0EE4" w:rsidRPr="0046621F">
        <w:rPr>
          <w:rFonts w:ascii="Arial" w:hAnsi="Arial" w:cs="Arial"/>
          <w:sz w:val="18"/>
          <w:szCs w:val="18"/>
        </w:rPr>
        <w:t>ьного образования «Город Астрахань» направить его в адрес УГИБДД УМВД России по Астраханской области.</w:t>
      </w:r>
    </w:p>
    <w:p w:rsidR="00C85D75" w:rsidRPr="0046621F" w:rsidRDefault="0046621F" w:rsidP="0046621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6621F">
        <w:rPr>
          <w:rFonts w:ascii="Arial" w:hAnsi="Arial" w:cs="Arial"/>
          <w:sz w:val="18"/>
          <w:szCs w:val="18"/>
        </w:rPr>
        <w:t xml:space="preserve">3. </w:t>
      </w:r>
      <w:r w:rsidR="003B0EE4" w:rsidRPr="0046621F">
        <w:rPr>
          <w:rFonts w:ascii="Arial" w:hAnsi="Arial" w:cs="Arial"/>
          <w:sz w:val="18"/>
          <w:szCs w:val="18"/>
        </w:rPr>
        <w:t>Муниципальному бюджетному учреждению города Астрахани</w:t>
      </w:r>
      <w:r w:rsidR="002064D2">
        <w:rPr>
          <w:rFonts w:ascii="Arial" w:hAnsi="Arial" w:cs="Arial"/>
          <w:sz w:val="18"/>
          <w:szCs w:val="18"/>
        </w:rPr>
        <w:t xml:space="preserve"> </w:t>
      </w:r>
      <w:r w:rsidR="003B0EE4" w:rsidRPr="0046621F">
        <w:rPr>
          <w:rFonts w:ascii="Arial" w:hAnsi="Arial" w:cs="Arial"/>
          <w:sz w:val="18"/>
          <w:szCs w:val="18"/>
        </w:rPr>
        <w:t>«Мосты и каналы» установить соответствующие технические средства организации дорожного движения с мо</w:t>
      </w:r>
      <w:r w:rsidR="003B0EE4" w:rsidRPr="0046621F">
        <w:rPr>
          <w:rFonts w:ascii="Arial" w:hAnsi="Arial" w:cs="Arial"/>
          <w:sz w:val="18"/>
          <w:szCs w:val="18"/>
        </w:rPr>
        <w:t>мента размещения настоящего распоряжения</w:t>
      </w:r>
      <w:r>
        <w:rPr>
          <w:rFonts w:ascii="Arial" w:hAnsi="Arial" w:cs="Arial"/>
          <w:sz w:val="18"/>
          <w:szCs w:val="18"/>
        </w:rPr>
        <w:t xml:space="preserve"> </w:t>
      </w:r>
      <w:r w:rsidR="003B0EE4" w:rsidRPr="0046621F">
        <w:rPr>
          <w:rFonts w:ascii="Arial" w:hAnsi="Arial" w:cs="Arial"/>
          <w:sz w:val="18"/>
          <w:szCs w:val="18"/>
        </w:rPr>
        <w:t>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 w:rsidR="003B0EE4" w:rsidRPr="0046621F">
        <w:rPr>
          <w:rFonts w:ascii="Arial" w:hAnsi="Arial" w:cs="Arial"/>
          <w:sz w:val="18"/>
          <w:szCs w:val="18"/>
        </w:rPr>
        <w:t>муниципального</w:t>
      </w:r>
      <w:r>
        <w:rPr>
          <w:rFonts w:ascii="Arial" w:hAnsi="Arial" w:cs="Arial"/>
          <w:sz w:val="18"/>
          <w:szCs w:val="18"/>
        </w:rPr>
        <w:t xml:space="preserve"> </w:t>
      </w:r>
      <w:r w:rsidR="003B0EE4" w:rsidRPr="0046621F">
        <w:rPr>
          <w:rFonts w:ascii="Arial" w:hAnsi="Arial" w:cs="Arial"/>
          <w:sz w:val="18"/>
          <w:szCs w:val="18"/>
        </w:rPr>
        <w:t>образования</w:t>
      </w:r>
      <w:r>
        <w:rPr>
          <w:rFonts w:ascii="Arial" w:hAnsi="Arial" w:cs="Arial"/>
          <w:sz w:val="18"/>
          <w:szCs w:val="18"/>
        </w:rPr>
        <w:t xml:space="preserve"> </w:t>
      </w:r>
      <w:r w:rsidR="003B0EE4" w:rsidRPr="0046621F">
        <w:rPr>
          <w:rFonts w:ascii="Arial" w:hAnsi="Arial" w:cs="Arial"/>
          <w:sz w:val="18"/>
          <w:szCs w:val="18"/>
        </w:rPr>
        <w:t>«Город</w:t>
      </w:r>
    </w:p>
    <w:p w:rsidR="00C85D75" w:rsidRPr="0046621F" w:rsidRDefault="003B0EE4" w:rsidP="0046621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6621F">
        <w:rPr>
          <w:rFonts w:ascii="Arial" w:hAnsi="Arial" w:cs="Arial"/>
          <w:sz w:val="18"/>
          <w:szCs w:val="18"/>
        </w:rPr>
        <w:t>Астрахань» на официальном сайте администрации муниципального образования «Город Астрахань».</w:t>
      </w:r>
    </w:p>
    <w:p w:rsidR="00C85D75" w:rsidRPr="0046621F" w:rsidRDefault="0046621F" w:rsidP="0046621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6621F">
        <w:rPr>
          <w:rFonts w:ascii="Arial" w:hAnsi="Arial" w:cs="Arial"/>
          <w:sz w:val="18"/>
          <w:szCs w:val="18"/>
        </w:rPr>
        <w:t xml:space="preserve">4. </w:t>
      </w:r>
      <w:r w:rsidR="003B0EE4" w:rsidRPr="0046621F">
        <w:rPr>
          <w:rFonts w:ascii="Arial" w:hAnsi="Arial" w:cs="Arial"/>
          <w:sz w:val="18"/>
          <w:szCs w:val="18"/>
        </w:rPr>
        <w:t xml:space="preserve">Управлению контроля и документооборота администрации муниципального </w:t>
      </w:r>
      <w:r w:rsidR="003B0EE4" w:rsidRPr="0046621F">
        <w:rPr>
          <w:rFonts w:ascii="Arial" w:hAnsi="Arial" w:cs="Arial"/>
          <w:sz w:val="18"/>
          <w:szCs w:val="18"/>
        </w:rPr>
        <w:t>образования «Город Астрахань»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C85D75" w:rsidRPr="0046621F" w:rsidRDefault="0046621F" w:rsidP="0046621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6621F">
        <w:rPr>
          <w:rFonts w:ascii="Arial" w:hAnsi="Arial" w:cs="Arial"/>
          <w:sz w:val="18"/>
          <w:szCs w:val="18"/>
        </w:rPr>
        <w:t xml:space="preserve">5. </w:t>
      </w:r>
      <w:r w:rsidR="003B0EE4" w:rsidRPr="0046621F">
        <w:rPr>
          <w:rFonts w:ascii="Arial" w:hAnsi="Arial" w:cs="Arial"/>
          <w:sz w:val="18"/>
          <w:szCs w:val="18"/>
        </w:rPr>
        <w:t>Управлению информационной политики администрации</w:t>
      </w:r>
      <w:r w:rsidR="002064D2">
        <w:rPr>
          <w:rFonts w:ascii="Arial" w:hAnsi="Arial" w:cs="Arial"/>
          <w:sz w:val="18"/>
          <w:szCs w:val="18"/>
        </w:rPr>
        <w:t xml:space="preserve"> </w:t>
      </w:r>
      <w:r w:rsidR="003B0EE4" w:rsidRPr="0046621F">
        <w:rPr>
          <w:rFonts w:ascii="Arial" w:hAnsi="Arial" w:cs="Arial"/>
          <w:sz w:val="18"/>
          <w:szCs w:val="18"/>
        </w:rPr>
        <w:t>муниципального образования «Город Астра</w:t>
      </w:r>
      <w:r w:rsidR="003B0EE4" w:rsidRPr="0046621F">
        <w:rPr>
          <w:rFonts w:ascii="Arial" w:hAnsi="Arial" w:cs="Arial"/>
          <w:sz w:val="18"/>
          <w:szCs w:val="18"/>
        </w:rPr>
        <w:t xml:space="preserve">хань» </w:t>
      </w:r>
      <w:proofErr w:type="gramStart"/>
      <w:r w:rsidR="003B0EE4" w:rsidRPr="0046621F">
        <w:rPr>
          <w:rFonts w:ascii="Arial" w:hAnsi="Arial" w:cs="Arial"/>
          <w:sz w:val="18"/>
          <w:szCs w:val="18"/>
        </w:rPr>
        <w:t>разместить</w:t>
      </w:r>
      <w:proofErr w:type="gramEnd"/>
      <w:r w:rsidR="003B0EE4" w:rsidRPr="0046621F">
        <w:rPr>
          <w:rFonts w:ascii="Arial" w:hAnsi="Arial" w:cs="Arial"/>
          <w:sz w:val="18"/>
          <w:szCs w:val="18"/>
        </w:rPr>
        <w:t xml:space="preserve"> настоящее распоряжение</w:t>
      </w:r>
      <w:r>
        <w:rPr>
          <w:rFonts w:ascii="Arial" w:hAnsi="Arial" w:cs="Arial"/>
          <w:sz w:val="18"/>
          <w:szCs w:val="18"/>
        </w:rPr>
        <w:t xml:space="preserve"> </w:t>
      </w:r>
      <w:r w:rsidR="003B0EE4" w:rsidRPr="0046621F">
        <w:rPr>
          <w:rFonts w:ascii="Arial" w:hAnsi="Arial" w:cs="Arial"/>
          <w:sz w:val="18"/>
          <w:szCs w:val="18"/>
        </w:rPr>
        <w:t>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 w:rsidR="003B0EE4" w:rsidRPr="0046621F">
        <w:rPr>
          <w:rFonts w:ascii="Arial" w:hAnsi="Arial" w:cs="Arial"/>
          <w:sz w:val="18"/>
          <w:szCs w:val="18"/>
        </w:rPr>
        <w:t>муниципального</w:t>
      </w:r>
      <w:r>
        <w:rPr>
          <w:rFonts w:ascii="Arial" w:hAnsi="Arial" w:cs="Arial"/>
          <w:sz w:val="18"/>
          <w:szCs w:val="18"/>
        </w:rPr>
        <w:t xml:space="preserve"> </w:t>
      </w:r>
      <w:r w:rsidR="003B0EE4" w:rsidRPr="0046621F">
        <w:rPr>
          <w:rFonts w:ascii="Arial" w:hAnsi="Arial" w:cs="Arial"/>
          <w:sz w:val="18"/>
          <w:szCs w:val="18"/>
        </w:rPr>
        <w:t>образования</w:t>
      </w:r>
      <w:r>
        <w:rPr>
          <w:rFonts w:ascii="Arial" w:hAnsi="Arial" w:cs="Arial"/>
          <w:sz w:val="18"/>
          <w:szCs w:val="18"/>
        </w:rPr>
        <w:t xml:space="preserve"> </w:t>
      </w:r>
      <w:r w:rsidR="003B0EE4" w:rsidRPr="0046621F">
        <w:rPr>
          <w:rFonts w:ascii="Arial" w:hAnsi="Arial" w:cs="Arial"/>
          <w:sz w:val="18"/>
          <w:szCs w:val="18"/>
        </w:rPr>
        <w:t>«Город</w:t>
      </w:r>
      <w:r w:rsidR="002064D2">
        <w:rPr>
          <w:rFonts w:ascii="Arial" w:hAnsi="Arial" w:cs="Arial"/>
          <w:sz w:val="18"/>
          <w:szCs w:val="18"/>
        </w:rPr>
        <w:t xml:space="preserve"> </w:t>
      </w:r>
      <w:r w:rsidR="003B0EE4" w:rsidRPr="0046621F">
        <w:rPr>
          <w:rFonts w:ascii="Arial" w:hAnsi="Arial" w:cs="Arial"/>
          <w:sz w:val="18"/>
          <w:szCs w:val="18"/>
        </w:rPr>
        <w:t>Астрахань» на официальном сайте администрации муниципального образования «Город Астрахань» и проинформировать население о принятом распоряжении</w:t>
      </w:r>
      <w:r>
        <w:rPr>
          <w:rFonts w:ascii="Arial" w:hAnsi="Arial" w:cs="Arial"/>
          <w:sz w:val="18"/>
          <w:szCs w:val="18"/>
        </w:rPr>
        <w:t xml:space="preserve"> </w:t>
      </w:r>
      <w:r w:rsidR="003B0EE4" w:rsidRPr="0046621F">
        <w:rPr>
          <w:rFonts w:ascii="Arial" w:hAnsi="Arial" w:cs="Arial"/>
          <w:sz w:val="18"/>
          <w:szCs w:val="18"/>
        </w:rPr>
        <w:t>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 w:rsidR="003B0EE4" w:rsidRPr="0046621F">
        <w:rPr>
          <w:rFonts w:ascii="Arial" w:hAnsi="Arial" w:cs="Arial"/>
          <w:sz w:val="18"/>
          <w:szCs w:val="18"/>
        </w:rPr>
        <w:t>муниципаль</w:t>
      </w:r>
      <w:r w:rsidR="003B0EE4" w:rsidRPr="0046621F">
        <w:rPr>
          <w:rFonts w:ascii="Arial" w:hAnsi="Arial" w:cs="Arial"/>
          <w:sz w:val="18"/>
          <w:szCs w:val="18"/>
        </w:rPr>
        <w:t>ного</w:t>
      </w:r>
      <w:r>
        <w:rPr>
          <w:rFonts w:ascii="Arial" w:hAnsi="Arial" w:cs="Arial"/>
          <w:sz w:val="18"/>
          <w:szCs w:val="18"/>
        </w:rPr>
        <w:t xml:space="preserve"> </w:t>
      </w:r>
      <w:r w:rsidR="003B0EE4" w:rsidRPr="0046621F">
        <w:rPr>
          <w:rFonts w:ascii="Arial" w:hAnsi="Arial" w:cs="Arial"/>
          <w:sz w:val="18"/>
          <w:szCs w:val="18"/>
        </w:rPr>
        <w:t>образования</w:t>
      </w:r>
      <w:r>
        <w:rPr>
          <w:rFonts w:ascii="Arial" w:hAnsi="Arial" w:cs="Arial"/>
          <w:sz w:val="18"/>
          <w:szCs w:val="18"/>
        </w:rPr>
        <w:t xml:space="preserve"> </w:t>
      </w:r>
      <w:r w:rsidR="003B0EE4" w:rsidRPr="0046621F">
        <w:rPr>
          <w:rFonts w:ascii="Arial" w:hAnsi="Arial" w:cs="Arial"/>
          <w:sz w:val="18"/>
          <w:szCs w:val="18"/>
        </w:rPr>
        <w:t>«Город</w:t>
      </w:r>
      <w:r w:rsidR="002064D2">
        <w:rPr>
          <w:rFonts w:ascii="Arial" w:hAnsi="Arial" w:cs="Arial"/>
          <w:sz w:val="18"/>
          <w:szCs w:val="18"/>
        </w:rPr>
        <w:t xml:space="preserve"> </w:t>
      </w:r>
      <w:r w:rsidR="003B0EE4" w:rsidRPr="0046621F">
        <w:rPr>
          <w:rFonts w:ascii="Arial" w:hAnsi="Arial" w:cs="Arial"/>
          <w:sz w:val="18"/>
          <w:szCs w:val="18"/>
        </w:rPr>
        <w:t>Астрахань» в средствах массовой информации.</w:t>
      </w:r>
    </w:p>
    <w:p w:rsidR="00C85D75" w:rsidRPr="0046621F" w:rsidRDefault="0046621F" w:rsidP="0046621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6621F">
        <w:rPr>
          <w:rFonts w:ascii="Arial" w:hAnsi="Arial" w:cs="Arial"/>
          <w:sz w:val="18"/>
          <w:szCs w:val="18"/>
        </w:rPr>
        <w:t xml:space="preserve">6. </w:t>
      </w:r>
      <w:proofErr w:type="gramStart"/>
      <w:r w:rsidR="003B0EE4" w:rsidRPr="0046621F">
        <w:rPr>
          <w:rFonts w:ascii="Arial" w:hAnsi="Arial" w:cs="Arial"/>
          <w:sz w:val="18"/>
          <w:szCs w:val="18"/>
        </w:rPr>
        <w:t>Контроль за</w:t>
      </w:r>
      <w:proofErr w:type="gramEnd"/>
      <w:r w:rsidR="003B0EE4" w:rsidRPr="0046621F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заместителя главы муниципального образования «Г</w:t>
      </w:r>
      <w:r w:rsidR="003B0EE4" w:rsidRPr="0046621F">
        <w:rPr>
          <w:rFonts w:ascii="Arial" w:hAnsi="Arial" w:cs="Arial"/>
          <w:sz w:val="18"/>
          <w:szCs w:val="18"/>
        </w:rPr>
        <w:t>ород Астрахань» - начальника управления дорожного хозяйства и транспорта администрации муниципального образования «Город Астрахань».</w:t>
      </w:r>
    </w:p>
    <w:p w:rsidR="0046621F" w:rsidRPr="0046621F" w:rsidRDefault="0046621F" w:rsidP="0046621F">
      <w:pPr>
        <w:ind w:firstLine="709"/>
        <w:jc w:val="right"/>
        <w:rPr>
          <w:b/>
        </w:rPr>
      </w:pPr>
      <w:proofErr w:type="spellStart"/>
      <w:r w:rsidRPr="0046621F">
        <w:rPr>
          <w:rFonts w:ascii="Arial" w:hAnsi="Arial" w:cs="Arial"/>
          <w:b/>
          <w:sz w:val="18"/>
          <w:szCs w:val="18"/>
        </w:rPr>
        <w:t>И.о</w:t>
      </w:r>
      <w:proofErr w:type="spellEnd"/>
      <w:r w:rsidRPr="0046621F">
        <w:rPr>
          <w:rFonts w:ascii="Arial" w:hAnsi="Arial" w:cs="Arial"/>
          <w:b/>
          <w:sz w:val="18"/>
          <w:szCs w:val="18"/>
        </w:rPr>
        <w:t xml:space="preserve">. главы </w:t>
      </w:r>
      <w:proofErr w:type="gramStart"/>
      <w:r w:rsidRPr="0046621F">
        <w:rPr>
          <w:rFonts w:ascii="Arial" w:hAnsi="Arial" w:cs="Arial"/>
          <w:b/>
          <w:sz w:val="18"/>
          <w:szCs w:val="18"/>
        </w:rPr>
        <w:t>муниципального</w:t>
      </w:r>
      <w:proofErr w:type="gramEnd"/>
      <w:r w:rsidRPr="0046621F">
        <w:rPr>
          <w:rFonts w:ascii="Arial" w:hAnsi="Arial" w:cs="Arial"/>
          <w:b/>
          <w:sz w:val="18"/>
          <w:szCs w:val="18"/>
        </w:rPr>
        <w:t xml:space="preserve"> об «Город Астрахань»</w:t>
      </w:r>
      <w:r w:rsidRPr="0046621F">
        <w:rPr>
          <w:rFonts w:ascii="Arial" w:hAnsi="Arial" w:cs="Arial"/>
          <w:b/>
          <w:sz w:val="18"/>
          <w:szCs w:val="18"/>
        </w:rPr>
        <w:t xml:space="preserve"> </w:t>
      </w:r>
      <w:r w:rsidRPr="0046621F">
        <w:rPr>
          <w:rStyle w:val="2Exact"/>
          <w:rFonts w:ascii="Arial" w:eastAsia="Tahoma" w:hAnsi="Arial" w:cs="Arial"/>
          <w:b/>
          <w:sz w:val="18"/>
          <w:szCs w:val="18"/>
        </w:rPr>
        <w:t>О.А. Полумордвинов</w:t>
      </w:r>
    </w:p>
    <w:p w:rsidR="0046621F" w:rsidRPr="0046621F" w:rsidRDefault="0046621F" w:rsidP="0046621F">
      <w:pPr>
        <w:sectPr w:rsidR="0046621F" w:rsidRPr="0046621F" w:rsidSect="002064D2">
          <w:pgSz w:w="11900" w:h="16840"/>
          <w:pgMar w:top="1134" w:right="1127" w:bottom="1841" w:left="1985" w:header="0" w:footer="3" w:gutter="0"/>
          <w:cols w:space="720"/>
          <w:noEndnote/>
          <w:docGrid w:linePitch="360"/>
        </w:sectPr>
      </w:pPr>
    </w:p>
    <w:p w:rsidR="00C85D75" w:rsidRPr="0046621F" w:rsidRDefault="00C85D75" w:rsidP="0046621F"/>
    <w:p w:rsidR="00C85D75" w:rsidRPr="0046621F" w:rsidRDefault="00C85D75" w:rsidP="0046621F"/>
    <w:p w:rsidR="00C85D75" w:rsidRPr="0046621F" w:rsidRDefault="00C85D75" w:rsidP="0046621F">
      <w:pPr>
        <w:sectPr w:rsidR="00C85D75" w:rsidRPr="0046621F">
          <w:type w:val="continuous"/>
          <w:pgSz w:w="11900" w:h="16840"/>
          <w:pgMar w:top="1181" w:right="0" w:bottom="1181" w:left="0" w:header="0" w:footer="3" w:gutter="0"/>
          <w:cols w:space="720"/>
          <w:noEndnote/>
          <w:docGrid w:linePitch="360"/>
        </w:sectPr>
      </w:pPr>
    </w:p>
    <w:p w:rsidR="00C85D75" w:rsidRPr="0046621F" w:rsidRDefault="0046621F" w:rsidP="0046621F">
      <w:pPr>
        <w:tabs>
          <w:tab w:val="left" w:pos="840"/>
        </w:tabs>
      </w:pPr>
      <w:r>
        <w:lastRenderedPageBreak/>
        <w:t xml:space="preserve"> </w:t>
      </w:r>
    </w:p>
    <w:p w:rsidR="00C85D75" w:rsidRPr="0046621F" w:rsidRDefault="00C85D75" w:rsidP="0046621F"/>
    <w:p w:rsidR="00C85D75" w:rsidRPr="0046621F" w:rsidRDefault="00C85D75" w:rsidP="0046621F"/>
    <w:p w:rsidR="00C85D75" w:rsidRPr="0046621F" w:rsidRDefault="00C85D75" w:rsidP="0046621F"/>
    <w:sectPr w:rsidR="00C85D75" w:rsidRPr="0046621F">
      <w:type w:val="continuous"/>
      <w:pgSz w:w="11900" w:h="16840"/>
      <w:pgMar w:top="1181" w:right="549" w:bottom="1181" w:left="1876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B0EE4" w:rsidRDefault="003B0EE4">
      <w:r>
        <w:separator/>
      </w:r>
    </w:p>
  </w:endnote>
  <w:endnote w:type="continuationSeparator" w:id="0">
    <w:p w:rsidR="003B0EE4" w:rsidRDefault="003B0E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Garamond">
    <w:panose1 w:val="020204040303010108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B0EE4" w:rsidRDefault="003B0EE4"/>
  </w:footnote>
  <w:footnote w:type="continuationSeparator" w:id="0">
    <w:p w:rsidR="003B0EE4" w:rsidRDefault="003B0EE4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7066798"/>
    <w:multiLevelType w:val="multilevel"/>
    <w:tmpl w:val="02EC644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4FA46AD"/>
    <w:multiLevelType w:val="multilevel"/>
    <w:tmpl w:val="6194C77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5D75"/>
    <w:rsid w:val="002064D2"/>
    <w:rsid w:val="003B0EE4"/>
    <w:rsid w:val="0046621F"/>
    <w:rsid w:val="00C85D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ahoma" w:eastAsia="Tahoma" w:hAnsi="Tahoma" w:cs="Tahoma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5Exact">
    <w:name w:val="Основной текст (5) Exact"/>
    <w:basedOn w:val="a0"/>
    <w:link w:val="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62"/>
      <w:szCs w:val="62"/>
      <w:u w:val="none"/>
    </w:rPr>
  </w:style>
  <w:style w:type="character" w:customStyle="1" w:styleId="6Exact">
    <w:name w:val="Основной текст (6) Exact"/>
    <w:basedOn w:val="a0"/>
    <w:link w:val="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62"/>
      <w:szCs w:val="62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50"/>
      <w:sz w:val="32"/>
      <w:szCs w:val="32"/>
      <w:u w:val="none"/>
    </w:rPr>
  </w:style>
  <w:style w:type="character" w:customStyle="1" w:styleId="2">
    <w:name w:val="Заголовок №2_"/>
    <w:basedOn w:val="a0"/>
    <w:link w:val="20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Основной текст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4">
    <w:name w:val="Основной текст (4)_"/>
    <w:basedOn w:val="a0"/>
    <w:link w:val="40"/>
    <w:rPr>
      <w:rFonts w:ascii="Garamond" w:eastAsia="Garamond" w:hAnsi="Garamond" w:cs="Garamond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4TimesNewRoman14pt">
    <w:name w:val="Основной текст (4) + Times New Roman;14 pt"/>
    <w:basedOn w:val="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2Exact">
    <w:name w:val="Основной текст (2)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5">
    <w:name w:val="Основной текст (5)"/>
    <w:basedOn w:val="a"/>
    <w:link w:val="5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62"/>
      <w:szCs w:val="62"/>
    </w:rPr>
  </w:style>
  <w:style w:type="paragraph" w:customStyle="1" w:styleId="6">
    <w:name w:val="Основной текст (6)"/>
    <w:basedOn w:val="a"/>
    <w:link w:val="6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62"/>
      <w:szCs w:val="6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80" w:line="442" w:lineRule="exact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180" w:after="180"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spacing w:val="50"/>
      <w:sz w:val="32"/>
      <w:szCs w:val="32"/>
    </w:rPr>
  </w:style>
  <w:style w:type="paragraph" w:customStyle="1" w:styleId="20">
    <w:name w:val="Заголовок №2"/>
    <w:basedOn w:val="a"/>
    <w:link w:val="2"/>
    <w:pPr>
      <w:shd w:val="clear" w:color="auto" w:fill="FFFFFF"/>
      <w:spacing w:before="180" w:after="1200" w:line="0" w:lineRule="atLeast"/>
      <w:outlineLvl w:val="1"/>
    </w:pPr>
    <w:rPr>
      <w:rFonts w:ascii="Microsoft Sans Serif" w:eastAsia="Microsoft Sans Serif" w:hAnsi="Microsoft Sans Serif" w:cs="Microsoft Sans Serif"/>
      <w:sz w:val="28"/>
      <w:szCs w:val="28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line="370" w:lineRule="exact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1200" w:line="0" w:lineRule="atLeast"/>
    </w:pPr>
    <w:rPr>
      <w:rFonts w:ascii="Garamond" w:eastAsia="Garamond" w:hAnsi="Garamond" w:cs="Garamond"/>
      <w:b/>
      <w:bCs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ahoma" w:eastAsia="Tahoma" w:hAnsi="Tahoma" w:cs="Tahoma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5Exact">
    <w:name w:val="Основной текст (5) Exact"/>
    <w:basedOn w:val="a0"/>
    <w:link w:val="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62"/>
      <w:szCs w:val="62"/>
      <w:u w:val="none"/>
    </w:rPr>
  </w:style>
  <w:style w:type="character" w:customStyle="1" w:styleId="6Exact">
    <w:name w:val="Основной текст (6) Exact"/>
    <w:basedOn w:val="a0"/>
    <w:link w:val="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62"/>
      <w:szCs w:val="62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50"/>
      <w:sz w:val="32"/>
      <w:szCs w:val="32"/>
      <w:u w:val="none"/>
    </w:rPr>
  </w:style>
  <w:style w:type="character" w:customStyle="1" w:styleId="2">
    <w:name w:val="Заголовок №2_"/>
    <w:basedOn w:val="a0"/>
    <w:link w:val="20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Основной текст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4">
    <w:name w:val="Основной текст (4)_"/>
    <w:basedOn w:val="a0"/>
    <w:link w:val="40"/>
    <w:rPr>
      <w:rFonts w:ascii="Garamond" w:eastAsia="Garamond" w:hAnsi="Garamond" w:cs="Garamond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4TimesNewRoman14pt">
    <w:name w:val="Основной текст (4) + Times New Roman;14 pt"/>
    <w:basedOn w:val="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2Exact">
    <w:name w:val="Основной текст (2)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5">
    <w:name w:val="Основной текст (5)"/>
    <w:basedOn w:val="a"/>
    <w:link w:val="5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62"/>
      <w:szCs w:val="62"/>
    </w:rPr>
  </w:style>
  <w:style w:type="paragraph" w:customStyle="1" w:styleId="6">
    <w:name w:val="Основной текст (6)"/>
    <w:basedOn w:val="a"/>
    <w:link w:val="6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62"/>
      <w:szCs w:val="6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80" w:line="442" w:lineRule="exact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180" w:after="180"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spacing w:val="50"/>
      <w:sz w:val="32"/>
      <w:szCs w:val="32"/>
    </w:rPr>
  </w:style>
  <w:style w:type="paragraph" w:customStyle="1" w:styleId="20">
    <w:name w:val="Заголовок №2"/>
    <w:basedOn w:val="a"/>
    <w:link w:val="2"/>
    <w:pPr>
      <w:shd w:val="clear" w:color="auto" w:fill="FFFFFF"/>
      <w:spacing w:before="180" w:after="1200" w:line="0" w:lineRule="atLeast"/>
      <w:outlineLvl w:val="1"/>
    </w:pPr>
    <w:rPr>
      <w:rFonts w:ascii="Microsoft Sans Serif" w:eastAsia="Microsoft Sans Serif" w:hAnsi="Microsoft Sans Serif" w:cs="Microsoft Sans Serif"/>
      <w:sz w:val="28"/>
      <w:szCs w:val="28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line="370" w:lineRule="exact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1200" w:line="0" w:lineRule="atLeast"/>
    </w:pPr>
    <w:rPr>
      <w:rFonts w:ascii="Garamond" w:eastAsia="Garamond" w:hAnsi="Garamond" w:cs="Garamond"/>
      <w:b/>
      <w:bCs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525</Words>
  <Characters>2995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2022-04-29T15:23:00Z</dcterms:created>
  <dcterms:modified xsi:type="dcterms:W3CDTF">2022-04-29T15:35:00Z</dcterms:modified>
</cp:coreProperties>
</file>