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37BC" w:rsidRDefault="008B37BC" w:rsidP="008B37BC">
      <w:pPr>
        <w:pStyle w:val="3"/>
      </w:pPr>
      <w:bookmarkStart w:id="0" w:name="_GoBack"/>
      <w:r>
        <w:t>Администрация муниципального образования «Город Астрахань»</w:t>
      </w:r>
    </w:p>
    <w:p w:rsidR="008B37BC" w:rsidRDefault="008B37BC" w:rsidP="008B37BC">
      <w:pPr>
        <w:pStyle w:val="3"/>
      </w:pPr>
      <w:r>
        <w:t>РАСПОРЯЖЕНИЕ</w:t>
      </w:r>
      <w:r>
        <w:t xml:space="preserve"> </w:t>
      </w:r>
    </w:p>
    <w:p w:rsidR="008B37BC" w:rsidRDefault="008B37BC" w:rsidP="008B37BC">
      <w:pPr>
        <w:pStyle w:val="3"/>
      </w:pPr>
      <w:r>
        <w:t>29 августа 2022 года № 1416-р</w:t>
      </w:r>
    </w:p>
    <w:p w:rsidR="008B37BC" w:rsidRDefault="008B37BC" w:rsidP="008B37BC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8B37BC" w:rsidRDefault="008B37BC" w:rsidP="008B37BC">
      <w:pPr>
        <w:pStyle w:val="3"/>
      </w:pPr>
      <w:r>
        <w:t>параметров разрешенного строительства, реконструкции</w:t>
      </w:r>
    </w:p>
    <w:p w:rsidR="008B37BC" w:rsidRDefault="008B37BC" w:rsidP="008B37BC">
      <w:pPr>
        <w:pStyle w:val="3"/>
      </w:pPr>
      <w:r>
        <w:t xml:space="preserve"> объекта капитального строительства</w:t>
      </w:r>
    </w:p>
    <w:p w:rsidR="008B37BC" w:rsidRDefault="008B37BC" w:rsidP="008B37BC">
      <w:pPr>
        <w:pStyle w:val="3"/>
      </w:pPr>
      <w:r>
        <w:t xml:space="preserve"> по ул. 3. Космодемьянской, 62 в Кировском районе г. Астрахани»</w:t>
      </w:r>
    </w:p>
    <w:bookmarkEnd w:id="0"/>
    <w:p w:rsidR="008B37BC" w:rsidRDefault="008B37BC" w:rsidP="00AD4AD6">
      <w:pPr>
        <w:pStyle w:val="a3"/>
        <w:ind w:firstLine="709"/>
      </w:pPr>
      <w:proofErr w:type="gramStart"/>
      <w:r>
        <w:t xml:space="preserve">В связи с обращением </w:t>
      </w:r>
      <w:proofErr w:type="spellStart"/>
      <w:r>
        <w:t>Бирюлькиной</w:t>
      </w:r>
      <w:proofErr w:type="spellEnd"/>
      <w:r>
        <w:t xml:space="preserve"> H.H. от 07.06.2022 № 05-04-01-2422,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>
        <w:t xml:space="preserve"> Астрахань» от 19.06.2018 № 70 с изменениями, внесенными решениями </w:t>
      </w:r>
      <w:r>
        <w:rPr>
          <w:spacing w:val="5"/>
        </w:rPr>
        <w:t xml:space="preserve">Городской Думы муниципального образования «Город Астрахань» от 03.10.2019 № </w:t>
      </w:r>
      <w:r>
        <w:t>97, от 19.08.2021 № 71, протоколом заседания комиссии по землепользованию и застройке муниципального образования «Город Астрахань» от 22.07.2022:</w:t>
      </w:r>
    </w:p>
    <w:p w:rsidR="008B37BC" w:rsidRDefault="008B37BC" w:rsidP="00AD4AD6">
      <w:pPr>
        <w:pStyle w:val="a3"/>
        <w:ind w:firstLine="709"/>
        <w:rPr>
          <w:spacing w:val="5"/>
        </w:rPr>
      </w:pPr>
      <w:r>
        <w:rPr>
          <w:spacing w:val="5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r>
        <w:rPr>
          <w:spacing w:val="2"/>
        </w:rPr>
        <w:t xml:space="preserve">3. Космодемьянской, 62 в Кировском районе г. Астрахани в отношении земельного участка (кадастровый номер 30:12:010367:373), площадь которого 175 кв. м, </w:t>
      </w:r>
      <w:r>
        <w:rPr>
          <w:spacing w:val="5"/>
        </w:rPr>
        <w:t>что меньше установленной градостроительным регламентом минимальной площади участка для индивидуального жилищного строительства - 400 кв. м.</w:t>
      </w:r>
    </w:p>
    <w:p w:rsidR="008B37BC" w:rsidRDefault="008B37BC" w:rsidP="00AD4AD6">
      <w:pPr>
        <w:pStyle w:val="a3"/>
        <w:ind w:firstLine="709"/>
        <w:rPr>
          <w:spacing w:val="-2"/>
        </w:rPr>
      </w:pPr>
      <w:r>
        <w:rPr>
          <w:spacing w:val="-2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8B37BC" w:rsidRDefault="008B37BC" w:rsidP="00AD4AD6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8B37BC" w:rsidRDefault="008B37BC" w:rsidP="00AD4AD6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B37BC" w:rsidRDefault="008B37BC" w:rsidP="00AD4AD6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B37BC" w:rsidRDefault="008B37BC" w:rsidP="00AD4AD6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B37BC" w:rsidRDefault="008B37BC" w:rsidP="008B37BC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8B37BC" w:rsidRDefault="008B37BC" w:rsidP="008B37BC">
      <w:pPr>
        <w:pStyle w:val="a3"/>
        <w:jc w:val="right"/>
        <w:rPr>
          <w:rFonts w:ascii="Cambria" w:hAnsi="Cambria" w:cs="Cambria"/>
          <w:sz w:val="17"/>
          <w:szCs w:val="17"/>
        </w:rPr>
      </w:pPr>
      <w:r>
        <w:rPr>
          <w:b/>
          <w:bCs/>
        </w:rPr>
        <w:t xml:space="preserve">О.А. </w:t>
      </w:r>
      <w:r w:rsidR="00AD4AD6">
        <w:rPr>
          <w:b/>
          <w:bCs/>
        </w:rPr>
        <w:t>Полумордвинов</w:t>
      </w:r>
    </w:p>
    <w:p w:rsidR="00FF4A14" w:rsidRDefault="00AD4AD6"/>
    <w:sectPr w:rsidR="00FF4A14" w:rsidSect="00AD4AD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37BC"/>
    <w:rsid w:val="008505A8"/>
    <w:rsid w:val="008B37BC"/>
    <w:rsid w:val="00A56E3A"/>
    <w:rsid w:val="00AD4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B37B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B37B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B37B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B37B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378</Words>
  <Characters>2159</Characters>
  <Application>Microsoft Office Word</Application>
  <DocSecurity>0</DocSecurity>
  <Lines>17</Lines>
  <Paragraphs>5</Paragraphs>
  <ScaleCrop>false</ScaleCrop>
  <Company/>
  <LinksUpToDate>false</LinksUpToDate>
  <CharactersWithSpaces>2532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2022-09-01T06:30:00Z</dcterms:created>
  <dcterms:modified xsi:type="dcterms:W3CDTF">2022-09-01T06:31:00Z</dcterms:modified>
</cp:coreProperties>
</file>