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816" w:rsidRPr="00AB6673" w:rsidRDefault="003E7816" w:rsidP="003E7816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Администрация муниципального образования</w:t>
      </w:r>
      <w:r>
        <w:rPr>
          <w:spacing w:val="0"/>
        </w:rPr>
        <w:t xml:space="preserve"> </w:t>
      </w:r>
      <w:r w:rsidRPr="00AB6673">
        <w:rPr>
          <w:spacing w:val="0"/>
        </w:rPr>
        <w:t>«Город Астрахань»</w:t>
      </w:r>
    </w:p>
    <w:p w:rsidR="00D507F1" w:rsidRDefault="003E7816" w:rsidP="003E7816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РАСПОРЯЖЕНИЕ</w:t>
      </w:r>
    </w:p>
    <w:p w:rsidR="003E7816" w:rsidRPr="00AB6673" w:rsidRDefault="003E7816" w:rsidP="003E7816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29 июля 2020 года № 1334-р</w:t>
      </w:r>
    </w:p>
    <w:p w:rsidR="003E7816" w:rsidRPr="00AB6673" w:rsidRDefault="003E7816" w:rsidP="003E7816">
      <w:pPr>
        <w:pStyle w:val="3"/>
        <w:suppressAutoHyphens/>
        <w:spacing w:line="240" w:lineRule="auto"/>
        <w:rPr>
          <w:spacing w:val="0"/>
        </w:rPr>
      </w:pPr>
      <w:r w:rsidRPr="00AB6673">
        <w:rPr>
          <w:spacing w:val="0"/>
        </w:rPr>
        <w:t>«Об определении границ прилегающих территорий</w:t>
      </w:r>
    </w:p>
    <w:p w:rsidR="00D507F1" w:rsidRDefault="003E7816" w:rsidP="003E7816">
      <w:pPr>
        <w:pStyle w:val="3"/>
        <w:suppressAutoHyphens/>
        <w:spacing w:line="240" w:lineRule="auto"/>
        <w:rPr>
          <w:spacing w:val="0"/>
        </w:rPr>
      </w:pPr>
      <w:r w:rsidRPr="00AB6673">
        <w:rPr>
          <w:spacing w:val="0"/>
        </w:rPr>
        <w:t xml:space="preserve">к объектам, на которых не допускается розничная продажа алкогольной продукции </w:t>
      </w:r>
    </w:p>
    <w:p w:rsidR="003E7816" w:rsidRPr="00AB6673" w:rsidRDefault="003E7816" w:rsidP="003E7816">
      <w:pPr>
        <w:pStyle w:val="3"/>
        <w:suppressAutoHyphens/>
        <w:spacing w:line="240" w:lineRule="auto"/>
        <w:rPr>
          <w:spacing w:val="0"/>
        </w:rPr>
      </w:pPr>
      <w:r w:rsidRPr="00AB6673">
        <w:rPr>
          <w:spacing w:val="0"/>
        </w:rPr>
        <w:t>во время проведения мероприятий,</w:t>
      </w:r>
    </w:p>
    <w:p w:rsidR="003E7816" w:rsidRPr="00AB6673" w:rsidRDefault="003E7816" w:rsidP="003E7816">
      <w:pPr>
        <w:pStyle w:val="3"/>
        <w:suppressAutoHyphens/>
        <w:spacing w:line="240" w:lineRule="auto"/>
        <w:rPr>
          <w:spacing w:val="0"/>
        </w:rPr>
      </w:pPr>
      <w:r w:rsidRPr="00AB6673">
        <w:rPr>
          <w:spacing w:val="0"/>
        </w:rPr>
        <w:t>посвященных празднованию Дня Воздушно-десантных войск,</w:t>
      </w:r>
    </w:p>
    <w:p w:rsidR="003E7816" w:rsidRPr="00AB6673" w:rsidRDefault="003E7816" w:rsidP="003E7816">
      <w:pPr>
        <w:pStyle w:val="3"/>
        <w:suppressAutoHyphens/>
        <w:spacing w:line="240" w:lineRule="auto"/>
        <w:rPr>
          <w:spacing w:val="0"/>
        </w:rPr>
      </w:pPr>
      <w:r w:rsidRPr="00AB6673">
        <w:rPr>
          <w:spacing w:val="0"/>
        </w:rPr>
        <w:t>на территории муниципального образования «Город Астрахань»</w:t>
      </w:r>
    </w:p>
    <w:p w:rsidR="003E7816" w:rsidRPr="00AB6673" w:rsidRDefault="003E7816" w:rsidP="00D507F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6673">
        <w:rPr>
          <w:spacing w:val="0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AB6673">
        <w:rPr>
          <w:spacing w:val="0"/>
        </w:rPr>
        <w:t xml:space="preserve"> </w:t>
      </w:r>
      <w:proofErr w:type="gramStart"/>
      <w:r w:rsidRPr="00AB6673">
        <w:rPr>
          <w:spacing w:val="0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</w:t>
      </w:r>
      <w:r w:rsidR="00D507F1">
        <w:rPr>
          <w:spacing w:val="0"/>
        </w:rPr>
        <w:t>.04.2016 № 2202, от 12.07.2016</w:t>
      </w:r>
      <w:proofErr w:type="gramEnd"/>
      <w:r w:rsidR="00D507F1">
        <w:rPr>
          <w:spacing w:val="0"/>
        </w:rPr>
        <w:t xml:space="preserve"> </w:t>
      </w:r>
      <w:r w:rsidRPr="00AB6673">
        <w:rPr>
          <w:spacing w:val="0"/>
        </w:rPr>
        <w:t>№ 4593, от 11.10.2019 № 403:</w:t>
      </w:r>
    </w:p>
    <w:p w:rsidR="003E7816" w:rsidRPr="00AB6673" w:rsidRDefault="003E7816" w:rsidP="00D507F1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 Определить границы прилегающих территорий к объектам, на которых не допускается розничная продажа алкогольной продукции во время проведения 02.08.2020 мероприятий, посвященных празднованию Дня Воздушно-десантных войск, согласно прилагаемым схемам границ прилегающих территорий соответственно.</w:t>
      </w:r>
    </w:p>
    <w:p w:rsidR="003E7816" w:rsidRPr="00AB6673" w:rsidRDefault="003E7816" w:rsidP="00D507F1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 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мероприятий, посвященных празднованию Дня Воздушно-десантных войск.</w:t>
      </w:r>
    </w:p>
    <w:p w:rsidR="003E7816" w:rsidRPr="00AB6673" w:rsidRDefault="003E7816" w:rsidP="00D507F1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3. Просить начальника УМВД России по городу Астрахань при проведении мероприятий, посвященных празднованию Дня Воздушно-десантных войск обеспечить охрану общественного порядка и осуществить </w:t>
      </w:r>
      <w:proofErr w:type="gramStart"/>
      <w:r w:rsidRPr="00AB6673">
        <w:rPr>
          <w:spacing w:val="0"/>
        </w:rPr>
        <w:t>контроль за</w:t>
      </w:r>
      <w:proofErr w:type="gramEnd"/>
      <w:r w:rsidRPr="00AB667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3E7816" w:rsidRPr="00AB6673" w:rsidRDefault="003E7816" w:rsidP="00D507F1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3E7816" w:rsidRPr="00AB6673" w:rsidRDefault="003E7816" w:rsidP="00D507F1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E7816" w:rsidRPr="00AB6673" w:rsidRDefault="003E7816" w:rsidP="00D507F1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4.2. Проинформировать население города Астрахани об ограничении продажи алкогольной продукции во время проведения мероприятий, посвященных празднованию Дня Воздушно-десантных войск.</w:t>
      </w:r>
    </w:p>
    <w:p w:rsidR="003E7816" w:rsidRPr="00AB6673" w:rsidRDefault="003E7816" w:rsidP="00D507F1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4.3. </w:t>
      </w:r>
      <w:proofErr w:type="gramStart"/>
      <w:r w:rsidRPr="00AB6673">
        <w:rPr>
          <w:spacing w:val="0"/>
        </w:rPr>
        <w:t>Разместить</w:t>
      </w:r>
      <w:proofErr w:type="gramEnd"/>
      <w:r w:rsidRPr="00AB667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7816" w:rsidRPr="00AB6673" w:rsidRDefault="003E7816" w:rsidP="00D507F1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5. </w:t>
      </w:r>
      <w:proofErr w:type="gramStart"/>
      <w:r w:rsidRPr="00AB6673">
        <w:rPr>
          <w:spacing w:val="0"/>
        </w:rPr>
        <w:t>Контроль за</w:t>
      </w:r>
      <w:proofErr w:type="gramEnd"/>
      <w:r w:rsidRPr="00AB667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3E7816" w:rsidRPr="00AB6673" w:rsidRDefault="003E7816" w:rsidP="003E7816">
      <w:pPr>
        <w:pStyle w:val="a4"/>
        <w:spacing w:line="240" w:lineRule="auto"/>
        <w:rPr>
          <w:caps/>
          <w:spacing w:val="0"/>
        </w:rPr>
      </w:pPr>
      <w:r w:rsidRPr="00AB6673">
        <w:rPr>
          <w:spacing w:val="0"/>
        </w:rPr>
        <w:t xml:space="preserve">И.о. главы администрации </w:t>
      </w:r>
      <w:r w:rsidR="00D507F1">
        <w:rPr>
          <w:spacing w:val="0"/>
        </w:rPr>
        <w:t xml:space="preserve"> </w:t>
      </w:r>
      <w:r w:rsidRPr="00AB6673">
        <w:rPr>
          <w:spacing w:val="0"/>
        </w:rPr>
        <w:t xml:space="preserve">М.Н. </w:t>
      </w:r>
      <w:r w:rsidRPr="00AB6673">
        <w:rPr>
          <w:caps/>
          <w:spacing w:val="0"/>
        </w:rPr>
        <w:t>Пермякова</w:t>
      </w:r>
    </w:p>
    <w:p w:rsidR="00D507F1" w:rsidRDefault="00D507F1">
      <w:r>
        <w:br w:type="page"/>
      </w:r>
    </w:p>
    <w:p w:rsidR="00D507F1" w:rsidRDefault="00D507F1">
      <w:r>
        <w:rPr>
          <w:noProof/>
          <w:lang w:eastAsia="ru-RU"/>
        </w:rPr>
        <w:lastRenderedPageBreak/>
        <w:drawing>
          <wp:inline distT="0" distB="0" distL="0" distR="0">
            <wp:extent cx="5118100" cy="619887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619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D507F1" w:rsidRDefault="00D507F1">
      <w:pPr>
        <w:sectPr w:rsidR="00D507F1" w:rsidSect="00D507F1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D507F1" w:rsidRDefault="00D507F1">
      <w:r>
        <w:rPr>
          <w:noProof/>
          <w:lang w:eastAsia="ru-RU"/>
        </w:rPr>
        <w:lastRenderedPageBreak/>
        <w:drawing>
          <wp:inline distT="0" distB="0" distL="0" distR="0">
            <wp:extent cx="9844405" cy="6828155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4405" cy="682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464675" cy="68402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4675" cy="684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D507F1" w:rsidRDefault="00D507F1">
      <w:pPr>
        <w:sectPr w:rsidR="00D507F1" w:rsidSect="00D507F1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D507F1" w:rsidRDefault="00D507F1">
      <w:pPr>
        <w:rPr>
          <w:noProof/>
          <w:lang w:eastAsia="ru-RU"/>
        </w:rPr>
      </w:pPr>
    </w:p>
    <w:p w:rsidR="00192AD1" w:rsidRDefault="00D507F1" w:rsidP="00D507F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821382" cy="9597084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7"/>
                    <a:stretch/>
                  </pic:blipFill>
                  <pic:spPr bwMode="auto">
                    <a:xfrm>
                      <a:off x="0" y="0"/>
                      <a:ext cx="4826683" cy="960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2AD1" w:rsidSect="00D507F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816"/>
    <w:rsid w:val="00192AD1"/>
    <w:rsid w:val="003E7816"/>
    <w:rsid w:val="00BF6DA5"/>
    <w:rsid w:val="00D507F1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78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78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E7816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50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07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78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78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E7816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50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07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2020-07-30T07:09:00Z</dcterms:created>
  <dcterms:modified xsi:type="dcterms:W3CDTF">2020-07-30T07:16:00Z</dcterms:modified>
</cp:coreProperties>
</file>