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57D" w:rsidRPr="00E86237" w:rsidRDefault="0049657D" w:rsidP="0049657D">
      <w:pPr>
        <w:pStyle w:val="3"/>
        <w:rPr>
          <w:spacing w:val="0"/>
        </w:rPr>
      </w:pPr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p w:rsidR="0097496A" w:rsidRDefault="0049657D" w:rsidP="0049657D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49657D" w:rsidRPr="00E86237" w:rsidRDefault="0049657D" w:rsidP="0049657D">
      <w:pPr>
        <w:pStyle w:val="3"/>
        <w:rPr>
          <w:spacing w:val="0"/>
        </w:rPr>
      </w:pPr>
      <w:r w:rsidRPr="00E86237">
        <w:rPr>
          <w:spacing w:val="0"/>
        </w:rPr>
        <w:t>29 мая 2019 года № 1414-р</w:t>
      </w:r>
    </w:p>
    <w:p w:rsidR="0049657D" w:rsidRPr="00E86237" w:rsidRDefault="0049657D" w:rsidP="0049657D">
      <w:pPr>
        <w:pStyle w:val="3"/>
        <w:rPr>
          <w:spacing w:val="0"/>
        </w:rPr>
      </w:pPr>
      <w:r w:rsidRPr="00E86237">
        <w:rPr>
          <w:spacing w:val="0"/>
        </w:rPr>
        <w:t xml:space="preserve">«О предоставлении разрешения на отклонение от </w:t>
      </w:r>
      <w:proofErr w:type="gramStart"/>
      <w:r w:rsidRPr="00E86237">
        <w:rPr>
          <w:spacing w:val="0"/>
        </w:rPr>
        <w:t>предельных</w:t>
      </w:r>
      <w:proofErr w:type="gramEnd"/>
      <w:r w:rsidRPr="00E86237">
        <w:rPr>
          <w:spacing w:val="0"/>
        </w:rPr>
        <w:t xml:space="preserve"> </w:t>
      </w:r>
    </w:p>
    <w:p w:rsidR="0049657D" w:rsidRPr="00E86237" w:rsidRDefault="0049657D" w:rsidP="0049657D">
      <w:pPr>
        <w:pStyle w:val="3"/>
        <w:rPr>
          <w:spacing w:val="0"/>
        </w:rPr>
      </w:pPr>
      <w:r w:rsidRPr="00E86237">
        <w:rPr>
          <w:spacing w:val="0"/>
        </w:rPr>
        <w:t>параметров разрешенного строительства, реконструкции объекта</w:t>
      </w:r>
    </w:p>
    <w:p w:rsidR="0049657D" w:rsidRPr="00E86237" w:rsidRDefault="0049657D" w:rsidP="0049657D">
      <w:pPr>
        <w:pStyle w:val="3"/>
        <w:rPr>
          <w:spacing w:val="0"/>
        </w:rPr>
      </w:pPr>
      <w:r w:rsidRPr="00E86237">
        <w:rPr>
          <w:spacing w:val="0"/>
        </w:rPr>
        <w:t xml:space="preserve">капитального строительства по ул. </w:t>
      </w:r>
      <w:proofErr w:type="gramStart"/>
      <w:r w:rsidRPr="00E86237">
        <w:rPr>
          <w:spacing w:val="0"/>
        </w:rPr>
        <w:t>Астрономической</w:t>
      </w:r>
      <w:proofErr w:type="gramEnd"/>
      <w:r w:rsidRPr="00E86237">
        <w:rPr>
          <w:spacing w:val="0"/>
        </w:rPr>
        <w:t xml:space="preserve">, 75 </w:t>
      </w:r>
    </w:p>
    <w:p w:rsidR="0049657D" w:rsidRPr="00E86237" w:rsidRDefault="0049657D" w:rsidP="0049657D">
      <w:pPr>
        <w:pStyle w:val="3"/>
        <w:rPr>
          <w:spacing w:val="0"/>
        </w:rPr>
      </w:pPr>
      <w:r w:rsidRPr="00E86237">
        <w:rPr>
          <w:spacing w:val="0"/>
        </w:rPr>
        <w:t>в Ленинском районе г. Астрахани»</w:t>
      </w:r>
    </w:p>
    <w:p w:rsidR="0049657D" w:rsidRPr="00E86237" w:rsidRDefault="0049657D" w:rsidP="0097496A">
      <w:pPr>
        <w:pStyle w:val="a3"/>
        <w:ind w:firstLine="709"/>
        <w:rPr>
          <w:spacing w:val="0"/>
        </w:rPr>
      </w:pPr>
      <w:bookmarkStart w:id="0" w:name="_GoBack"/>
      <w:proofErr w:type="gramStart"/>
      <w:r w:rsidRPr="00E86237">
        <w:rPr>
          <w:spacing w:val="0"/>
        </w:rPr>
        <w:t>В связи с обращением Кулик С.Н., Кулика В.В. от 21.03.2019 № 05-04-01-2059,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E86237">
        <w:rPr>
          <w:spacing w:val="0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49657D" w:rsidRPr="00E86237" w:rsidRDefault="0049657D" w:rsidP="0097496A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Астрономической, 75 в Ленинском районе г. Астрахани в отношении земельного участка площадью 367 кв. м (кадастровый номер 30:12:020520:2) - для индивидуального жилищного строительства и расстояния от основного строения до границ земельных участков по ул. </w:t>
      </w:r>
      <w:proofErr w:type="spellStart"/>
      <w:r w:rsidRPr="00E86237">
        <w:rPr>
          <w:spacing w:val="0"/>
        </w:rPr>
        <w:t>Колгуева</w:t>
      </w:r>
      <w:proofErr w:type="spellEnd"/>
      <w:r w:rsidRPr="00E86237">
        <w:rPr>
          <w:spacing w:val="0"/>
        </w:rPr>
        <w:t xml:space="preserve">, 4б, ул. </w:t>
      </w:r>
      <w:proofErr w:type="spellStart"/>
      <w:r w:rsidRPr="00E86237">
        <w:rPr>
          <w:spacing w:val="0"/>
        </w:rPr>
        <w:t>Колгуева</w:t>
      </w:r>
      <w:proofErr w:type="spellEnd"/>
      <w:r w:rsidRPr="00E86237">
        <w:rPr>
          <w:spacing w:val="0"/>
        </w:rPr>
        <w:t>, 4 - 2,0 м.</w:t>
      </w:r>
      <w:proofErr w:type="gramEnd"/>
    </w:p>
    <w:p w:rsidR="0049657D" w:rsidRPr="00E86237" w:rsidRDefault="0049657D" w:rsidP="0097496A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 </w:t>
      </w:r>
      <w:proofErr w:type="gramStart"/>
      <w:r w:rsidRPr="00E86237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Астрономической, 75 в Ленинском районе г. Астрахани в отношении земельного участка площадью 367 кв. м (кадастровый номер 30:12:020520:2) - для индивидуального жилищного строительства, и расстояния от основного строения до границ земельного участка по ул. Астрономической, 73 - 2,0 м, в связи с</w:t>
      </w:r>
      <w:proofErr w:type="gramEnd"/>
      <w:r w:rsidRPr="00E86237">
        <w:rPr>
          <w:spacing w:val="0"/>
        </w:rPr>
        <w:t xml:space="preserve">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сооружений».</w:t>
      </w:r>
    </w:p>
    <w:p w:rsidR="0049657D" w:rsidRPr="00E86237" w:rsidRDefault="0049657D" w:rsidP="0097496A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9657D" w:rsidRPr="00E86237" w:rsidRDefault="0049657D" w:rsidP="0097496A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3.1.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657D" w:rsidRPr="00E86237" w:rsidRDefault="0049657D" w:rsidP="0097496A">
      <w:pPr>
        <w:pStyle w:val="a3"/>
        <w:ind w:firstLine="709"/>
        <w:rPr>
          <w:spacing w:val="0"/>
        </w:rPr>
      </w:pPr>
      <w:r w:rsidRPr="00E8623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657D" w:rsidRPr="00E86237" w:rsidRDefault="0049657D" w:rsidP="0097496A">
      <w:pPr>
        <w:pStyle w:val="a3"/>
        <w:ind w:firstLine="709"/>
        <w:rPr>
          <w:spacing w:val="0"/>
        </w:rPr>
      </w:pPr>
      <w:r w:rsidRPr="00E86237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9657D" w:rsidRPr="00E86237" w:rsidRDefault="0049657D" w:rsidP="0097496A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5.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984FF0" w:rsidRDefault="0049657D" w:rsidP="0097496A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Sect="0097496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57D"/>
    <w:rsid w:val="0049657D"/>
    <w:rsid w:val="0097496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7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65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65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7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65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65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473</Words>
  <Characters>2702</Characters>
  <Application>Microsoft Office Word</Application>
  <DocSecurity>0</DocSecurity>
  <Lines>22</Lines>
  <Paragraphs>6</Paragraphs>
  <ScaleCrop>false</ScaleCrop>
  <Company/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2019-06-06T05:34:00Z</dcterms:created>
  <dcterms:modified xsi:type="dcterms:W3CDTF">2019-06-06T05:35:00Z</dcterms:modified>
</cp:coreProperties>
</file>