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0C" w:rsidRPr="00647C63" w:rsidRDefault="00072C0C" w:rsidP="00072C0C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114257" w:rsidRDefault="00114257" w:rsidP="00072C0C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072C0C" w:rsidRPr="00647C63" w:rsidRDefault="00072C0C" w:rsidP="00072C0C">
      <w:pPr>
        <w:pStyle w:val="3"/>
        <w:rPr>
          <w:spacing w:val="0"/>
        </w:rPr>
      </w:pPr>
      <w:r w:rsidRPr="00647C63">
        <w:rPr>
          <w:spacing w:val="0"/>
        </w:rPr>
        <w:t>29 ноября 2019 года № 2990-р</w:t>
      </w:r>
    </w:p>
    <w:p w:rsidR="00072C0C" w:rsidRPr="00647C63" w:rsidRDefault="00072C0C" w:rsidP="00072C0C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072C0C" w:rsidRPr="00647C63" w:rsidRDefault="00072C0C" w:rsidP="00072C0C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</w:t>
      </w:r>
    </w:p>
    <w:p w:rsidR="00072C0C" w:rsidRPr="00647C63" w:rsidRDefault="00072C0C" w:rsidP="00072C0C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Боевой 1-й проезд, 8</w:t>
      </w:r>
      <w:bookmarkStart w:id="0" w:name="_GoBack"/>
      <w:bookmarkEnd w:id="0"/>
    </w:p>
    <w:p w:rsidR="00072C0C" w:rsidRPr="00647C63" w:rsidRDefault="00072C0C" w:rsidP="00072C0C">
      <w:pPr>
        <w:pStyle w:val="3"/>
        <w:rPr>
          <w:rFonts w:ascii="Arial" w:hAnsi="Arial" w:cs="Arial"/>
          <w:b w:val="0"/>
          <w:bCs w:val="0"/>
          <w:spacing w:val="0"/>
          <w:sz w:val="18"/>
          <w:szCs w:val="18"/>
        </w:rPr>
      </w:pPr>
      <w:r w:rsidRPr="00647C63">
        <w:rPr>
          <w:spacing w:val="0"/>
        </w:rPr>
        <w:t xml:space="preserve"> в Советском районе г. Астрахани»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>В связи с обращением Пономаревой Л.A., Пономарева Г.В. от 24.09.2019 № 05-04-01-6810,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 w:rsidRPr="00647C63">
        <w:rPr>
          <w:spacing w:val="0"/>
        </w:rP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Боевой 1-й проезд, 8 в Советском районе г. Астрахани в отношении расстояния от основного строения на земельном участке площадью 480 кв. м (кадастровый номер 30:12:030024:7) до границы земельного участка по ул. Боевой 1-й проезд, 6а - 0,9 м.</w:t>
      </w:r>
      <w:proofErr w:type="gramEnd"/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72C0C" w:rsidRPr="00647C63" w:rsidRDefault="00072C0C" w:rsidP="00114257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72C0C" w:rsidRPr="00647C63" w:rsidRDefault="00072C0C" w:rsidP="00072C0C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11425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C"/>
    <w:rsid w:val="00072C0C"/>
    <w:rsid w:val="00114257"/>
    <w:rsid w:val="002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2C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2C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2C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2C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2019-12-04T10:35:00Z</dcterms:created>
  <dcterms:modified xsi:type="dcterms:W3CDTF">2019-12-04T10:36:00Z</dcterms:modified>
</cp:coreProperties>
</file>