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6F" w:rsidRPr="00927C43" w:rsidRDefault="004A4B26" w:rsidP="00927C43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927C4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27C43" w:rsidRPr="00927C43" w:rsidRDefault="007F3D85" w:rsidP="00927C43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927C43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</w:p>
    <w:p w:rsidR="004E0A6F" w:rsidRPr="00927C43" w:rsidRDefault="007F3D85" w:rsidP="00927C43">
      <w:pPr>
        <w:jc w:val="center"/>
        <w:rPr>
          <w:rFonts w:ascii="Cambria" w:hAnsi="Cambria"/>
          <w:b/>
          <w:sz w:val="20"/>
          <w:szCs w:val="20"/>
        </w:rPr>
      </w:pPr>
      <w:r w:rsidRPr="00927C43">
        <w:rPr>
          <w:rFonts w:ascii="Cambria" w:hAnsi="Cambria"/>
          <w:b/>
          <w:sz w:val="20"/>
          <w:szCs w:val="20"/>
        </w:rPr>
        <w:t>29 ноября 2019 года</w:t>
      </w:r>
      <w:bookmarkEnd w:id="4"/>
      <w:bookmarkEnd w:id="5"/>
      <w:r w:rsidR="004A4B26" w:rsidRPr="00927C43">
        <w:rPr>
          <w:rFonts w:ascii="Cambria" w:hAnsi="Cambria"/>
          <w:b/>
          <w:sz w:val="20"/>
          <w:szCs w:val="20"/>
        </w:rPr>
        <w:t xml:space="preserve"> № </w:t>
      </w:r>
      <w:r w:rsidRPr="00927C43">
        <w:rPr>
          <w:rFonts w:ascii="Cambria" w:hAnsi="Cambria"/>
          <w:b/>
          <w:sz w:val="20"/>
          <w:szCs w:val="20"/>
        </w:rPr>
        <w:t>3002-р</w:t>
      </w:r>
    </w:p>
    <w:p w:rsidR="00927C43" w:rsidRDefault="004A4B26" w:rsidP="00927C43">
      <w:pPr>
        <w:jc w:val="center"/>
        <w:rPr>
          <w:rFonts w:ascii="Cambria" w:hAnsi="Cambria"/>
          <w:b/>
          <w:sz w:val="20"/>
          <w:szCs w:val="20"/>
        </w:rPr>
      </w:pPr>
      <w:r w:rsidRPr="00927C43">
        <w:rPr>
          <w:rFonts w:ascii="Cambria" w:hAnsi="Cambria"/>
          <w:b/>
          <w:sz w:val="20"/>
          <w:szCs w:val="20"/>
        </w:rPr>
        <w:t>«</w:t>
      </w:r>
      <w:r w:rsidR="007F3D85" w:rsidRPr="00927C43">
        <w:rPr>
          <w:rFonts w:ascii="Cambria" w:hAnsi="Cambria"/>
          <w:b/>
          <w:sz w:val="20"/>
          <w:szCs w:val="20"/>
        </w:rPr>
        <w:t>О приватизации муниципального имущества - нежилого помеще</w:t>
      </w:r>
      <w:r w:rsidR="007F3D85" w:rsidRPr="00927C43">
        <w:rPr>
          <w:rFonts w:ascii="Cambria" w:hAnsi="Cambria"/>
          <w:b/>
          <w:sz w:val="20"/>
          <w:szCs w:val="20"/>
        </w:rPr>
        <w:softHyphen/>
        <w:t xml:space="preserve">ния, расположенного </w:t>
      </w:r>
    </w:p>
    <w:p w:rsidR="00927C43" w:rsidRDefault="007F3D85" w:rsidP="00927C43">
      <w:pPr>
        <w:jc w:val="center"/>
        <w:rPr>
          <w:rFonts w:ascii="Cambria" w:hAnsi="Cambria"/>
          <w:b/>
          <w:sz w:val="20"/>
          <w:szCs w:val="20"/>
        </w:rPr>
      </w:pPr>
      <w:r w:rsidRPr="00927C43">
        <w:rPr>
          <w:rFonts w:ascii="Cambria" w:hAnsi="Cambria"/>
          <w:b/>
          <w:sz w:val="20"/>
          <w:szCs w:val="20"/>
        </w:rPr>
        <w:t xml:space="preserve">по адресу: г. Астрахань, Кировский район, ул. Ленина/ Шелгунова, 23/20 </w:t>
      </w:r>
      <w:r w:rsidRPr="00927C43">
        <w:rPr>
          <w:rFonts w:ascii="Cambria" w:hAnsi="Cambria"/>
          <w:b/>
          <w:sz w:val="20"/>
          <w:szCs w:val="20"/>
        </w:rPr>
        <w:t xml:space="preserve">пом.91 ком.20 </w:t>
      </w:r>
    </w:p>
    <w:p w:rsidR="004E0A6F" w:rsidRPr="004A4B26" w:rsidRDefault="007F3D85" w:rsidP="00927C43">
      <w:pPr>
        <w:jc w:val="center"/>
      </w:pPr>
      <w:r w:rsidRPr="00927C43">
        <w:rPr>
          <w:rFonts w:ascii="Cambria" w:hAnsi="Cambria"/>
          <w:b/>
          <w:sz w:val="20"/>
          <w:szCs w:val="20"/>
        </w:rPr>
        <w:t>в порядке реализа</w:t>
      </w:r>
      <w:r w:rsidRPr="00927C43">
        <w:rPr>
          <w:rFonts w:ascii="Cambria" w:hAnsi="Cambria"/>
          <w:b/>
          <w:sz w:val="20"/>
          <w:szCs w:val="20"/>
        </w:rPr>
        <w:softHyphen/>
        <w:t xml:space="preserve">ции преимущественного права арендатора — индивидуального предпринимателя </w:t>
      </w:r>
      <w:proofErr w:type="spellStart"/>
      <w:r w:rsidRPr="00927C43">
        <w:rPr>
          <w:rFonts w:ascii="Cambria" w:hAnsi="Cambria"/>
          <w:b/>
          <w:sz w:val="20"/>
          <w:szCs w:val="20"/>
        </w:rPr>
        <w:t>Алымовой</w:t>
      </w:r>
      <w:proofErr w:type="spellEnd"/>
      <w:r w:rsidRPr="00927C43">
        <w:rPr>
          <w:rFonts w:ascii="Cambria" w:hAnsi="Cambria"/>
          <w:b/>
          <w:sz w:val="20"/>
          <w:szCs w:val="20"/>
        </w:rPr>
        <w:t xml:space="preserve"> На</w:t>
      </w:r>
      <w:r w:rsidRPr="00927C43">
        <w:rPr>
          <w:rFonts w:ascii="Cambria" w:hAnsi="Cambria"/>
          <w:b/>
          <w:sz w:val="20"/>
          <w:szCs w:val="20"/>
        </w:rPr>
        <w:softHyphen/>
        <w:t>тальи Викторовны</w:t>
      </w:r>
      <w:r w:rsidR="004A4B26" w:rsidRPr="00927C43">
        <w:rPr>
          <w:rFonts w:ascii="Cambria" w:hAnsi="Cambria"/>
          <w:b/>
          <w:sz w:val="20"/>
          <w:szCs w:val="20"/>
        </w:rPr>
        <w:t>»</w:t>
      </w:r>
    </w:p>
    <w:p w:rsidR="004E0A6F" w:rsidRPr="00927C43" w:rsidRDefault="007F3D85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27C43">
        <w:rPr>
          <w:rFonts w:ascii="Arial" w:hAnsi="Arial" w:cs="Arial"/>
          <w:sz w:val="18"/>
          <w:szCs w:val="18"/>
        </w:rPr>
        <w:t>Руководствуясь Федеральными законами «Об особенностях отчуждения недвижимого имущества, находящегося в государственной соб</w:t>
      </w:r>
      <w:r w:rsidRPr="00927C43">
        <w:rPr>
          <w:rFonts w:ascii="Arial" w:hAnsi="Arial" w:cs="Arial"/>
          <w:sz w:val="18"/>
          <w:szCs w:val="18"/>
        </w:rPr>
        <w:t>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</w:t>
      </w:r>
      <w:r w:rsidRPr="00927C43">
        <w:rPr>
          <w:rFonts w:ascii="Arial" w:hAnsi="Arial" w:cs="Arial"/>
          <w:sz w:val="18"/>
          <w:szCs w:val="18"/>
        </w:rPr>
        <w:softHyphen/>
        <w:t xml:space="preserve">нии изменений в отдельные законодательные акты Российской Федерации» и «О приватизации государственного и </w:t>
      </w:r>
      <w:r w:rsidRPr="00927C43">
        <w:rPr>
          <w:rFonts w:ascii="Arial" w:hAnsi="Arial" w:cs="Arial"/>
          <w:sz w:val="18"/>
          <w:szCs w:val="18"/>
        </w:rPr>
        <w:t>муниципального имущества», на основа</w:t>
      </w:r>
      <w:r w:rsidRPr="00927C43">
        <w:rPr>
          <w:rFonts w:ascii="Arial" w:hAnsi="Arial" w:cs="Arial"/>
          <w:sz w:val="18"/>
          <w:szCs w:val="18"/>
        </w:rPr>
        <w:softHyphen/>
        <w:t>нии заявления о реализации преимущественного права на приобретение арен</w:t>
      </w:r>
      <w:r w:rsidRPr="00927C43">
        <w:rPr>
          <w:rFonts w:ascii="Arial" w:hAnsi="Arial" w:cs="Arial"/>
          <w:sz w:val="18"/>
          <w:szCs w:val="18"/>
        </w:rPr>
        <w:softHyphen/>
        <w:t xml:space="preserve">дуемого имущества индивидуального предпринимателя </w:t>
      </w:r>
      <w:proofErr w:type="spellStart"/>
      <w:r w:rsidRPr="00927C43">
        <w:rPr>
          <w:rFonts w:ascii="Arial" w:hAnsi="Arial" w:cs="Arial"/>
          <w:sz w:val="18"/>
          <w:szCs w:val="18"/>
        </w:rPr>
        <w:t>Алымовой</w:t>
      </w:r>
      <w:proofErr w:type="spellEnd"/>
      <w:r w:rsidRPr="00927C43">
        <w:rPr>
          <w:rFonts w:ascii="Arial" w:hAnsi="Arial" w:cs="Arial"/>
          <w:sz w:val="18"/>
          <w:szCs w:val="18"/>
        </w:rPr>
        <w:t xml:space="preserve"> Натальи Викторовны от</w:t>
      </w:r>
      <w:proofErr w:type="gramEnd"/>
      <w:r w:rsidRPr="00927C43">
        <w:rPr>
          <w:rFonts w:ascii="Arial" w:hAnsi="Arial" w:cs="Arial"/>
          <w:sz w:val="18"/>
          <w:szCs w:val="18"/>
        </w:rPr>
        <w:t xml:space="preserve"> 12.11.2019</w:t>
      </w:r>
    </w:p>
    <w:p w:rsidR="004E0A6F" w:rsidRPr="00927C43" w:rsidRDefault="004A4B26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 xml:space="preserve">1. </w:t>
      </w:r>
      <w:r w:rsidR="007F3D85" w:rsidRPr="00927C43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</w:t>
      </w:r>
      <w:r w:rsidR="007F3D85" w:rsidRPr="00927C43">
        <w:rPr>
          <w:rFonts w:ascii="Arial" w:hAnsi="Arial" w:cs="Arial"/>
          <w:sz w:val="18"/>
          <w:szCs w:val="18"/>
        </w:rPr>
        <w:t>ипаль</w:t>
      </w:r>
      <w:r w:rsidR="007F3D85" w:rsidRPr="00927C43">
        <w:rPr>
          <w:rFonts w:ascii="Arial" w:hAnsi="Arial" w:cs="Arial"/>
          <w:sz w:val="18"/>
          <w:szCs w:val="18"/>
        </w:rPr>
        <w:softHyphen/>
        <w:t>ного образования «Город Астрахань»:</w:t>
      </w:r>
    </w:p>
    <w:p w:rsidR="004E0A6F" w:rsidRPr="00927C43" w:rsidRDefault="004A4B26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 xml:space="preserve">1.1. </w:t>
      </w:r>
      <w:r w:rsidR="007F3D85" w:rsidRPr="00927C43">
        <w:rPr>
          <w:rFonts w:ascii="Arial" w:hAnsi="Arial" w:cs="Arial"/>
          <w:sz w:val="18"/>
          <w:szCs w:val="18"/>
        </w:rPr>
        <w:t>Осуществить приватизацию муниципального имущества - нежилого помещения, расположенного по адресу: г. Астрахань, Кировский район, ул. Лен</w:t>
      </w:r>
      <w:r w:rsidRPr="00927C43">
        <w:rPr>
          <w:rFonts w:ascii="Arial" w:hAnsi="Arial" w:cs="Arial"/>
          <w:sz w:val="18"/>
          <w:szCs w:val="18"/>
        </w:rPr>
        <w:t>и</w:t>
      </w:r>
      <w:r w:rsidR="007F3D85" w:rsidRPr="00927C43">
        <w:rPr>
          <w:rFonts w:ascii="Arial" w:hAnsi="Arial" w:cs="Arial"/>
          <w:sz w:val="18"/>
          <w:szCs w:val="18"/>
        </w:rPr>
        <w:t xml:space="preserve">на/Шелгунова, 23/20 пом.91 ком.20, общей площадью 17,4 </w:t>
      </w:r>
      <w:proofErr w:type="spellStart"/>
      <w:r w:rsidR="007F3D85" w:rsidRPr="00927C43">
        <w:rPr>
          <w:rFonts w:ascii="Arial" w:hAnsi="Arial" w:cs="Arial"/>
          <w:sz w:val="18"/>
          <w:szCs w:val="18"/>
        </w:rPr>
        <w:t>кв</w:t>
      </w:r>
      <w:proofErr w:type="gramStart"/>
      <w:r w:rsidR="007F3D85" w:rsidRPr="00927C43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7F3D85" w:rsidRPr="00927C43">
        <w:rPr>
          <w:rFonts w:ascii="Arial" w:hAnsi="Arial" w:cs="Arial"/>
          <w:sz w:val="18"/>
          <w:szCs w:val="18"/>
        </w:rPr>
        <w:t>, кадаст</w:t>
      </w:r>
      <w:r w:rsidR="007F3D85" w:rsidRPr="00927C43">
        <w:rPr>
          <w:rFonts w:ascii="Arial" w:hAnsi="Arial" w:cs="Arial"/>
          <w:sz w:val="18"/>
          <w:szCs w:val="18"/>
        </w:rPr>
        <w:softHyphen/>
        <w:t>ровый ном</w:t>
      </w:r>
      <w:r w:rsidR="007F3D85" w:rsidRPr="00927C43">
        <w:rPr>
          <w:rFonts w:ascii="Arial" w:hAnsi="Arial" w:cs="Arial"/>
          <w:sz w:val="18"/>
          <w:szCs w:val="18"/>
        </w:rPr>
        <w:t>ер 30:12:010320:324 (далее объект недвижимости) в порядке реали</w:t>
      </w:r>
      <w:r w:rsidR="007F3D85" w:rsidRPr="00927C43">
        <w:rPr>
          <w:rFonts w:ascii="Arial" w:hAnsi="Arial" w:cs="Arial"/>
          <w:sz w:val="18"/>
          <w:szCs w:val="18"/>
        </w:rPr>
        <w:softHyphen/>
        <w:t>зации преимущественного права арендатора - индивидуального предпринима</w:t>
      </w:r>
      <w:r w:rsidR="007F3D85" w:rsidRPr="00927C43">
        <w:rPr>
          <w:rFonts w:ascii="Arial" w:hAnsi="Arial" w:cs="Arial"/>
          <w:sz w:val="18"/>
          <w:szCs w:val="18"/>
        </w:rPr>
        <w:softHyphen/>
        <w:t xml:space="preserve">теля </w:t>
      </w:r>
      <w:proofErr w:type="spellStart"/>
      <w:r w:rsidR="007F3D85" w:rsidRPr="00927C43">
        <w:rPr>
          <w:rFonts w:ascii="Arial" w:hAnsi="Arial" w:cs="Arial"/>
          <w:sz w:val="18"/>
          <w:szCs w:val="18"/>
        </w:rPr>
        <w:t>Алымовой</w:t>
      </w:r>
      <w:proofErr w:type="spellEnd"/>
      <w:r w:rsidR="007F3D85" w:rsidRPr="00927C43">
        <w:rPr>
          <w:rFonts w:ascii="Arial" w:hAnsi="Arial" w:cs="Arial"/>
          <w:sz w:val="18"/>
          <w:szCs w:val="18"/>
        </w:rPr>
        <w:t xml:space="preserve"> Натальи Викторовны в случае его акцепта предложения о заклю</w:t>
      </w:r>
      <w:r w:rsidR="007F3D85" w:rsidRPr="00927C43">
        <w:rPr>
          <w:rFonts w:ascii="Arial" w:hAnsi="Arial" w:cs="Arial"/>
          <w:sz w:val="18"/>
          <w:szCs w:val="18"/>
        </w:rPr>
        <w:softHyphen/>
        <w:t>чении договора купли-продажи объекта недвижимос</w:t>
      </w:r>
      <w:r w:rsidR="007F3D85" w:rsidRPr="00927C43">
        <w:rPr>
          <w:rFonts w:ascii="Arial" w:hAnsi="Arial" w:cs="Arial"/>
          <w:sz w:val="18"/>
          <w:szCs w:val="18"/>
        </w:rPr>
        <w:t>ти:</w:t>
      </w:r>
    </w:p>
    <w:p w:rsidR="004E0A6F" w:rsidRPr="00927C43" w:rsidRDefault="004A4B26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 xml:space="preserve">1.1.1. </w:t>
      </w:r>
      <w:r w:rsidR="007F3D85" w:rsidRPr="00927C43">
        <w:rPr>
          <w:rFonts w:ascii="Arial" w:hAnsi="Arial" w:cs="Arial"/>
          <w:sz w:val="18"/>
          <w:szCs w:val="18"/>
        </w:rPr>
        <w:t>Установить стоимость объекта недвижимости на основании отчета независимого оценщика.</w:t>
      </w:r>
    </w:p>
    <w:p w:rsidR="004E0A6F" w:rsidRPr="00927C43" w:rsidRDefault="007F3D85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>При наличии обращения арендатора стоимость неотделимых улучшений арендуемого имущества засчитывается в счет оплаты приобретаемого арен</w:t>
      </w:r>
      <w:r w:rsidRPr="00927C43">
        <w:rPr>
          <w:rFonts w:ascii="Arial" w:hAnsi="Arial" w:cs="Arial"/>
          <w:sz w:val="18"/>
          <w:szCs w:val="18"/>
        </w:rPr>
        <w:softHyphen/>
        <w:t>дуемого имущества в случае, если</w:t>
      </w:r>
      <w:r w:rsidRPr="00927C43">
        <w:rPr>
          <w:rFonts w:ascii="Arial" w:hAnsi="Arial" w:cs="Arial"/>
          <w:sz w:val="18"/>
          <w:szCs w:val="18"/>
        </w:rPr>
        <w:t xml:space="preserve"> указанные улучшения осуществлены с со</w:t>
      </w:r>
      <w:r w:rsidRPr="00927C43">
        <w:rPr>
          <w:rFonts w:ascii="Arial" w:hAnsi="Arial" w:cs="Arial"/>
          <w:sz w:val="18"/>
          <w:szCs w:val="18"/>
        </w:rPr>
        <w:softHyphen/>
        <w:t>гласия арендодателя.</w:t>
      </w:r>
    </w:p>
    <w:p w:rsidR="004E0A6F" w:rsidRPr="00927C43" w:rsidRDefault="007F3D85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>Порядок оплаты отчуждаемого имущества (единовременно или в рассроч</w:t>
      </w:r>
      <w:r w:rsidRPr="00927C43">
        <w:rPr>
          <w:rFonts w:ascii="Arial" w:hAnsi="Arial" w:cs="Arial"/>
          <w:sz w:val="18"/>
          <w:szCs w:val="18"/>
        </w:rPr>
        <w:softHyphen/>
        <w:t xml:space="preserve">ку), а также срок рассрочки в установленных в соответствии с действующим законодательством пределах </w:t>
      </w:r>
      <w:r w:rsidRPr="00927C43">
        <w:rPr>
          <w:rFonts w:ascii="Arial" w:hAnsi="Arial" w:cs="Arial"/>
          <w:sz w:val="18"/>
          <w:szCs w:val="18"/>
        </w:rPr>
        <w:t>устанавливается на основании заявления аренда</w:t>
      </w:r>
      <w:r w:rsidRPr="00927C43">
        <w:rPr>
          <w:rFonts w:ascii="Arial" w:hAnsi="Arial" w:cs="Arial"/>
          <w:sz w:val="18"/>
          <w:szCs w:val="18"/>
        </w:rPr>
        <w:softHyphen/>
        <w:t xml:space="preserve">тора - индивидуального предпринимателя </w:t>
      </w:r>
      <w:proofErr w:type="spellStart"/>
      <w:r w:rsidRPr="00927C43">
        <w:rPr>
          <w:rFonts w:ascii="Arial" w:hAnsi="Arial" w:cs="Arial"/>
          <w:sz w:val="18"/>
          <w:szCs w:val="18"/>
        </w:rPr>
        <w:t>Алымовой</w:t>
      </w:r>
      <w:proofErr w:type="spellEnd"/>
      <w:r w:rsidRPr="00927C43">
        <w:rPr>
          <w:rFonts w:ascii="Arial" w:hAnsi="Arial" w:cs="Arial"/>
          <w:sz w:val="18"/>
          <w:szCs w:val="18"/>
        </w:rPr>
        <w:t xml:space="preserve"> Натальи Викторовны.</w:t>
      </w:r>
    </w:p>
    <w:p w:rsidR="004E0A6F" w:rsidRPr="00927C43" w:rsidRDefault="004A4B26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 xml:space="preserve">1.1.2. </w:t>
      </w:r>
      <w:r w:rsidR="007F3D85" w:rsidRPr="00927C43">
        <w:rPr>
          <w:rFonts w:ascii="Arial" w:hAnsi="Arial" w:cs="Arial"/>
          <w:sz w:val="18"/>
          <w:szCs w:val="18"/>
        </w:rPr>
        <w:t>Заключить договор купли-продажи объекта недвижимости.</w:t>
      </w:r>
    </w:p>
    <w:p w:rsidR="004E0A6F" w:rsidRPr="00927C43" w:rsidRDefault="004A4B26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 xml:space="preserve">1.1.3. </w:t>
      </w:r>
      <w:r w:rsidR="007F3D85" w:rsidRPr="00927C43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недви</w:t>
      </w:r>
      <w:r w:rsidR="007F3D85" w:rsidRPr="00927C43">
        <w:rPr>
          <w:rFonts w:ascii="Arial" w:hAnsi="Arial" w:cs="Arial"/>
          <w:sz w:val="18"/>
          <w:szCs w:val="18"/>
        </w:rPr>
        <w:softHyphen/>
        <w:t>жимости внести соответств</w:t>
      </w:r>
      <w:r w:rsidR="007F3D85" w:rsidRPr="00927C43">
        <w:rPr>
          <w:rFonts w:ascii="Arial" w:hAnsi="Arial" w:cs="Arial"/>
          <w:sz w:val="18"/>
          <w:szCs w:val="18"/>
        </w:rPr>
        <w:t>ующие изменения в реестр муниципального иму</w:t>
      </w:r>
      <w:r w:rsidR="007F3D85" w:rsidRPr="00927C43">
        <w:rPr>
          <w:rFonts w:ascii="Arial" w:hAnsi="Arial" w:cs="Arial"/>
          <w:sz w:val="18"/>
          <w:szCs w:val="18"/>
        </w:rPr>
        <w:softHyphen/>
        <w:t>щества муниципального образования «Город Астрахань».</w:t>
      </w:r>
    </w:p>
    <w:p w:rsidR="004E0A6F" w:rsidRPr="00927C43" w:rsidRDefault="004A4B26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 xml:space="preserve">1.1.4. </w:t>
      </w:r>
      <w:r w:rsidR="007F3D85" w:rsidRPr="00927C43">
        <w:rPr>
          <w:rFonts w:ascii="Arial" w:hAnsi="Arial" w:cs="Arial"/>
          <w:sz w:val="18"/>
          <w:szCs w:val="18"/>
        </w:rPr>
        <w:t xml:space="preserve">Обеспечить </w:t>
      </w:r>
      <w:proofErr w:type="gramStart"/>
      <w:r w:rsidR="007F3D85" w:rsidRPr="00927C43">
        <w:rPr>
          <w:rFonts w:ascii="Arial" w:hAnsi="Arial" w:cs="Arial"/>
          <w:sz w:val="18"/>
          <w:szCs w:val="18"/>
        </w:rPr>
        <w:t>контроль за</w:t>
      </w:r>
      <w:proofErr w:type="gramEnd"/>
      <w:r w:rsidR="007F3D85" w:rsidRPr="00927C43">
        <w:rPr>
          <w:rFonts w:ascii="Arial" w:hAnsi="Arial" w:cs="Arial"/>
          <w:sz w:val="18"/>
          <w:szCs w:val="18"/>
        </w:rPr>
        <w:t xml:space="preserve"> поступлением платежей согласно договору купли - продажи.</w:t>
      </w:r>
    </w:p>
    <w:p w:rsidR="004E0A6F" w:rsidRPr="00927C43" w:rsidRDefault="007F3D85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927C43">
        <w:rPr>
          <w:rFonts w:ascii="Arial" w:hAnsi="Arial" w:cs="Arial"/>
          <w:sz w:val="18"/>
          <w:szCs w:val="18"/>
        </w:rPr>
        <w:t>Разместить</w:t>
      </w:r>
      <w:proofErr w:type="gramEnd"/>
      <w:r w:rsidRPr="00927C4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</w:t>
      </w:r>
      <w:r w:rsidRPr="00927C43">
        <w:rPr>
          <w:rFonts w:ascii="Arial" w:hAnsi="Arial" w:cs="Arial"/>
          <w:sz w:val="18"/>
          <w:szCs w:val="18"/>
        </w:rPr>
        <w:t xml:space="preserve"> «Город Астрахань» на официальном сайте Российской Федерации в сети </w:t>
      </w:r>
      <w:r w:rsidR="004A4B26" w:rsidRPr="00927C43">
        <w:rPr>
          <w:rFonts w:ascii="Arial" w:hAnsi="Arial" w:cs="Arial"/>
          <w:sz w:val="18"/>
          <w:szCs w:val="18"/>
        </w:rPr>
        <w:t>«</w:t>
      </w:r>
      <w:r w:rsidRPr="00927C43">
        <w:rPr>
          <w:rFonts w:ascii="Arial" w:hAnsi="Arial" w:cs="Arial"/>
          <w:sz w:val="18"/>
          <w:szCs w:val="18"/>
        </w:rPr>
        <w:t>Интернет</w:t>
      </w:r>
      <w:r w:rsidR="004A4B26" w:rsidRPr="00927C43">
        <w:rPr>
          <w:rFonts w:ascii="Arial" w:hAnsi="Arial" w:cs="Arial"/>
          <w:sz w:val="18"/>
          <w:szCs w:val="18"/>
        </w:rPr>
        <w:t>»</w:t>
      </w:r>
      <w:r w:rsidRPr="00927C43">
        <w:rPr>
          <w:rFonts w:ascii="Arial" w:hAnsi="Arial" w:cs="Arial"/>
          <w:sz w:val="18"/>
          <w:szCs w:val="18"/>
        </w:rPr>
        <w:t xml:space="preserve"> для размещения информации о проведении торгов, опреде</w:t>
      </w:r>
      <w:r w:rsidRPr="00927C43">
        <w:rPr>
          <w:rFonts w:ascii="Arial" w:hAnsi="Arial" w:cs="Arial"/>
          <w:sz w:val="18"/>
          <w:szCs w:val="18"/>
        </w:rPr>
        <w:softHyphen/>
        <w:t>ленном Правительством Российской Федерации, в течение десяти дней со дня его принятия.</w:t>
      </w:r>
    </w:p>
    <w:p w:rsidR="004E0A6F" w:rsidRPr="00927C43" w:rsidRDefault="004A4B26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 xml:space="preserve">2. </w:t>
      </w:r>
      <w:r w:rsidR="007F3D85" w:rsidRPr="00927C43">
        <w:rPr>
          <w:rFonts w:ascii="Arial" w:hAnsi="Arial" w:cs="Arial"/>
          <w:sz w:val="18"/>
          <w:szCs w:val="18"/>
        </w:rPr>
        <w:t>Управлению информационной политики а</w:t>
      </w:r>
      <w:r w:rsidR="007F3D85" w:rsidRPr="00927C43">
        <w:rPr>
          <w:rFonts w:ascii="Arial" w:hAnsi="Arial" w:cs="Arial"/>
          <w:sz w:val="18"/>
          <w:szCs w:val="18"/>
        </w:rPr>
        <w:t>дминистрации муниципаль</w:t>
      </w:r>
      <w:r w:rsidR="007F3D85" w:rsidRPr="00927C43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7F3D85" w:rsidRPr="00927C43">
        <w:rPr>
          <w:rFonts w:ascii="Arial" w:hAnsi="Arial" w:cs="Arial"/>
          <w:sz w:val="18"/>
          <w:szCs w:val="18"/>
        </w:rPr>
        <w:t>разместить</w:t>
      </w:r>
      <w:proofErr w:type="gramEnd"/>
      <w:r w:rsidR="007F3D85" w:rsidRPr="00927C43">
        <w:rPr>
          <w:rFonts w:ascii="Arial" w:hAnsi="Arial" w:cs="Arial"/>
          <w:sz w:val="18"/>
          <w:szCs w:val="18"/>
        </w:rPr>
        <w:t xml:space="preserve"> настоящее распоряжение ад</w:t>
      </w:r>
      <w:r w:rsidR="007F3D85" w:rsidRPr="00927C43">
        <w:rPr>
          <w:rFonts w:ascii="Arial" w:hAnsi="Arial" w:cs="Arial"/>
          <w:sz w:val="18"/>
          <w:szCs w:val="18"/>
        </w:rPr>
        <w:softHyphen/>
        <w:t>министрации муниципального образования «Город Астрахань» на официаль</w:t>
      </w:r>
      <w:r w:rsidR="007F3D85" w:rsidRPr="00927C43">
        <w:rPr>
          <w:rFonts w:ascii="Arial" w:hAnsi="Arial" w:cs="Arial"/>
          <w:sz w:val="18"/>
          <w:szCs w:val="18"/>
        </w:rPr>
        <w:softHyphen/>
        <w:t>ном сайте администрации муниципального образования «Город Астрахань».</w:t>
      </w:r>
    </w:p>
    <w:p w:rsidR="004E0A6F" w:rsidRPr="00927C43" w:rsidRDefault="004A4B26" w:rsidP="00927C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27C43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7F3D85" w:rsidRPr="00927C43">
        <w:rPr>
          <w:rFonts w:ascii="Arial" w:hAnsi="Arial" w:cs="Arial"/>
          <w:sz w:val="18"/>
          <w:szCs w:val="18"/>
        </w:rPr>
        <w:t>Контроль за</w:t>
      </w:r>
      <w:proofErr w:type="gramEnd"/>
      <w:r w:rsidR="007F3D85" w:rsidRPr="00927C43">
        <w:rPr>
          <w:rFonts w:ascii="Arial" w:hAnsi="Arial" w:cs="Arial"/>
          <w:sz w:val="18"/>
          <w:szCs w:val="18"/>
        </w:rPr>
        <w:t xml:space="preserve"> исполнени</w:t>
      </w:r>
      <w:r w:rsidR="007F3D85" w:rsidRPr="00927C43">
        <w:rPr>
          <w:rFonts w:ascii="Arial" w:hAnsi="Arial" w:cs="Arial"/>
          <w:sz w:val="18"/>
          <w:szCs w:val="18"/>
        </w:rPr>
        <w:t>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</w:t>
      </w:r>
      <w:r w:rsidR="007F3D85" w:rsidRPr="00927C43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4E0A6F" w:rsidRPr="00927C43" w:rsidRDefault="007F3D85" w:rsidP="00927C43">
      <w:pPr>
        <w:ind w:firstLine="709"/>
        <w:jc w:val="right"/>
        <w:rPr>
          <w:b/>
        </w:rPr>
      </w:pPr>
      <w:r w:rsidRPr="00927C43">
        <w:rPr>
          <w:rFonts w:ascii="Arial" w:hAnsi="Arial" w:cs="Arial"/>
          <w:b/>
          <w:sz w:val="18"/>
          <w:szCs w:val="18"/>
        </w:rPr>
        <w:t>Глава администрации</w:t>
      </w:r>
      <w:r w:rsidR="00927C43" w:rsidRPr="00927C43">
        <w:rPr>
          <w:rFonts w:ascii="Arial" w:hAnsi="Arial" w:cs="Arial"/>
          <w:b/>
          <w:sz w:val="18"/>
          <w:szCs w:val="18"/>
        </w:rPr>
        <w:t xml:space="preserve"> </w:t>
      </w:r>
      <w:r w:rsidRPr="00927C43">
        <w:rPr>
          <w:rFonts w:ascii="Arial" w:hAnsi="Arial" w:cs="Arial"/>
          <w:b/>
          <w:sz w:val="18"/>
          <w:szCs w:val="18"/>
        </w:rPr>
        <w:t>Р.Л. Харисов</w:t>
      </w:r>
    </w:p>
    <w:p w:rsidR="004E0A6F" w:rsidRPr="004A4B26" w:rsidRDefault="004E0A6F" w:rsidP="004A4B26"/>
    <w:sectPr w:rsidR="004E0A6F" w:rsidRPr="004A4B26" w:rsidSect="00927C43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85" w:rsidRDefault="007F3D85">
      <w:r>
        <w:separator/>
      </w:r>
    </w:p>
  </w:endnote>
  <w:endnote w:type="continuationSeparator" w:id="0">
    <w:p w:rsidR="007F3D85" w:rsidRDefault="007F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85" w:rsidRDefault="007F3D85"/>
  </w:footnote>
  <w:footnote w:type="continuationSeparator" w:id="0">
    <w:p w:rsidR="007F3D85" w:rsidRDefault="007F3D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0846"/>
    <w:multiLevelType w:val="multilevel"/>
    <w:tmpl w:val="4F166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F96FEA"/>
    <w:multiLevelType w:val="multilevel"/>
    <w:tmpl w:val="85F0E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0A6F"/>
    <w:rsid w:val="004A4B26"/>
    <w:rsid w:val="004E0A6F"/>
    <w:rsid w:val="007F3D85"/>
    <w:rsid w:val="009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210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210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2019-11-29T11:23:00Z</dcterms:created>
  <dcterms:modified xsi:type="dcterms:W3CDTF">2019-11-29T11:27:00Z</dcterms:modified>
</cp:coreProperties>
</file>