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427" w:rsidRDefault="00256B2C" w:rsidP="00256B2C">
      <w:pPr>
        <w:jc w:val="center"/>
        <w:rPr>
          <w:rFonts w:ascii="Cambria" w:hAnsi="Cambria"/>
          <w:b/>
          <w:sz w:val="20"/>
          <w:szCs w:val="20"/>
        </w:rPr>
      </w:pPr>
      <w:r w:rsidRPr="00256B2C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  <w:r w:rsidR="00A179A1" w:rsidRPr="00256B2C">
        <w:rPr>
          <w:rFonts w:ascii="Cambria" w:hAnsi="Cambria"/>
          <w:b/>
          <w:sz w:val="20"/>
          <w:szCs w:val="20"/>
        </w:rPr>
        <w:br/>
      </w:r>
      <w:r w:rsidR="00A179A1" w:rsidRPr="00256B2C">
        <w:rPr>
          <w:rFonts w:ascii="Cambria" w:hAnsi="Cambria"/>
          <w:b/>
          <w:sz w:val="20"/>
          <w:szCs w:val="20"/>
        </w:rPr>
        <w:t>РАСПОРЯЖЕНИЕ</w:t>
      </w:r>
      <w:bookmarkStart w:id="0" w:name="bookmark0"/>
      <w:bookmarkStart w:id="1" w:name="bookmark1"/>
    </w:p>
    <w:p w:rsidR="00C57139" w:rsidRPr="00256B2C" w:rsidRDefault="00A179A1" w:rsidP="00256B2C">
      <w:pPr>
        <w:jc w:val="center"/>
        <w:rPr>
          <w:rFonts w:ascii="Cambria" w:hAnsi="Cambria"/>
          <w:b/>
          <w:sz w:val="20"/>
          <w:szCs w:val="20"/>
        </w:rPr>
      </w:pPr>
      <w:r w:rsidRPr="00256B2C">
        <w:rPr>
          <w:rFonts w:ascii="Cambria" w:hAnsi="Cambria"/>
          <w:b/>
          <w:sz w:val="20"/>
          <w:szCs w:val="20"/>
        </w:rPr>
        <w:t>29 ноября 2019 года</w:t>
      </w:r>
      <w:bookmarkEnd w:id="0"/>
      <w:bookmarkEnd w:id="1"/>
      <w:r w:rsidR="00256B2C" w:rsidRPr="00256B2C">
        <w:rPr>
          <w:rFonts w:ascii="Cambria" w:hAnsi="Cambria"/>
          <w:b/>
          <w:sz w:val="20"/>
          <w:szCs w:val="20"/>
        </w:rPr>
        <w:t xml:space="preserve"> </w:t>
      </w:r>
      <w:r w:rsidRPr="00256B2C">
        <w:rPr>
          <w:rFonts w:ascii="Cambria" w:hAnsi="Cambria"/>
          <w:b/>
          <w:sz w:val="20"/>
          <w:szCs w:val="20"/>
        </w:rPr>
        <w:t>№ 3013-р</w:t>
      </w:r>
    </w:p>
    <w:p w:rsidR="00C57139" w:rsidRPr="00256B2C" w:rsidRDefault="00256B2C" w:rsidP="00256B2C">
      <w:pPr>
        <w:jc w:val="center"/>
      </w:pPr>
      <w:r w:rsidRPr="00256B2C">
        <w:rPr>
          <w:rFonts w:ascii="Cambria" w:hAnsi="Cambria"/>
          <w:b/>
          <w:sz w:val="20"/>
          <w:szCs w:val="20"/>
        </w:rPr>
        <w:t>«</w:t>
      </w:r>
      <w:r w:rsidR="00A179A1" w:rsidRPr="00256B2C">
        <w:rPr>
          <w:rFonts w:ascii="Cambria" w:hAnsi="Cambria"/>
          <w:b/>
          <w:sz w:val="20"/>
          <w:szCs w:val="20"/>
        </w:rPr>
        <w:t>О внесении изменений в распоряжение</w:t>
      </w:r>
      <w:r w:rsidRPr="00256B2C">
        <w:rPr>
          <w:rFonts w:ascii="Cambria" w:hAnsi="Cambria"/>
          <w:b/>
          <w:sz w:val="20"/>
          <w:szCs w:val="20"/>
        </w:rPr>
        <w:t xml:space="preserve"> </w:t>
      </w:r>
      <w:r w:rsidR="00A179A1" w:rsidRPr="00256B2C">
        <w:rPr>
          <w:rFonts w:ascii="Cambria" w:hAnsi="Cambria"/>
          <w:b/>
          <w:sz w:val="20"/>
          <w:szCs w:val="20"/>
        </w:rPr>
        <w:t>администрации муниципального образования «Город Астрахань» от 18.07.2018 № 3141-р</w:t>
      </w:r>
      <w:r w:rsidRPr="00256B2C">
        <w:rPr>
          <w:rFonts w:ascii="Cambria" w:hAnsi="Cambria"/>
          <w:b/>
          <w:sz w:val="20"/>
          <w:szCs w:val="20"/>
        </w:rPr>
        <w:t>»</w:t>
      </w:r>
    </w:p>
    <w:p w:rsidR="00C57139" w:rsidRPr="006E0427" w:rsidRDefault="00A179A1" w:rsidP="006E042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E0427">
        <w:rPr>
          <w:rFonts w:ascii="Arial" w:hAnsi="Arial" w:cs="Arial"/>
          <w:sz w:val="18"/>
          <w:szCs w:val="18"/>
        </w:rPr>
        <w:t xml:space="preserve">В соответствии с Федеральным </w:t>
      </w:r>
      <w:r w:rsidRPr="006E0427">
        <w:rPr>
          <w:rFonts w:ascii="Arial" w:hAnsi="Arial" w:cs="Arial"/>
          <w:sz w:val="18"/>
          <w:szCs w:val="18"/>
        </w:rPr>
        <w:t>законом «О контрактной системе в сфере закупок товаров, работ, услуг для обеспечения государственных и муниципальных нужд»,</w:t>
      </w:r>
    </w:p>
    <w:p w:rsidR="00C57139" w:rsidRPr="006E0427" w:rsidRDefault="00256B2C" w:rsidP="006E042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E0427">
        <w:rPr>
          <w:rFonts w:ascii="Arial" w:hAnsi="Arial" w:cs="Arial"/>
          <w:sz w:val="18"/>
          <w:szCs w:val="18"/>
        </w:rPr>
        <w:t xml:space="preserve">1. </w:t>
      </w:r>
      <w:r w:rsidR="00A179A1" w:rsidRPr="006E0427">
        <w:rPr>
          <w:rFonts w:ascii="Arial" w:hAnsi="Arial" w:cs="Arial"/>
          <w:sz w:val="18"/>
          <w:szCs w:val="18"/>
        </w:rPr>
        <w:t>Внести в распоряжение администрации муниципального образования «Город Астрахань» от 18.07.2018 № 3141-р «О создании постоянно действ</w:t>
      </w:r>
      <w:r w:rsidR="00A179A1" w:rsidRPr="006E0427">
        <w:rPr>
          <w:rFonts w:ascii="Arial" w:hAnsi="Arial" w:cs="Arial"/>
          <w:sz w:val="18"/>
          <w:szCs w:val="18"/>
        </w:rPr>
        <w:t>ующей конкурсной, аукционной комиссии по осуществлению закупок работ для нужд заказчиков муниципального образования «Город Астрахань» следующие изменения:</w:t>
      </w:r>
    </w:p>
    <w:p w:rsidR="00C57139" w:rsidRPr="006E0427" w:rsidRDefault="00256B2C" w:rsidP="006E042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E0427">
        <w:rPr>
          <w:rFonts w:ascii="Arial" w:hAnsi="Arial" w:cs="Arial"/>
          <w:sz w:val="18"/>
          <w:szCs w:val="18"/>
        </w:rPr>
        <w:t xml:space="preserve">1.1. </w:t>
      </w:r>
      <w:r w:rsidR="00A179A1" w:rsidRPr="006E0427">
        <w:rPr>
          <w:rFonts w:ascii="Arial" w:hAnsi="Arial" w:cs="Arial"/>
          <w:sz w:val="18"/>
          <w:szCs w:val="18"/>
        </w:rPr>
        <w:t xml:space="preserve">Состав постоянно действующей конкурсной, аукционной комиссии по осуществлению закупок работ для нужд </w:t>
      </w:r>
      <w:r w:rsidR="00A179A1" w:rsidRPr="006E0427">
        <w:rPr>
          <w:rFonts w:ascii="Arial" w:hAnsi="Arial" w:cs="Arial"/>
          <w:sz w:val="18"/>
          <w:szCs w:val="18"/>
        </w:rPr>
        <w:t>заказчиков муниципального образования «Город Астрахань» изложить в редакции согласно приложению к настоящему распоряжению администрации муниципального образования «Город Астрахань».</w:t>
      </w:r>
    </w:p>
    <w:p w:rsidR="00C57139" w:rsidRPr="006E0427" w:rsidRDefault="00256B2C" w:rsidP="006E042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E0427">
        <w:rPr>
          <w:rFonts w:ascii="Arial" w:hAnsi="Arial" w:cs="Arial"/>
          <w:sz w:val="18"/>
          <w:szCs w:val="18"/>
        </w:rPr>
        <w:t xml:space="preserve">1.2. </w:t>
      </w:r>
      <w:r w:rsidR="00A179A1" w:rsidRPr="006E0427">
        <w:rPr>
          <w:rFonts w:ascii="Arial" w:hAnsi="Arial" w:cs="Arial"/>
          <w:sz w:val="18"/>
          <w:szCs w:val="18"/>
        </w:rPr>
        <w:t>Добавить наименование раздела «1. Общие положения» в «Положение о постоянн</w:t>
      </w:r>
      <w:r w:rsidR="00A179A1" w:rsidRPr="006E0427">
        <w:rPr>
          <w:rFonts w:ascii="Arial" w:hAnsi="Arial" w:cs="Arial"/>
          <w:sz w:val="18"/>
          <w:szCs w:val="18"/>
        </w:rPr>
        <w:t>о действующей конкурсной, аукционной комиссии по осуществлению закупок работ для нужд заказчиков муниципального образования «Город Астрахань».</w:t>
      </w:r>
    </w:p>
    <w:p w:rsidR="00C57139" w:rsidRPr="006E0427" w:rsidRDefault="00256B2C" w:rsidP="006E042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E0427">
        <w:rPr>
          <w:rFonts w:ascii="Arial" w:hAnsi="Arial" w:cs="Arial"/>
          <w:sz w:val="18"/>
          <w:szCs w:val="18"/>
        </w:rPr>
        <w:t xml:space="preserve">1.3. </w:t>
      </w:r>
      <w:r w:rsidR="00A179A1" w:rsidRPr="006E0427">
        <w:rPr>
          <w:rFonts w:ascii="Arial" w:hAnsi="Arial" w:cs="Arial"/>
          <w:sz w:val="18"/>
          <w:szCs w:val="18"/>
        </w:rPr>
        <w:t>В пункте 1.1. Положения о постоянно действующей конкурсной, аукционной комиссии по осуществлению закупок работ дл</w:t>
      </w:r>
      <w:r w:rsidR="00A179A1" w:rsidRPr="006E0427">
        <w:rPr>
          <w:rFonts w:ascii="Arial" w:hAnsi="Arial" w:cs="Arial"/>
          <w:sz w:val="18"/>
          <w:szCs w:val="18"/>
        </w:rPr>
        <w:t>я нужд заказчиков муниципального образования «Город Астрахань» слова «открытых конкурсов, конкурсов с ограниченным участием, двухэтапных конкурсов» исключить.</w:t>
      </w:r>
    </w:p>
    <w:p w:rsidR="00C57139" w:rsidRPr="006E0427" w:rsidRDefault="00256B2C" w:rsidP="006E042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E0427">
        <w:rPr>
          <w:rFonts w:ascii="Arial" w:hAnsi="Arial" w:cs="Arial"/>
          <w:sz w:val="18"/>
          <w:szCs w:val="18"/>
        </w:rPr>
        <w:t xml:space="preserve">1.4. </w:t>
      </w:r>
      <w:r w:rsidR="00A179A1" w:rsidRPr="006E0427">
        <w:rPr>
          <w:rFonts w:ascii="Arial" w:hAnsi="Arial" w:cs="Arial"/>
          <w:sz w:val="18"/>
          <w:szCs w:val="18"/>
        </w:rPr>
        <w:t>Пункты З.1.- 3.4. раздела 3. «Функции комиссии» исключить.</w:t>
      </w:r>
    </w:p>
    <w:p w:rsidR="00C57139" w:rsidRPr="006E0427" w:rsidRDefault="00256B2C" w:rsidP="006E042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E0427">
        <w:rPr>
          <w:rFonts w:ascii="Arial" w:hAnsi="Arial" w:cs="Arial"/>
          <w:sz w:val="18"/>
          <w:szCs w:val="18"/>
        </w:rPr>
        <w:t xml:space="preserve">1.5. </w:t>
      </w:r>
      <w:r w:rsidR="00A179A1" w:rsidRPr="006E0427">
        <w:rPr>
          <w:rFonts w:ascii="Arial" w:hAnsi="Arial" w:cs="Arial"/>
          <w:sz w:val="18"/>
          <w:szCs w:val="18"/>
        </w:rPr>
        <w:t>Пункты 3.5. -3.11. раздела 3. «Функции</w:t>
      </w:r>
      <w:r w:rsidR="00A179A1" w:rsidRPr="006E0427">
        <w:rPr>
          <w:rFonts w:ascii="Arial" w:hAnsi="Arial" w:cs="Arial"/>
          <w:sz w:val="18"/>
          <w:szCs w:val="18"/>
        </w:rPr>
        <w:t xml:space="preserve"> комиссии» считать пунктами 3.1-3.7 соответственно.</w:t>
      </w:r>
    </w:p>
    <w:p w:rsidR="00C57139" w:rsidRPr="006E0427" w:rsidRDefault="00256B2C" w:rsidP="006E042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E0427">
        <w:rPr>
          <w:rFonts w:ascii="Arial" w:hAnsi="Arial" w:cs="Arial"/>
          <w:sz w:val="18"/>
          <w:szCs w:val="18"/>
        </w:rPr>
        <w:t xml:space="preserve">1.6. </w:t>
      </w:r>
      <w:r w:rsidR="00A179A1" w:rsidRPr="006E0427">
        <w:rPr>
          <w:rFonts w:ascii="Arial" w:hAnsi="Arial" w:cs="Arial"/>
          <w:sz w:val="18"/>
          <w:szCs w:val="18"/>
        </w:rPr>
        <w:t>В пункте 5.3. раздела 5. «Порядок проведения заседаний комиссии» слова «- назначает члена комиссии, который будет осуществлять вскрытие конвертов с заявками на участие в открытом конкурсе, конкурсе с огра</w:t>
      </w:r>
      <w:r w:rsidR="00A179A1" w:rsidRPr="006E0427">
        <w:rPr>
          <w:rFonts w:ascii="Arial" w:hAnsi="Arial" w:cs="Arial"/>
          <w:sz w:val="18"/>
          <w:szCs w:val="18"/>
        </w:rPr>
        <w:t>ниченным участием, двухэтапном конкурсе; объявлять сведения,</w:t>
      </w:r>
      <w:r w:rsidR="006E0427">
        <w:rPr>
          <w:rFonts w:ascii="Arial" w:hAnsi="Arial" w:cs="Arial"/>
          <w:sz w:val="18"/>
          <w:szCs w:val="18"/>
        </w:rPr>
        <w:t xml:space="preserve"> </w:t>
      </w:r>
      <w:r w:rsidR="00A179A1" w:rsidRPr="006E0427">
        <w:rPr>
          <w:rFonts w:ascii="Arial" w:hAnsi="Arial" w:cs="Arial"/>
          <w:sz w:val="18"/>
          <w:szCs w:val="18"/>
        </w:rPr>
        <w:t>участие в открытом конкурсе, конкурсе с ограниченным участием, двухэтапном конкурсе » исключить.</w:t>
      </w:r>
    </w:p>
    <w:p w:rsidR="00C57139" w:rsidRPr="006E0427" w:rsidRDefault="00256B2C" w:rsidP="006E042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E0427">
        <w:rPr>
          <w:rFonts w:ascii="Arial" w:hAnsi="Arial" w:cs="Arial"/>
          <w:sz w:val="18"/>
          <w:szCs w:val="18"/>
        </w:rPr>
        <w:t xml:space="preserve">1.7. </w:t>
      </w:r>
      <w:r w:rsidR="00A179A1" w:rsidRPr="006E0427">
        <w:rPr>
          <w:rFonts w:ascii="Arial" w:hAnsi="Arial" w:cs="Arial"/>
          <w:sz w:val="18"/>
          <w:szCs w:val="18"/>
        </w:rPr>
        <w:t>В пункте 6.1. Раздела 6. «Ответственность комиссии» слова</w:t>
      </w:r>
      <w:proofErr w:type="gramStart"/>
      <w:r w:rsidR="00A179A1" w:rsidRPr="006E0427">
        <w:rPr>
          <w:rFonts w:ascii="Arial" w:hAnsi="Arial" w:cs="Arial"/>
          <w:sz w:val="18"/>
          <w:szCs w:val="18"/>
        </w:rPr>
        <w:t xml:space="preserve"> «., </w:t>
      </w:r>
      <w:proofErr w:type="gramEnd"/>
      <w:r w:rsidR="00A179A1" w:rsidRPr="006E0427">
        <w:rPr>
          <w:rFonts w:ascii="Arial" w:hAnsi="Arial" w:cs="Arial"/>
          <w:sz w:val="18"/>
          <w:szCs w:val="18"/>
        </w:rPr>
        <w:t xml:space="preserve">а также </w:t>
      </w:r>
      <w:r w:rsidR="00A179A1" w:rsidRPr="006E0427">
        <w:rPr>
          <w:rFonts w:ascii="Arial" w:hAnsi="Arial" w:cs="Arial"/>
          <w:sz w:val="18"/>
          <w:szCs w:val="18"/>
        </w:rPr>
        <w:t>осуществляющие общественный контроль общественные объединения, объединения юридических лиц» исключить.</w:t>
      </w:r>
    </w:p>
    <w:p w:rsidR="00C57139" w:rsidRPr="006E0427" w:rsidRDefault="00256B2C" w:rsidP="006E042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E0427">
        <w:rPr>
          <w:rFonts w:ascii="Arial" w:hAnsi="Arial" w:cs="Arial"/>
          <w:sz w:val="18"/>
          <w:szCs w:val="18"/>
        </w:rPr>
        <w:t xml:space="preserve">1.8. </w:t>
      </w:r>
      <w:r w:rsidR="00A179A1" w:rsidRPr="006E0427">
        <w:rPr>
          <w:rFonts w:ascii="Arial" w:hAnsi="Arial" w:cs="Arial"/>
          <w:sz w:val="18"/>
          <w:szCs w:val="18"/>
        </w:rPr>
        <w:t>В пункте 6.1. Раздела 6. «Ответственность комиссии» после слов «комиссии» добавить слова «по осуществлению закупок».</w:t>
      </w:r>
    </w:p>
    <w:p w:rsidR="00C57139" w:rsidRPr="006E0427" w:rsidRDefault="00256B2C" w:rsidP="006E042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E0427">
        <w:rPr>
          <w:rFonts w:ascii="Arial" w:hAnsi="Arial" w:cs="Arial"/>
          <w:sz w:val="18"/>
          <w:szCs w:val="18"/>
        </w:rPr>
        <w:t xml:space="preserve">2. </w:t>
      </w:r>
      <w:r w:rsidR="00A179A1" w:rsidRPr="006E0427">
        <w:rPr>
          <w:rFonts w:ascii="Arial" w:hAnsi="Arial" w:cs="Arial"/>
          <w:sz w:val="18"/>
          <w:szCs w:val="18"/>
        </w:rPr>
        <w:t>Управлению информационной политики а</w:t>
      </w:r>
      <w:r w:rsidR="00A179A1" w:rsidRPr="006E0427">
        <w:rPr>
          <w:rFonts w:ascii="Arial" w:hAnsi="Arial" w:cs="Arial"/>
          <w:sz w:val="18"/>
          <w:szCs w:val="18"/>
        </w:rPr>
        <w:t xml:space="preserve">дминистрации муниципального образования «Город Астрахань» </w:t>
      </w:r>
      <w:proofErr w:type="gramStart"/>
      <w:r w:rsidR="00A179A1" w:rsidRPr="006E0427">
        <w:rPr>
          <w:rFonts w:ascii="Arial" w:hAnsi="Arial" w:cs="Arial"/>
          <w:sz w:val="18"/>
          <w:szCs w:val="18"/>
        </w:rPr>
        <w:t>разместить</w:t>
      </w:r>
      <w:proofErr w:type="gramEnd"/>
      <w:r w:rsidR="00A179A1" w:rsidRPr="006E0427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C57139" w:rsidRPr="006E0427" w:rsidRDefault="00256B2C" w:rsidP="006E042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E0427">
        <w:rPr>
          <w:rFonts w:ascii="Arial" w:hAnsi="Arial" w:cs="Arial"/>
          <w:sz w:val="18"/>
          <w:szCs w:val="18"/>
        </w:rPr>
        <w:t xml:space="preserve">3. </w:t>
      </w:r>
      <w:r w:rsidR="00A179A1" w:rsidRPr="006E0427">
        <w:rPr>
          <w:rFonts w:ascii="Arial" w:hAnsi="Arial" w:cs="Arial"/>
          <w:sz w:val="18"/>
          <w:szCs w:val="18"/>
        </w:rPr>
        <w:t>Управлению контроля и до</w:t>
      </w:r>
      <w:r w:rsidR="00A179A1" w:rsidRPr="006E0427">
        <w:rPr>
          <w:rFonts w:ascii="Arial" w:hAnsi="Arial" w:cs="Arial"/>
          <w:sz w:val="18"/>
          <w:szCs w:val="18"/>
        </w:rPr>
        <w:t>кументооборота администрации муниципального образования «Город Астрахань» внести соответствующие изменения в поисково-справочную систему правовых актов администрации муниципального образования «Город Астрахань».</w:t>
      </w:r>
    </w:p>
    <w:p w:rsidR="00C57139" w:rsidRPr="006E0427" w:rsidRDefault="00A179A1" w:rsidP="006E0427">
      <w:pPr>
        <w:ind w:firstLine="709"/>
        <w:jc w:val="right"/>
        <w:rPr>
          <w:b/>
        </w:rPr>
      </w:pPr>
      <w:r w:rsidRPr="006E0427">
        <w:rPr>
          <w:rFonts w:ascii="Arial" w:hAnsi="Arial" w:cs="Arial"/>
          <w:b/>
          <w:sz w:val="18"/>
          <w:szCs w:val="18"/>
        </w:rPr>
        <w:t>Глава администрации</w:t>
      </w:r>
      <w:r w:rsidR="00256B2C" w:rsidRPr="006E0427">
        <w:rPr>
          <w:rFonts w:ascii="Arial" w:hAnsi="Arial" w:cs="Arial"/>
          <w:b/>
          <w:sz w:val="18"/>
          <w:szCs w:val="18"/>
        </w:rPr>
        <w:t xml:space="preserve"> </w:t>
      </w:r>
      <w:r w:rsidRPr="006E0427">
        <w:rPr>
          <w:rFonts w:ascii="Arial" w:hAnsi="Arial" w:cs="Arial"/>
          <w:b/>
          <w:sz w:val="18"/>
          <w:szCs w:val="18"/>
        </w:rPr>
        <w:t>Р.Л. Харисов</w:t>
      </w:r>
    </w:p>
    <w:p w:rsidR="00C57139" w:rsidRPr="00256B2C" w:rsidRDefault="006E0427" w:rsidP="00256B2C">
      <w:r>
        <w:rPr>
          <w:noProof/>
          <w:lang w:bidi="ar-SA"/>
        </w:rPr>
        <w:lastRenderedPageBreak/>
        <w:drawing>
          <wp:inline distT="0" distB="0" distL="0" distR="0">
            <wp:extent cx="5572125" cy="7143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C57139" w:rsidRPr="00256B2C" w:rsidSect="006E0427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9A1" w:rsidRDefault="00A179A1">
      <w:r>
        <w:separator/>
      </w:r>
    </w:p>
  </w:endnote>
  <w:endnote w:type="continuationSeparator" w:id="0">
    <w:p w:rsidR="00A179A1" w:rsidRDefault="00A1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9A1" w:rsidRDefault="00A179A1"/>
  </w:footnote>
  <w:footnote w:type="continuationSeparator" w:id="0">
    <w:p w:rsidR="00A179A1" w:rsidRDefault="00A179A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4D7B"/>
    <w:multiLevelType w:val="multilevel"/>
    <w:tmpl w:val="5B88C4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634B44"/>
    <w:multiLevelType w:val="multilevel"/>
    <w:tmpl w:val="6B6ED0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57139"/>
    <w:rsid w:val="00256B2C"/>
    <w:rsid w:val="006E0427"/>
    <w:rsid w:val="00A179A1"/>
    <w:rsid w:val="00C5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30"/>
      <w:ind w:firstLine="180"/>
    </w:pPr>
    <w:rPr>
      <w:rFonts w:ascii="Arial" w:eastAsia="Arial" w:hAnsi="Arial" w:cs="Arial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E04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42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30"/>
      <w:ind w:firstLine="180"/>
    </w:pPr>
    <w:rPr>
      <w:rFonts w:ascii="Arial" w:eastAsia="Arial" w:hAnsi="Arial" w:cs="Arial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E04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42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2019-11-29T11:41:00Z</dcterms:created>
  <dcterms:modified xsi:type="dcterms:W3CDTF">2019-11-29T11:44:00Z</dcterms:modified>
</cp:coreProperties>
</file>