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FF7" w:rsidRPr="00A65D8F" w:rsidRDefault="008B7FF7" w:rsidP="00A65D8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65D8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5D8F" w:rsidRPr="00A65D8F" w:rsidRDefault="00B23D67" w:rsidP="00A65D8F">
      <w:pPr>
        <w:jc w:val="center"/>
        <w:rPr>
          <w:rFonts w:ascii="Cambria" w:hAnsi="Cambria"/>
          <w:b/>
          <w:sz w:val="20"/>
          <w:szCs w:val="20"/>
        </w:rPr>
      </w:pPr>
      <w:r w:rsidRPr="00A65D8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D3909" w:rsidRPr="00A65D8F" w:rsidRDefault="00B23D67" w:rsidP="00A65D8F">
      <w:pPr>
        <w:jc w:val="center"/>
        <w:rPr>
          <w:rFonts w:ascii="Cambria" w:hAnsi="Cambria"/>
          <w:b/>
          <w:sz w:val="20"/>
          <w:szCs w:val="20"/>
        </w:rPr>
      </w:pPr>
      <w:r w:rsidRPr="00A65D8F">
        <w:rPr>
          <w:rFonts w:ascii="Cambria" w:hAnsi="Cambria"/>
          <w:b/>
          <w:sz w:val="20"/>
          <w:szCs w:val="20"/>
        </w:rPr>
        <w:t>29 октября 2020 года</w:t>
      </w:r>
      <w:bookmarkEnd w:id="3"/>
      <w:bookmarkEnd w:id="4"/>
      <w:r w:rsidR="008B7FF7" w:rsidRPr="00A65D8F">
        <w:rPr>
          <w:rFonts w:ascii="Cambria" w:hAnsi="Cambria"/>
          <w:b/>
          <w:sz w:val="20"/>
          <w:szCs w:val="20"/>
        </w:rPr>
        <w:t xml:space="preserve"> </w:t>
      </w:r>
      <w:r w:rsidRPr="00A65D8F">
        <w:rPr>
          <w:rFonts w:ascii="Cambria" w:hAnsi="Cambria"/>
          <w:b/>
          <w:sz w:val="20"/>
          <w:szCs w:val="20"/>
        </w:rPr>
        <w:t>№</w:t>
      </w:r>
      <w:r w:rsidRPr="00A65D8F">
        <w:rPr>
          <w:rFonts w:ascii="Cambria" w:hAnsi="Cambria"/>
          <w:b/>
          <w:sz w:val="20"/>
          <w:szCs w:val="20"/>
        </w:rPr>
        <w:t xml:space="preserve"> </w:t>
      </w:r>
      <w:r w:rsidRPr="00A65D8F">
        <w:rPr>
          <w:rFonts w:ascii="Cambria" w:hAnsi="Cambria"/>
          <w:b/>
          <w:sz w:val="20"/>
          <w:szCs w:val="20"/>
        </w:rPr>
        <w:t>1966-р</w:t>
      </w:r>
    </w:p>
    <w:p w:rsidR="001D3909" w:rsidRPr="008B7FF7" w:rsidRDefault="008B7FF7" w:rsidP="00A65D8F">
      <w:pPr>
        <w:jc w:val="center"/>
      </w:pPr>
      <w:r w:rsidRPr="00A65D8F">
        <w:rPr>
          <w:rFonts w:ascii="Cambria" w:hAnsi="Cambria"/>
          <w:b/>
          <w:sz w:val="20"/>
          <w:szCs w:val="20"/>
        </w:rPr>
        <w:t>«</w:t>
      </w:r>
      <w:r w:rsidR="00B23D67" w:rsidRPr="00A65D8F">
        <w:rPr>
          <w:rFonts w:ascii="Cambria" w:hAnsi="Cambria"/>
          <w:b/>
          <w:sz w:val="20"/>
          <w:szCs w:val="20"/>
        </w:rPr>
        <w:t>Об усилении мер пожарной безопасности на территории муниципального образования «Город Астрахань» в осенне-зимний период 2020-2021 годов</w:t>
      </w:r>
      <w:r w:rsidRPr="00A65D8F">
        <w:rPr>
          <w:rFonts w:ascii="Cambria" w:hAnsi="Cambria"/>
          <w:b/>
          <w:sz w:val="20"/>
          <w:szCs w:val="20"/>
        </w:rPr>
        <w:t>»</w:t>
      </w:r>
    </w:p>
    <w:p w:rsidR="001D3909" w:rsidRPr="00A65D8F" w:rsidRDefault="00B23D6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65D8F">
        <w:rPr>
          <w:rFonts w:ascii="Arial" w:hAnsi="Arial" w:cs="Arial"/>
          <w:sz w:val="18"/>
          <w:szCs w:val="18"/>
        </w:rPr>
        <w:t xml:space="preserve">В соответствии </w:t>
      </w:r>
      <w:r w:rsidRPr="00A65D8F">
        <w:rPr>
          <w:rFonts w:ascii="Arial" w:hAnsi="Arial" w:cs="Arial"/>
          <w:sz w:val="18"/>
          <w:szCs w:val="18"/>
        </w:rPr>
        <w:t>с Федеральными законами «О защите населения и территорий от чрезвычайных ситуаций природного и техногенного характера», «О пожарной безопасности», постановлением мэра города Астрахани от 05.02.2013 № 824-м «Об Астраханском городском звене территориальной п</w:t>
      </w:r>
      <w:r w:rsidRPr="00A65D8F">
        <w:rPr>
          <w:rFonts w:ascii="Arial" w:hAnsi="Arial" w:cs="Arial"/>
          <w:sz w:val="18"/>
          <w:szCs w:val="18"/>
        </w:rPr>
        <w:t>одсистемы единой государственной системы предупреждения и ликвидации чрезвычайных ситуаций», а также в целях предупреждения пожаров и повышения уровня противопожарной защиты на территории муниципального образования «Город Астрахань»,</w:t>
      </w:r>
      <w:proofErr w:type="gramEnd"/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 </w:t>
      </w:r>
      <w:r w:rsidR="00B23D67" w:rsidRPr="00A65D8F">
        <w:rPr>
          <w:rFonts w:ascii="Arial" w:hAnsi="Arial" w:cs="Arial"/>
          <w:sz w:val="18"/>
          <w:szCs w:val="18"/>
        </w:rPr>
        <w:t xml:space="preserve">Главам администраций </w:t>
      </w:r>
      <w:r w:rsidR="00B23D67" w:rsidRPr="00A65D8F">
        <w:rPr>
          <w:rFonts w:ascii="Arial" w:hAnsi="Arial" w:cs="Arial"/>
          <w:sz w:val="18"/>
          <w:szCs w:val="18"/>
        </w:rPr>
        <w:t>районов города Астрахани: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1.1. </w:t>
      </w:r>
      <w:r w:rsidR="00B23D67" w:rsidRPr="00A65D8F">
        <w:rPr>
          <w:rFonts w:ascii="Arial" w:hAnsi="Arial" w:cs="Arial"/>
          <w:sz w:val="18"/>
          <w:szCs w:val="18"/>
        </w:rPr>
        <w:t>Провести расширенные совещания с руководителями управлений МКД (НУ, ТСЖ, ТСН, управляющих организаций), на которых рассмотреть вопросы обеспечения пожарной безопасности на подведомственных территориях и объектах.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1.2. </w:t>
      </w:r>
      <w:r w:rsidR="00B23D67" w:rsidRPr="00A65D8F">
        <w:rPr>
          <w:rFonts w:ascii="Arial" w:hAnsi="Arial" w:cs="Arial"/>
          <w:sz w:val="18"/>
          <w:szCs w:val="18"/>
        </w:rPr>
        <w:t>Ежемесячно размещ</w:t>
      </w:r>
      <w:r w:rsidR="00B23D67" w:rsidRPr="00A65D8F">
        <w:rPr>
          <w:rFonts w:ascii="Arial" w:hAnsi="Arial" w:cs="Arial"/>
          <w:sz w:val="18"/>
          <w:szCs w:val="18"/>
        </w:rPr>
        <w:t>ать информационные бюллетени, экспресс информацию о правилах соблюдения пожарной безопасности в быту и правил поведения при возникновении чрезвычайных ситуаций на информационных стендах в администрациях районов.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1.3. </w:t>
      </w:r>
      <w:r w:rsidR="00B23D67" w:rsidRPr="00A65D8F">
        <w:rPr>
          <w:rFonts w:ascii="Arial" w:hAnsi="Arial" w:cs="Arial"/>
          <w:sz w:val="18"/>
          <w:szCs w:val="18"/>
        </w:rPr>
        <w:t>Совместно с сотрудниками отдела надзорной де</w:t>
      </w:r>
      <w:r w:rsidR="00B23D67" w:rsidRPr="00A65D8F">
        <w:rPr>
          <w:rFonts w:ascii="Arial" w:hAnsi="Arial" w:cs="Arial"/>
          <w:sz w:val="18"/>
          <w:szCs w:val="18"/>
        </w:rPr>
        <w:t>ятельности и профилактической работы по городу Астрахани Главного управления МЧС России по Астраханской области принимать участие в рейдах по жилищному фонду для проведения профилактических мероприятий.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1.4. </w:t>
      </w:r>
      <w:r w:rsidR="00B23D67" w:rsidRPr="00A65D8F">
        <w:rPr>
          <w:rFonts w:ascii="Arial" w:hAnsi="Arial" w:cs="Arial"/>
          <w:sz w:val="18"/>
          <w:szCs w:val="18"/>
        </w:rPr>
        <w:t>Провести сезонные осмотры территорий районов муниципа</w:t>
      </w:r>
      <w:r w:rsidR="00B23D67" w:rsidRPr="00A65D8F">
        <w:rPr>
          <w:rFonts w:ascii="Arial" w:hAnsi="Arial" w:cs="Arial"/>
          <w:sz w:val="18"/>
          <w:szCs w:val="18"/>
        </w:rPr>
        <w:t xml:space="preserve">льного образования «Город Астрахань» и при обнаружении запретить использование противопожарных разрывов между зданиями и домами, а также противопожарных проездов и подъездов к зданиям и пожарным </w:t>
      </w:r>
      <w:proofErr w:type="spellStart"/>
      <w:r w:rsidR="00B23D67" w:rsidRPr="00A65D8F">
        <w:rPr>
          <w:rFonts w:ascii="Arial" w:hAnsi="Arial" w:cs="Arial"/>
          <w:sz w:val="18"/>
          <w:szCs w:val="18"/>
        </w:rPr>
        <w:t>водоисточникам</w:t>
      </w:r>
      <w:proofErr w:type="spellEnd"/>
      <w:r w:rsidR="00B23D67" w:rsidRPr="00A65D8F">
        <w:rPr>
          <w:rFonts w:ascii="Arial" w:hAnsi="Arial" w:cs="Arial"/>
          <w:sz w:val="18"/>
          <w:szCs w:val="18"/>
        </w:rPr>
        <w:t xml:space="preserve"> под складирование материалов, стоянки (парковк</w:t>
      </w:r>
      <w:r w:rsidR="00B23D67" w:rsidRPr="00A65D8F">
        <w:rPr>
          <w:rFonts w:ascii="Arial" w:hAnsi="Arial" w:cs="Arial"/>
          <w:sz w:val="18"/>
          <w:szCs w:val="18"/>
        </w:rPr>
        <w:t>и) транспорта.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1.5. </w:t>
      </w:r>
      <w:r w:rsidR="00B23D67" w:rsidRPr="00A65D8F">
        <w:rPr>
          <w:rFonts w:ascii="Arial" w:hAnsi="Arial" w:cs="Arial"/>
          <w:sz w:val="18"/>
          <w:szCs w:val="18"/>
        </w:rPr>
        <w:t>Довести до руководителей управления МКД (НУ, ТСЖ, ТСН, управляющих организаций) следующие рекомендации: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1.5.1. </w:t>
      </w:r>
      <w:r w:rsidR="00B23D67" w:rsidRPr="00A65D8F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1.5.2. </w:t>
      </w:r>
      <w:r w:rsidR="00B23D67" w:rsidRPr="00A65D8F">
        <w:rPr>
          <w:rFonts w:ascii="Arial" w:hAnsi="Arial" w:cs="Arial"/>
          <w:sz w:val="18"/>
          <w:szCs w:val="18"/>
        </w:rPr>
        <w:t xml:space="preserve">Организовать очистку дворовых и </w:t>
      </w:r>
      <w:r w:rsidR="00B23D67" w:rsidRPr="00A65D8F">
        <w:rPr>
          <w:rFonts w:ascii="Arial" w:hAnsi="Arial" w:cs="Arial"/>
          <w:sz w:val="18"/>
          <w:szCs w:val="18"/>
        </w:rPr>
        <w:t>прилегающих к жилым домам территорий от горючего мусора.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1.5.3. </w:t>
      </w:r>
      <w:r w:rsidR="00B23D67" w:rsidRPr="00A65D8F">
        <w:rPr>
          <w:rFonts w:ascii="Arial" w:hAnsi="Arial" w:cs="Arial"/>
          <w:sz w:val="18"/>
          <w:szCs w:val="18"/>
        </w:rPr>
        <w:t>Принять меры к предотвращению проникновения посторонних лиц в чердачные и подвальные помещения.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1.5.4. </w:t>
      </w:r>
      <w:r w:rsidR="00B23D67" w:rsidRPr="00A65D8F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</w:t>
      </w:r>
      <w:r w:rsidR="00B23D67" w:rsidRPr="00A65D8F">
        <w:rPr>
          <w:rFonts w:ascii="Arial" w:hAnsi="Arial" w:cs="Arial"/>
          <w:sz w:val="18"/>
          <w:szCs w:val="18"/>
        </w:rPr>
        <w:t>ротушения техники к жилым домам.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1.6. </w:t>
      </w:r>
      <w:r w:rsidR="00B23D67" w:rsidRPr="00A65D8F">
        <w:rPr>
          <w:rFonts w:ascii="Arial" w:hAnsi="Arial" w:cs="Arial"/>
          <w:sz w:val="18"/>
          <w:szCs w:val="18"/>
        </w:rPr>
        <w:t>О выполненных мероприятиях по предупреждению пожаров в осенне-зимний период на территории районов города Аст</w:t>
      </w:r>
      <w:bookmarkStart w:id="5" w:name="_GoBack"/>
      <w:bookmarkEnd w:id="5"/>
      <w:r w:rsidR="00B23D67" w:rsidRPr="00A65D8F">
        <w:rPr>
          <w:rFonts w:ascii="Arial" w:hAnsi="Arial" w:cs="Arial"/>
          <w:sz w:val="18"/>
          <w:szCs w:val="18"/>
        </w:rPr>
        <w:t>рахани проинформировать главу муниципального образования «Город Астрахань» до 10.03.2021.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2. </w:t>
      </w:r>
      <w:r w:rsidR="00B23D67" w:rsidRPr="00A65D8F">
        <w:rPr>
          <w:rFonts w:ascii="Arial" w:hAnsi="Arial" w:cs="Arial"/>
          <w:sz w:val="18"/>
          <w:szCs w:val="18"/>
        </w:rPr>
        <w:t>Управлению информационной</w:t>
      </w:r>
      <w:r w:rsidR="00B23D67" w:rsidRPr="00A65D8F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 Астрахань» </w:t>
      </w:r>
      <w:proofErr w:type="gramStart"/>
      <w:r w:rsidR="00B23D67" w:rsidRPr="00A65D8F">
        <w:rPr>
          <w:rFonts w:ascii="Arial" w:hAnsi="Arial" w:cs="Arial"/>
          <w:sz w:val="18"/>
          <w:szCs w:val="18"/>
        </w:rPr>
        <w:t>разместить</w:t>
      </w:r>
      <w:proofErr w:type="gramEnd"/>
      <w:r w:rsidR="00B23D67" w:rsidRPr="00A65D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3909" w:rsidRPr="00A65D8F" w:rsidRDefault="008B7FF7" w:rsidP="00A65D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5D8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23D67" w:rsidRPr="00A65D8F">
        <w:rPr>
          <w:rFonts w:ascii="Arial" w:hAnsi="Arial" w:cs="Arial"/>
          <w:sz w:val="18"/>
          <w:szCs w:val="18"/>
        </w:rPr>
        <w:t>Контроль за</w:t>
      </w:r>
      <w:proofErr w:type="gramEnd"/>
      <w:r w:rsidR="00B23D67" w:rsidRPr="00A65D8F">
        <w:rPr>
          <w:rFonts w:ascii="Arial" w:hAnsi="Arial" w:cs="Arial"/>
          <w:sz w:val="18"/>
          <w:szCs w:val="18"/>
        </w:rPr>
        <w:t xml:space="preserve"> и</w:t>
      </w:r>
      <w:r w:rsidR="00B23D67" w:rsidRPr="00A65D8F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оставляю за собой.</w:t>
      </w:r>
    </w:p>
    <w:p w:rsidR="001D3909" w:rsidRPr="00A65D8F" w:rsidRDefault="00B23D67" w:rsidP="00A65D8F">
      <w:pPr>
        <w:ind w:firstLine="709"/>
        <w:jc w:val="right"/>
        <w:rPr>
          <w:b/>
        </w:rPr>
      </w:pPr>
      <w:r w:rsidRPr="00A65D8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B7FF7" w:rsidRPr="00A65D8F">
        <w:rPr>
          <w:rFonts w:ascii="Arial" w:hAnsi="Arial" w:cs="Arial"/>
          <w:b/>
          <w:sz w:val="18"/>
          <w:szCs w:val="18"/>
        </w:rPr>
        <w:t xml:space="preserve"> </w:t>
      </w:r>
      <w:r w:rsidRPr="00A65D8F">
        <w:rPr>
          <w:rFonts w:ascii="Arial" w:hAnsi="Arial" w:cs="Arial"/>
          <w:b/>
          <w:sz w:val="18"/>
          <w:szCs w:val="18"/>
        </w:rPr>
        <w:t>«Город Астрахань»</w:t>
      </w:r>
      <w:r w:rsidR="008B7FF7" w:rsidRPr="00A65D8F">
        <w:rPr>
          <w:rFonts w:ascii="Arial" w:hAnsi="Arial" w:cs="Arial"/>
          <w:b/>
          <w:sz w:val="18"/>
          <w:szCs w:val="18"/>
        </w:rPr>
        <w:t xml:space="preserve"> </w:t>
      </w:r>
      <w:r w:rsidRPr="00A65D8F">
        <w:rPr>
          <w:rFonts w:ascii="Arial" w:hAnsi="Arial" w:cs="Arial"/>
          <w:b/>
          <w:sz w:val="18"/>
          <w:szCs w:val="18"/>
        </w:rPr>
        <w:t xml:space="preserve">М. Н. </w:t>
      </w:r>
      <w:proofErr w:type="spellStart"/>
      <w:r w:rsidRPr="00A65D8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D3909" w:rsidRPr="008B7FF7" w:rsidRDefault="001D3909" w:rsidP="008B7FF7"/>
    <w:sectPr w:rsidR="001D3909" w:rsidRPr="008B7FF7" w:rsidSect="00A65D8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D67" w:rsidRDefault="00B23D67">
      <w:r>
        <w:separator/>
      </w:r>
    </w:p>
  </w:endnote>
  <w:endnote w:type="continuationSeparator" w:id="0">
    <w:p w:rsidR="00B23D67" w:rsidRDefault="00B23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D67" w:rsidRDefault="00B23D67"/>
  </w:footnote>
  <w:footnote w:type="continuationSeparator" w:id="0">
    <w:p w:rsidR="00B23D67" w:rsidRDefault="00B23D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47B61"/>
    <w:multiLevelType w:val="multilevel"/>
    <w:tmpl w:val="2BF0F1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6F40B0"/>
    <w:multiLevelType w:val="multilevel"/>
    <w:tmpl w:val="D7E868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D3909"/>
    <w:rsid w:val="001D3909"/>
    <w:rsid w:val="008B7FF7"/>
    <w:rsid w:val="00A65D8F"/>
    <w:rsid w:val="00B2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2020-10-29T13:07:00Z</dcterms:created>
  <dcterms:modified xsi:type="dcterms:W3CDTF">2020-10-29T13:10:00Z</dcterms:modified>
</cp:coreProperties>
</file>