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7C6" w:rsidRPr="00B7471A" w:rsidRDefault="008F771B" w:rsidP="00B7471A">
      <w:pPr>
        <w:jc w:val="center"/>
        <w:rPr>
          <w:rFonts w:ascii="Cambria" w:hAnsi="Cambria"/>
          <w:b/>
          <w:sz w:val="20"/>
          <w:szCs w:val="20"/>
        </w:rPr>
      </w:pPr>
      <w:r w:rsidRPr="00B7471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7471A" w:rsidRPr="00B7471A" w:rsidRDefault="00AE5BD0" w:rsidP="00B7471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7471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327C6" w:rsidRPr="00B7471A" w:rsidRDefault="00AE5BD0" w:rsidP="00B7471A">
      <w:pPr>
        <w:jc w:val="center"/>
        <w:rPr>
          <w:rFonts w:ascii="Cambria" w:hAnsi="Cambria"/>
          <w:b/>
          <w:sz w:val="20"/>
          <w:szCs w:val="20"/>
        </w:rPr>
      </w:pPr>
      <w:r w:rsidRPr="00B7471A">
        <w:rPr>
          <w:rFonts w:ascii="Cambria" w:hAnsi="Cambria"/>
          <w:b/>
          <w:sz w:val="20"/>
          <w:szCs w:val="20"/>
        </w:rPr>
        <w:t>29 сентября 2020 года</w:t>
      </w:r>
      <w:bookmarkEnd w:id="3"/>
      <w:bookmarkEnd w:id="4"/>
      <w:r w:rsidR="008F771B" w:rsidRPr="00B7471A">
        <w:rPr>
          <w:rFonts w:ascii="Cambria" w:hAnsi="Cambria"/>
          <w:b/>
          <w:sz w:val="20"/>
          <w:szCs w:val="20"/>
        </w:rPr>
        <w:t xml:space="preserve"> №</w:t>
      </w:r>
      <w:r w:rsidRPr="00B7471A">
        <w:rPr>
          <w:rFonts w:ascii="Cambria" w:hAnsi="Cambria"/>
          <w:b/>
          <w:sz w:val="20"/>
          <w:szCs w:val="20"/>
        </w:rPr>
        <w:t xml:space="preserve"> 1745-р</w:t>
      </w:r>
    </w:p>
    <w:p w:rsidR="007327C6" w:rsidRPr="00B7471A" w:rsidRDefault="008F771B" w:rsidP="00B7471A">
      <w:pPr>
        <w:jc w:val="center"/>
        <w:rPr>
          <w:rFonts w:ascii="Cambria" w:hAnsi="Cambria"/>
          <w:b/>
          <w:sz w:val="20"/>
          <w:szCs w:val="20"/>
        </w:rPr>
      </w:pPr>
      <w:r w:rsidRPr="00B7471A">
        <w:rPr>
          <w:rFonts w:ascii="Cambria" w:hAnsi="Cambria"/>
          <w:b/>
          <w:sz w:val="20"/>
          <w:szCs w:val="20"/>
        </w:rPr>
        <w:t>«</w:t>
      </w:r>
      <w:r w:rsidR="00AE5BD0" w:rsidRPr="00B7471A">
        <w:rPr>
          <w:rFonts w:ascii="Cambria" w:hAnsi="Cambria"/>
          <w:b/>
          <w:sz w:val="20"/>
          <w:szCs w:val="20"/>
        </w:rPr>
        <w:t>О временном ограничении дорожного движения на период проведения торжественного открытия XII Всероссийского Чемпионата</w:t>
      </w:r>
      <w:r w:rsidRPr="00B7471A">
        <w:rPr>
          <w:rFonts w:ascii="Cambria" w:hAnsi="Cambria"/>
          <w:b/>
          <w:sz w:val="20"/>
          <w:szCs w:val="20"/>
        </w:rPr>
        <w:t>»</w:t>
      </w:r>
    </w:p>
    <w:p w:rsidR="007327C6" w:rsidRPr="00B7471A" w:rsidRDefault="00AE5BD0" w:rsidP="00B7471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7471A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7471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7471A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торжественного открытия XII Всероссийского Чемпионата:</w:t>
      </w:r>
      <w:proofErr w:type="gramEnd"/>
    </w:p>
    <w:p w:rsidR="007327C6" w:rsidRPr="00B7471A" w:rsidRDefault="008F771B" w:rsidP="00B747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471A">
        <w:rPr>
          <w:rFonts w:ascii="Arial" w:hAnsi="Arial" w:cs="Arial"/>
          <w:sz w:val="18"/>
          <w:szCs w:val="18"/>
        </w:rPr>
        <w:t xml:space="preserve">1. </w:t>
      </w:r>
      <w:r w:rsidR="00AE5BD0" w:rsidRPr="00B7471A">
        <w:rPr>
          <w:rFonts w:ascii="Arial" w:hAnsi="Arial" w:cs="Arial"/>
          <w:sz w:val="18"/>
          <w:szCs w:val="18"/>
        </w:rPr>
        <w:t>Ввести временное ограничение дорожного движения 30.09.2020 с 7:00 до 11:00 по пр. Губернатора Анатолия Гужвина от ул. Набережная Приволжского Затона до ул. Бабефа.</w:t>
      </w:r>
    </w:p>
    <w:p w:rsidR="007327C6" w:rsidRPr="00B7471A" w:rsidRDefault="008F771B" w:rsidP="00B747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471A">
        <w:rPr>
          <w:rFonts w:ascii="Arial" w:hAnsi="Arial" w:cs="Arial"/>
          <w:sz w:val="18"/>
          <w:szCs w:val="18"/>
        </w:rPr>
        <w:t xml:space="preserve">2. </w:t>
      </w:r>
      <w:r w:rsidR="00AE5BD0" w:rsidRPr="00B7471A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29.09.2020 с 18:00 до 07:00 30.09.2020 по пр. Губернатора Анатолия Гужвина от ул. Набережная Приволжского Затона до ул. Бабефа.</w:t>
      </w:r>
    </w:p>
    <w:p w:rsidR="007327C6" w:rsidRPr="00B7471A" w:rsidRDefault="008F771B" w:rsidP="00B747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471A">
        <w:rPr>
          <w:rFonts w:ascii="Arial" w:hAnsi="Arial" w:cs="Arial"/>
          <w:sz w:val="18"/>
          <w:szCs w:val="18"/>
        </w:rPr>
        <w:t xml:space="preserve">3. </w:t>
      </w:r>
      <w:r w:rsidR="00AE5BD0" w:rsidRPr="00B7471A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торжественного открытия XII Всероссийского Чемпионата.</w:t>
      </w:r>
    </w:p>
    <w:p w:rsidR="007327C6" w:rsidRPr="00B7471A" w:rsidRDefault="008F771B" w:rsidP="00B747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471A">
        <w:rPr>
          <w:rFonts w:ascii="Arial" w:hAnsi="Arial" w:cs="Arial"/>
          <w:sz w:val="18"/>
          <w:szCs w:val="18"/>
        </w:rPr>
        <w:t xml:space="preserve">4. </w:t>
      </w:r>
      <w:r w:rsidR="00AE5BD0" w:rsidRPr="00B7471A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</w:t>
      </w:r>
      <w:r w:rsidR="00B7471A">
        <w:rPr>
          <w:rFonts w:ascii="Arial" w:hAnsi="Arial" w:cs="Arial"/>
          <w:sz w:val="18"/>
          <w:szCs w:val="18"/>
        </w:rPr>
        <w:t xml:space="preserve"> </w:t>
      </w:r>
      <w:r w:rsidR="00AE5BD0" w:rsidRPr="00B7471A">
        <w:rPr>
          <w:rFonts w:ascii="Arial" w:hAnsi="Arial" w:cs="Arial"/>
          <w:sz w:val="18"/>
          <w:szCs w:val="18"/>
        </w:rPr>
        <w:t>муниципального образования «Город Астрахань» направить его в адрес УГИБДД УМВД России по Астраханской области.</w:t>
      </w:r>
    </w:p>
    <w:p w:rsidR="007327C6" w:rsidRPr="00B7471A" w:rsidRDefault="00AE5BD0" w:rsidP="00B747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471A">
        <w:rPr>
          <w:rFonts w:ascii="Arial" w:hAnsi="Arial" w:cs="Arial"/>
          <w:sz w:val="18"/>
          <w:szCs w:val="18"/>
        </w:rPr>
        <w:t xml:space="preserve">5. Управлению информационной политики администрации муниципального образования «Город Астрахань» </w:t>
      </w:r>
      <w:proofErr w:type="gramStart"/>
      <w:r w:rsidRPr="00B7471A">
        <w:rPr>
          <w:rFonts w:ascii="Arial" w:hAnsi="Arial" w:cs="Arial"/>
          <w:sz w:val="18"/>
          <w:szCs w:val="18"/>
        </w:rPr>
        <w:t>разместить</w:t>
      </w:r>
      <w:proofErr w:type="gramEnd"/>
      <w:r w:rsidRPr="00B7471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7327C6" w:rsidRPr="00B7471A" w:rsidRDefault="00AE5BD0" w:rsidP="00B747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471A">
        <w:rPr>
          <w:rFonts w:ascii="Arial" w:hAnsi="Arial" w:cs="Arial"/>
          <w:sz w:val="18"/>
          <w:szCs w:val="18"/>
        </w:rPr>
        <w:t xml:space="preserve">6. </w:t>
      </w:r>
      <w:proofErr w:type="gramStart"/>
      <w:r w:rsidRPr="00B7471A">
        <w:rPr>
          <w:rFonts w:ascii="Arial" w:hAnsi="Arial" w:cs="Arial"/>
          <w:sz w:val="18"/>
          <w:szCs w:val="18"/>
        </w:rPr>
        <w:t>Контроль за</w:t>
      </w:r>
      <w:proofErr w:type="gramEnd"/>
      <w:r w:rsidRPr="00B7471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7327C6" w:rsidRPr="00B7471A" w:rsidRDefault="00AE5BD0" w:rsidP="00B7471A">
      <w:pPr>
        <w:jc w:val="right"/>
        <w:rPr>
          <w:rFonts w:ascii="Arial" w:hAnsi="Arial" w:cs="Arial"/>
          <w:b/>
          <w:sz w:val="18"/>
          <w:szCs w:val="18"/>
        </w:rPr>
      </w:pPr>
      <w:r w:rsidRPr="00B7471A">
        <w:rPr>
          <w:rFonts w:ascii="Arial" w:hAnsi="Arial" w:cs="Arial"/>
          <w:b/>
          <w:sz w:val="18"/>
          <w:szCs w:val="18"/>
        </w:rPr>
        <w:t>И.о. главы администрации</w:t>
      </w:r>
      <w:r w:rsidR="00B7471A" w:rsidRPr="00B7471A">
        <w:rPr>
          <w:rFonts w:ascii="Arial" w:hAnsi="Arial" w:cs="Arial"/>
          <w:b/>
          <w:sz w:val="18"/>
          <w:szCs w:val="18"/>
        </w:rPr>
        <w:t xml:space="preserve"> </w:t>
      </w:r>
      <w:r w:rsidRPr="00B7471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7471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7471A" w:rsidRDefault="00B7471A" w:rsidP="008F771B">
      <w:r>
        <w:br w:type="page"/>
      </w:r>
    </w:p>
    <w:p w:rsidR="00B7471A" w:rsidRDefault="00B7471A" w:rsidP="008F771B">
      <w:pPr>
        <w:sectPr w:rsidR="00B7471A" w:rsidSect="00B7471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6"/>
        <w:tblW w:w="524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10841"/>
      </w:tblGrid>
      <w:tr w:rsidR="00F55141" w:rsidRPr="0049700B" w:rsidTr="00C63E4A">
        <w:trPr>
          <w:trHeight w:val="1659"/>
          <w:jc w:val="center"/>
        </w:trPr>
        <w:tc>
          <w:tcPr>
            <w:tcW w:w="4678" w:type="dxa"/>
          </w:tcPr>
          <w:p w:rsidR="00F55141" w:rsidRPr="0049700B" w:rsidRDefault="00F55141" w:rsidP="00C63E4A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lastRenderedPageBreak/>
              <w:t>Н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ачальник управления по коммунальному хозяйству и благоустройству администрации муниципального образования </w:t>
            </w:r>
          </w:p>
          <w:p w:rsidR="00F55141" w:rsidRPr="0049700B" w:rsidRDefault="00F55141" w:rsidP="00C63E4A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«Город Астрахань» </w:t>
            </w:r>
          </w:p>
          <w:p w:rsidR="00F55141" w:rsidRPr="0049700B" w:rsidRDefault="00F55141" w:rsidP="00C63E4A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______________В.М. Бакуменко</w:t>
            </w:r>
          </w:p>
        </w:tc>
        <w:tc>
          <w:tcPr>
            <w:tcW w:w="10841" w:type="dxa"/>
          </w:tcPr>
          <w:p w:rsidR="00F55141" w:rsidRPr="0049700B" w:rsidRDefault="00F55141" w:rsidP="00C63E4A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Утверждена</w:t>
            </w: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 р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аспоряжением администрации</w:t>
            </w:r>
            <w:r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 xml:space="preserve"> 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муниципального образования «Город Астрахань»</w:t>
            </w:r>
          </w:p>
          <w:p w:rsidR="00F55141" w:rsidRPr="0049700B" w:rsidRDefault="00F55141" w:rsidP="00C63E4A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  <w:t>от___________№__________</w:t>
            </w:r>
          </w:p>
          <w:p w:rsidR="00F55141" w:rsidRPr="0049700B" w:rsidRDefault="00F55141" w:rsidP="00C63E4A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  <w:lang w:eastAsia="ru-RU"/>
              </w:rPr>
            </w:pPr>
          </w:p>
        </w:tc>
      </w:tr>
    </w:tbl>
    <w:p w:rsidR="00F55141" w:rsidRDefault="00F55141" w:rsidP="00F5514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55141" w:rsidRDefault="00F55141" w:rsidP="00F55141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 xml:space="preserve">на время </w:t>
      </w:r>
    </w:p>
    <w:p w:rsidR="00F55141" w:rsidRDefault="00F55141" w:rsidP="00F5514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проведения торжественного открытия XII Всероссийского Ч</w:t>
      </w:r>
      <w:r w:rsidRPr="000143B2">
        <w:rPr>
          <w:rFonts w:ascii="Times New Roman" w:hAnsi="Times New Roman" w:cs="Times New Roman"/>
          <w:sz w:val="28"/>
          <w:szCs w:val="28"/>
        </w:rPr>
        <w:t>емпионата</w:t>
      </w:r>
      <w:bookmarkStart w:id="5" w:name="_GoBack"/>
      <w:bookmarkEnd w:id="5"/>
    </w:p>
    <w:p w:rsidR="00F55141" w:rsidRDefault="00F55141" w:rsidP="00F5514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FB83E1D" wp14:editId="1A33C5DD">
            <wp:simplePos x="0" y="0"/>
            <wp:positionH relativeFrom="column">
              <wp:posOffset>8094266</wp:posOffset>
            </wp:positionH>
            <wp:positionV relativeFrom="paragraph">
              <wp:posOffset>1852215</wp:posOffset>
            </wp:positionV>
            <wp:extent cx="396240" cy="297180"/>
            <wp:effectExtent l="0" t="7620" r="0" b="0"/>
            <wp:wrapNone/>
            <wp:docPr id="12" name="Рисунок 12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9624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F3A7545" wp14:editId="10B1A492">
            <wp:simplePos x="0" y="0"/>
            <wp:positionH relativeFrom="column">
              <wp:posOffset>1223086</wp:posOffset>
            </wp:positionH>
            <wp:positionV relativeFrom="paragraph">
              <wp:posOffset>2301875</wp:posOffset>
            </wp:positionV>
            <wp:extent cx="368935" cy="277495"/>
            <wp:effectExtent l="38100" t="57150" r="50165" b="65405"/>
            <wp:wrapNone/>
            <wp:docPr id="11" name="Рисунок 11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24192">
                      <a:off x="0" y="0"/>
                      <a:ext cx="368935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0A0339FA" wp14:editId="38D3E37E">
            <wp:extent cx="7976313" cy="466725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0032" t="42103" r="19970" b="11088"/>
                    <a:stretch/>
                  </pic:blipFill>
                  <pic:spPr bwMode="auto">
                    <a:xfrm>
                      <a:off x="0" y="0"/>
                      <a:ext cx="7988323" cy="46742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55141" w:rsidRDefault="00F55141" w:rsidP="00F55141">
      <w:pPr>
        <w:jc w:val="center"/>
        <w:rPr>
          <w:noProof/>
        </w:rPr>
      </w:pPr>
    </w:p>
    <w:p w:rsidR="007327C6" w:rsidRPr="008F771B" w:rsidRDefault="007327C6" w:rsidP="00F55141"/>
    <w:sectPr w:rsidR="007327C6" w:rsidRPr="008F771B" w:rsidSect="00D764E8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983" w:rsidRDefault="00D37983">
      <w:r>
        <w:separator/>
      </w:r>
    </w:p>
  </w:endnote>
  <w:endnote w:type="continuationSeparator" w:id="0">
    <w:p w:rsidR="00D37983" w:rsidRDefault="00D37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983" w:rsidRDefault="00D37983"/>
  </w:footnote>
  <w:footnote w:type="continuationSeparator" w:id="0">
    <w:p w:rsidR="00D37983" w:rsidRDefault="00D379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9A2BAE"/>
    <w:multiLevelType w:val="multilevel"/>
    <w:tmpl w:val="EA8A3F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327C6"/>
    <w:rsid w:val="007327C6"/>
    <w:rsid w:val="008F771B"/>
    <w:rsid w:val="00AE5BD0"/>
    <w:rsid w:val="00B7471A"/>
    <w:rsid w:val="00C66610"/>
    <w:rsid w:val="00D37983"/>
    <w:rsid w:val="00F5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6661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6610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39"/>
    <w:rsid w:val="00F55141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6661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6610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39"/>
    <w:rsid w:val="00F55141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468</Words>
  <Characters>2670</Characters>
  <Application>Microsoft Office Word</Application>
  <DocSecurity>0</DocSecurity>
  <Lines>22</Lines>
  <Paragraphs>6</Paragraphs>
  <ScaleCrop>false</ScaleCrop>
  <Company/>
  <LinksUpToDate>false</LinksUpToDate>
  <CharactersWithSpaces>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2020-09-29T07:06:00Z</dcterms:created>
  <dcterms:modified xsi:type="dcterms:W3CDTF">2020-09-29T07:17:00Z</dcterms:modified>
</cp:coreProperties>
</file>