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35" w:rsidRPr="00B57435" w:rsidRDefault="00B57435" w:rsidP="00B5743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B5743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A22C3" w:rsidRPr="00B57435" w:rsidRDefault="009631E6" w:rsidP="00B57435">
      <w:pPr>
        <w:jc w:val="center"/>
        <w:rPr>
          <w:rFonts w:ascii="Cambria" w:hAnsi="Cambria"/>
          <w:b/>
          <w:sz w:val="20"/>
          <w:szCs w:val="20"/>
        </w:rPr>
      </w:pPr>
      <w:r w:rsidRPr="00B57435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2A22C3" w:rsidRPr="00B57435" w:rsidRDefault="009631E6" w:rsidP="00B57435">
      <w:pPr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B57435">
        <w:rPr>
          <w:rFonts w:ascii="Cambria" w:hAnsi="Cambria"/>
          <w:b/>
          <w:sz w:val="20"/>
          <w:szCs w:val="20"/>
        </w:rPr>
        <w:t xml:space="preserve">30 </w:t>
      </w:r>
      <w:r w:rsidRPr="00B57435">
        <w:rPr>
          <w:rFonts w:ascii="Cambria" w:hAnsi="Cambria"/>
          <w:b/>
          <w:sz w:val="20"/>
          <w:szCs w:val="20"/>
        </w:rPr>
        <w:t>марта 2020 года</w:t>
      </w:r>
      <w:r w:rsidR="00B57435" w:rsidRPr="00B57435">
        <w:rPr>
          <w:rFonts w:ascii="Cambria" w:hAnsi="Cambria"/>
          <w:b/>
          <w:sz w:val="20"/>
          <w:szCs w:val="20"/>
        </w:rPr>
        <w:t xml:space="preserve"> № </w:t>
      </w:r>
      <w:r w:rsidRPr="00B57435">
        <w:rPr>
          <w:rFonts w:ascii="Cambria" w:hAnsi="Cambria"/>
          <w:b/>
          <w:sz w:val="20"/>
          <w:szCs w:val="20"/>
        </w:rPr>
        <w:t>607-р</w:t>
      </w:r>
      <w:bookmarkEnd w:id="1"/>
    </w:p>
    <w:p w:rsidR="00B57435" w:rsidRDefault="00B57435" w:rsidP="00B57435">
      <w:pPr>
        <w:jc w:val="center"/>
        <w:rPr>
          <w:rFonts w:ascii="Cambria" w:hAnsi="Cambria"/>
          <w:b/>
          <w:sz w:val="20"/>
          <w:szCs w:val="20"/>
        </w:rPr>
      </w:pPr>
      <w:r w:rsidRPr="00B57435">
        <w:rPr>
          <w:rFonts w:ascii="Cambria" w:hAnsi="Cambria"/>
          <w:b/>
          <w:sz w:val="20"/>
          <w:szCs w:val="20"/>
        </w:rPr>
        <w:t>«</w:t>
      </w:r>
      <w:r w:rsidR="009631E6" w:rsidRPr="00B57435">
        <w:rPr>
          <w:rFonts w:ascii="Cambria" w:hAnsi="Cambria"/>
          <w:b/>
          <w:sz w:val="20"/>
          <w:szCs w:val="20"/>
        </w:rPr>
        <w:t>О плате за присмотр и уход за детьми,</w:t>
      </w:r>
      <w:r w:rsidRPr="00B57435">
        <w:rPr>
          <w:rFonts w:ascii="Cambria" w:hAnsi="Cambria"/>
          <w:b/>
          <w:sz w:val="20"/>
          <w:szCs w:val="20"/>
        </w:rPr>
        <w:t xml:space="preserve"> </w:t>
      </w:r>
      <w:r w:rsidR="009631E6" w:rsidRPr="00B57435">
        <w:rPr>
          <w:rFonts w:ascii="Cambria" w:hAnsi="Cambria"/>
          <w:b/>
          <w:sz w:val="20"/>
          <w:szCs w:val="20"/>
        </w:rPr>
        <w:t xml:space="preserve">осваивающими образовательный программы дошкольного образования в муниципальных образовательных организациях </w:t>
      </w:r>
    </w:p>
    <w:p w:rsidR="00B57435" w:rsidRDefault="009631E6" w:rsidP="00B57435">
      <w:pPr>
        <w:jc w:val="center"/>
        <w:rPr>
          <w:rFonts w:ascii="Cambria" w:hAnsi="Cambria"/>
          <w:b/>
          <w:sz w:val="20"/>
          <w:szCs w:val="20"/>
        </w:rPr>
      </w:pPr>
      <w:r w:rsidRPr="00B57435">
        <w:rPr>
          <w:rFonts w:ascii="Cambria" w:hAnsi="Cambria"/>
          <w:b/>
          <w:sz w:val="20"/>
          <w:szCs w:val="20"/>
        </w:rPr>
        <w:t xml:space="preserve">г. </w:t>
      </w:r>
      <w:r w:rsidRPr="00B57435">
        <w:rPr>
          <w:rFonts w:ascii="Cambria" w:hAnsi="Cambria"/>
          <w:b/>
          <w:sz w:val="20"/>
          <w:szCs w:val="20"/>
        </w:rPr>
        <w:t xml:space="preserve">Астрахани, </w:t>
      </w:r>
      <w:proofErr w:type="gramStart"/>
      <w:r w:rsidRPr="00B57435">
        <w:rPr>
          <w:rFonts w:ascii="Cambria" w:hAnsi="Cambria"/>
          <w:b/>
          <w:sz w:val="20"/>
          <w:szCs w:val="20"/>
        </w:rPr>
        <w:t>реализующих</w:t>
      </w:r>
      <w:proofErr w:type="gramEnd"/>
      <w:r w:rsidRPr="00B57435">
        <w:rPr>
          <w:rFonts w:ascii="Cambria" w:hAnsi="Cambria"/>
          <w:b/>
          <w:sz w:val="20"/>
          <w:szCs w:val="20"/>
        </w:rPr>
        <w:t xml:space="preserve"> образовательные программы дошкольного образования, </w:t>
      </w:r>
    </w:p>
    <w:p w:rsidR="002A22C3" w:rsidRPr="00B57435" w:rsidRDefault="009631E6" w:rsidP="00B57435">
      <w:pPr>
        <w:jc w:val="center"/>
      </w:pPr>
      <w:r w:rsidRPr="00B57435">
        <w:rPr>
          <w:rFonts w:ascii="Cambria" w:hAnsi="Cambria"/>
          <w:b/>
          <w:sz w:val="20"/>
          <w:szCs w:val="20"/>
        </w:rPr>
        <w:t>при свободном посещении</w:t>
      </w:r>
      <w:r w:rsidR="00B57435" w:rsidRPr="00B57435">
        <w:rPr>
          <w:rFonts w:ascii="Cambria" w:hAnsi="Cambria"/>
          <w:b/>
          <w:sz w:val="20"/>
          <w:szCs w:val="20"/>
        </w:rPr>
        <w:t>»</w:t>
      </w:r>
    </w:p>
    <w:p w:rsidR="002A22C3" w:rsidRPr="00B57435" w:rsidRDefault="009631E6" w:rsidP="00B5743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57435">
        <w:rPr>
          <w:rFonts w:ascii="Arial" w:hAnsi="Arial" w:cs="Arial"/>
          <w:sz w:val="18"/>
          <w:szCs w:val="18"/>
        </w:rPr>
        <w:t>В соответствии с распоряжением Губернатора Астраханской области от 17.03.2020 № 159-р «О введении режима повышенной готовности на территории Астраханской обла</w:t>
      </w:r>
      <w:r w:rsidRPr="00B57435">
        <w:rPr>
          <w:rFonts w:ascii="Arial" w:hAnsi="Arial" w:cs="Arial"/>
          <w:sz w:val="18"/>
          <w:szCs w:val="18"/>
        </w:rPr>
        <w:t xml:space="preserve">сти», с изменениями, внесенными распоряжением Губернатора Астраханской области от 19.03.2020 № 176-р, в целях реализации мероприятий, направленных на предупреждение распространения новой </w:t>
      </w:r>
      <w:proofErr w:type="spellStart"/>
      <w:r w:rsidRPr="00B57435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B57435">
        <w:rPr>
          <w:rFonts w:ascii="Arial" w:hAnsi="Arial" w:cs="Arial"/>
          <w:sz w:val="18"/>
          <w:szCs w:val="18"/>
        </w:rPr>
        <w:t xml:space="preserve"> инфекции </w:t>
      </w:r>
      <w:r w:rsidRPr="00B57435">
        <w:rPr>
          <w:rFonts w:ascii="Arial" w:hAnsi="Arial" w:cs="Arial"/>
          <w:sz w:val="18"/>
          <w:szCs w:val="18"/>
        </w:rPr>
        <w:t>(</w:t>
      </w:r>
      <w:r w:rsidRPr="00B57435">
        <w:rPr>
          <w:rFonts w:ascii="Arial" w:hAnsi="Arial" w:cs="Arial"/>
          <w:sz w:val="18"/>
          <w:szCs w:val="18"/>
        </w:rPr>
        <w:t>COVID</w:t>
      </w:r>
      <w:r w:rsidRPr="00B57435">
        <w:rPr>
          <w:rFonts w:ascii="Arial" w:hAnsi="Arial" w:cs="Arial"/>
          <w:sz w:val="18"/>
          <w:szCs w:val="18"/>
        </w:rPr>
        <w:t xml:space="preserve">-19), </w:t>
      </w:r>
      <w:r w:rsidRPr="00B57435">
        <w:rPr>
          <w:rFonts w:ascii="Arial" w:hAnsi="Arial" w:cs="Arial"/>
          <w:sz w:val="18"/>
          <w:szCs w:val="18"/>
        </w:rPr>
        <w:t>в случае принятия родителем (зако</w:t>
      </w:r>
      <w:r w:rsidRPr="00B57435">
        <w:rPr>
          <w:rFonts w:ascii="Arial" w:hAnsi="Arial" w:cs="Arial"/>
          <w:sz w:val="18"/>
          <w:szCs w:val="18"/>
        </w:rPr>
        <w:t>нным представителем) решения о свободном посещении ребенком муниципальной образовательной организации г. Астрахани, реализующей образовательную программу</w:t>
      </w:r>
      <w:proofErr w:type="gramEnd"/>
      <w:r w:rsidRPr="00B57435">
        <w:rPr>
          <w:rFonts w:ascii="Arial" w:hAnsi="Arial" w:cs="Arial"/>
          <w:sz w:val="18"/>
          <w:szCs w:val="18"/>
        </w:rPr>
        <w:t xml:space="preserve"> дошкольного образования</w:t>
      </w:r>
    </w:p>
    <w:p w:rsidR="002A22C3" w:rsidRPr="00B57435" w:rsidRDefault="00B57435" w:rsidP="00B574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435">
        <w:rPr>
          <w:rFonts w:ascii="Arial" w:hAnsi="Arial" w:cs="Arial"/>
          <w:sz w:val="18"/>
          <w:szCs w:val="18"/>
        </w:rPr>
        <w:t xml:space="preserve">1. </w:t>
      </w:r>
      <w:r w:rsidR="009631E6" w:rsidRPr="00B57435">
        <w:rPr>
          <w:rFonts w:ascii="Arial" w:hAnsi="Arial" w:cs="Arial"/>
          <w:sz w:val="18"/>
          <w:szCs w:val="18"/>
        </w:rPr>
        <w:t>Муниципальным образовательным организациям г. Астрахани, реализующим образоват</w:t>
      </w:r>
      <w:r w:rsidR="009631E6" w:rsidRPr="00B57435">
        <w:rPr>
          <w:rFonts w:ascii="Arial" w:hAnsi="Arial" w:cs="Arial"/>
          <w:sz w:val="18"/>
          <w:szCs w:val="18"/>
        </w:rPr>
        <w:t>ельные программы дошкольного образования (далее - образовательные организации), не начислять и не взимать с родителей (законных представителей) плату за присмотр и уход за детьми, осваивающими образовательные программы дошкольного образования в образовател</w:t>
      </w:r>
      <w:r w:rsidR="009631E6" w:rsidRPr="00B57435">
        <w:rPr>
          <w:rFonts w:ascii="Arial" w:hAnsi="Arial" w:cs="Arial"/>
          <w:sz w:val="18"/>
          <w:szCs w:val="18"/>
        </w:rPr>
        <w:t>ьных организациях, при отсутствии воспитанников в образовательных организациях в рабочие дни месяца.</w:t>
      </w:r>
    </w:p>
    <w:p w:rsidR="002A22C3" w:rsidRPr="00B57435" w:rsidRDefault="00B57435" w:rsidP="00B574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435">
        <w:rPr>
          <w:rFonts w:ascii="Arial" w:hAnsi="Arial" w:cs="Arial"/>
          <w:sz w:val="18"/>
          <w:szCs w:val="18"/>
        </w:rPr>
        <w:t xml:space="preserve">2. </w:t>
      </w:r>
      <w:r w:rsidR="009631E6" w:rsidRPr="00B5743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631E6" w:rsidRPr="00B57435">
        <w:rPr>
          <w:rFonts w:ascii="Arial" w:hAnsi="Arial" w:cs="Arial"/>
          <w:sz w:val="18"/>
          <w:szCs w:val="18"/>
        </w:rPr>
        <w:t>разместить</w:t>
      </w:r>
      <w:proofErr w:type="gramEnd"/>
      <w:r w:rsidR="009631E6" w:rsidRPr="00B57435">
        <w:rPr>
          <w:rFonts w:ascii="Arial" w:hAnsi="Arial" w:cs="Arial"/>
          <w:sz w:val="18"/>
          <w:szCs w:val="18"/>
        </w:rPr>
        <w:t xml:space="preserve"> настоящее распоряжение администрации </w:t>
      </w:r>
      <w:r w:rsidR="009631E6" w:rsidRPr="00B57435">
        <w:rPr>
          <w:rFonts w:ascii="Arial" w:hAnsi="Arial" w:cs="Arial"/>
          <w:sz w:val="18"/>
          <w:szCs w:val="18"/>
        </w:rPr>
        <w:t>муниципального образования «Г</w:t>
      </w:r>
      <w:bookmarkStart w:id="2" w:name="_GoBack"/>
      <w:bookmarkEnd w:id="2"/>
      <w:r w:rsidR="009631E6" w:rsidRPr="00B57435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2A22C3" w:rsidRPr="00B57435" w:rsidRDefault="00B57435" w:rsidP="00B574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57435">
        <w:rPr>
          <w:rFonts w:ascii="Arial" w:hAnsi="Arial" w:cs="Arial"/>
          <w:sz w:val="18"/>
          <w:szCs w:val="18"/>
        </w:rPr>
        <w:t xml:space="preserve">3. </w:t>
      </w:r>
      <w:r w:rsidR="009631E6" w:rsidRPr="00B57435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 вступает в силу со дня его подписания и распрос</w:t>
      </w:r>
      <w:r w:rsidR="009631E6" w:rsidRPr="00B57435">
        <w:rPr>
          <w:rFonts w:ascii="Arial" w:hAnsi="Arial" w:cs="Arial"/>
          <w:sz w:val="18"/>
          <w:szCs w:val="18"/>
        </w:rPr>
        <w:t>траняет действие на правоотношения, возникшие с 18.03.2020.</w:t>
      </w:r>
    </w:p>
    <w:p w:rsidR="00B57435" w:rsidRPr="00B57435" w:rsidRDefault="009631E6" w:rsidP="00B57435">
      <w:pPr>
        <w:pStyle w:val="22"/>
        <w:shd w:val="clear" w:color="auto" w:fill="auto"/>
        <w:spacing w:before="0" w:line="280" w:lineRule="exact"/>
        <w:ind w:firstLine="709"/>
        <w:jc w:val="right"/>
        <w:rPr>
          <w:b/>
        </w:rPr>
      </w:pPr>
      <w:proofErr w:type="spellStart"/>
      <w:r w:rsidRPr="00B57435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B57435">
        <w:rPr>
          <w:rFonts w:ascii="Arial" w:hAnsi="Arial" w:cs="Arial"/>
          <w:b/>
          <w:sz w:val="18"/>
          <w:szCs w:val="18"/>
        </w:rPr>
        <w:t>. главы администрации</w:t>
      </w:r>
      <w:r w:rsidR="00B57435" w:rsidRPr="00B5743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57435" w:rsidRPr="00B57435">
        <w:rPr>
          <w:rStyle w:val="2Exact"/>
          <w:rFonts w:ascii="Arial" w:hAnsi="Arial" w:cs="Arial"/>
          <w:b/>
          <w:sz w:val="18"/>
          <w:szCs w:val="18"/>
        </w:rPr>
        <w:t>М.Н.Пермякова</w:t>
      </w:r>
      <w:proofErr w:type="spellEnd"/>
    </w:p>
    <w:p w:rsidR="002A22C3" w:rsidRPr="00B57435" w:rsidRDefault="002A22C3" w:rsidP="00B57435"/>
    <w:sectPr w:rsidR="002A22C3" w:rsidRPr="00B57435" w:rsidSect="00B57435">
      <w:pgSz w:w="11900" w:h="16840"/>
      <w:pgMar w:top="1134" w:right="1127" w:bottom="1311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E6" w:rsidRDefault="009631E6">
      <w:r>
        <w:separator/>
      </w:r>
    </w:p>
  </w:endnote>
  <w:endnote w:type="continuationSeparator" w:id="0">
    <w:p w:rsidR="009631E6" w:rsidRDefault="0096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E6" w:rsidRDefault="009631E6"/>
  </w:footnote>
  <w:footnote w:type="continuationSeparator" w:id="0">
    <w:p w:rsidR="009631E6" w:rsidRDefault="009631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60E"/>
    <w:multiLevelType w:val="multilevel"/>
    <w:tmpl w:val="CCE04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22C3"/>
    <w:rsid w:val="002A22C3"/>
    <w:rsid w:val="009631E6"/>
    <w:rsid w:val="00B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Заголовок №2 + Интервал 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line="317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2020-03-30T13:20:00Z</dcterms:created>
  <dcterms:modified xsi:type="dcterms:W3CDTF">2020-03-30T13:23:00Z</dcterms:modified>
</cp:coreProperties>
</file>