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882" w:rsidRPr="00A15515" w:rsidRDefault="00FF7882" w:rsidP="00FF7882">
      <w:pPr>
        <w:pStyle w:val="3"/>
        <w:rPr>
          <w:spacing w:val="0"/>
        </w:rPr>
      </w:pPr>
      <w:r w:rsidRPr="00A15515">
        <w:rPr>
          <w:spacing w:val="0"/>
        </w:rPr>
        <w:t>Администрация муниципального образования «Город Астрахань»</w:t>
      </w:r>
    </w:p>
    <w:p w:rsidR="008857BA" w:rsidRDefault="00FF7882" w:rsidP="00FF7882">
      <w:pPr>
        <w:pStyle w:val="3"/>
        <w:rPr>
          <w:spacing w:val="0"/>
        </w:rPr>
      </w:pPr>
      <w:r w:rsidRPr="00A15515">
        <w:rPr>
          <w:spacing w:val="0"/>
        </w:rPr>
        <w:t>РАСПОРЯЖЕНИЕ</w:t>
      </w:r>
    </w:p>
    <w:p w:rsidR="00FF7882" w:rsidRPr="00A15515" w:rsidRDefault="00FF7882" w:rsidP="00FF7882">
      <w:pPr>
        <w:pStyle w:val="3"/>
        <w:rPr>
          <w:spacing w:val="0"/>
        </w:rPr>
      </w:pPr>
      <w:r w:rsidRPr="00A15515">
        <w:rPr>
          <w:spacing w:val="0"/>
        </w:rPr>
        <w:t>30 апреля 2020 года № 803-р</w:t>
      </w:r>
    </w:p>
    <w:p w:rsidR="00FF7882" w:rsidRPr="00A15515" w:rsidRDefault="00FF7882" w:rsidP="00FF7882">
      <w:pPr>
        <w:pStyle w:val="3"/>
        <w:rPr>
          <w:spacing w:val="0"/>
        </w:rPr>
      </w:pPr>
      <w:r w:rsidRPr="00A15515">
        <w:rPr>
          <w:spacing w:val="0"/>
        </w:rPr>
        <w:t xml:space="preserve">«О предоставлении разрешения на отклонение от </w:t>
      </w:r>
      <w:proofErr w:type="gramStart"/>
      <w:r w:rsidRPr="00A15515">
        <w:rPr>
          <w:spacing w:val="0"/>
        </w:rPr>
        <w:t>предельных</w:t>
      </w:r>
      <w:proofErr w:type="gramEnd"/>
    </w:p>
    <w:p w:rsidR="00FF7882" w:rsidRPr="00A15515" w:rsidRDefault="00FF7882" w:rsidP="00FF7882">
      <w:pPr>
        <w:pStyle w:val="3"/>
        <w:rPr>
          <w:spacing w:val="0"/>
        </w:rPr>
      </w:pPr>
      <w:r w:rsidRPr="00A15515">
        <w:rPr>
          <w:spacing w:val="0"/>
        </w:rPr>
        <w:t xml:space="preserve"> параметров разрешенного строительства, реконструкции объекта</w:t>
      </w:r>
    </w:p>
    <w:p w:rsidR="00FF7882" w:rsidRPr="00A15515" w:rsidRDefault="00FF7882" w:rsidP="00FF7882">
      <w:pPr>
        <w:pStyle w:val="3"/>
        <w:rPr>
          <w:spacing w:val="0"/>
        </w:rPr>
      </w:pPr>
      <w:r w:rsidRPr="00A15515">
        <w:rPr>
          <w:spacing w:val="0"/>
        </w:rPr>
        <w:t xml:space="preserve"> капитального строительства по ул. </w:t>
      </w:r>
      <w:proofErr w:type="gramStart"/>
      <w:r w:rsidRPr="00A15515">
        <w:rPr>
          <w:spacing w:val="0"/>
        </w:rPr>
        <w:t>Колхозной</w:t>
      </w:r>
      <w:proofErr w:type="gramEnd"/>
      <w:r w:rsidRPr="00A15515">
        <w:rPr>
          <w:spacing w:val="0"/>
        </w:rPr>
        <w:t xml:space="preserve">, 74 </w:t>
      </w:r>
    </w:p>
    <w:p w:rsidR="00FF7882" w:rsidRPr="00A15515" w:rsidRDefault="00FF7882" w:rsidP="00FF7882">
      <w:pPr>
        <w:pStyle w:val="3"/>
        <w:rPr>
          <w:spacing w:val="0"/>
        </w:rPr>
      </w:pPr>
      <w:r w:rsidRPr="00A15515">
        <w:rPr>
          <w:spacing w:val="0"/>
        </w:rPr>
        <w:t>в Ленинском районе г. Астрахани»</w:t>
      </w:r>
    </w:p>
    <w:p w:rsidR="00FF7882" w:rsidRPr="00A15515" w:rsidRDefault="00FF7882" w:rsidP="008857BA">
      <w:pPr>
        <w:pStyle w:val="a3"/>
        <w:ind w:firstLine="709"/>
        <w:rPr>
          <w:spacing w:val="0"/>
        </w:rPr>
      </w:pPr>
      <w:proofErr w:type="gramStart"/>
      <w:r w:rsidRPr="00A15515">
        <w:rPr>
          <w:spacing w:val="0"/>
        </w:rPr>
        <w:t xml:space="preserve">В связи с обращением Бабушкиной Т.В., Воронина О.Б. от 11.02.2020 № 05-04-01-958, действующих за себя и своих несовершеннолетних детей Воронину М.О., Воронина А.О., в соответствии со ст. 40 Градостроительного кодекса Российской Федерации, ст. 28 Федерального </w:t>
      </w:r>
      <w:bookmarkStart w:id="0" w:name="_GoBack"/>
      <w:bookmarkEnd w:id="0"/>
      <w:r w:rsidRPr="00A15515">
        <w:rPr>
          <w:spacing w:val="0"/>
        </w:rPr>
        <w:t>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</w:t>
      </w:r>
      <w:proofErr w:type="gramEnd"/>
      <w:r w:rsidRPr="00A15515">
        <w:rPr>
          <w:spacing w:val="0"/>
        </w:rPr>
        <w:t xml:space="preserve">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 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10.04.2020:</w:t>
      </w:r>
    </w:p>
    <w:p w:rsidR="00FF7882" w:rsidRPr="00A15515" w:rsidRDefault="00FF7882" w:rsidP="008857BA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1. </w:t>
      </w:r>
      <w:proofErr w:type="gramStart"/>
      <w:r w:rsidRPr="00A15515">
        <w:rPr>
          <w:spacing w:val="0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по ул. Колхозной, 74 в Ленинском районе г. Астрахани в отношении земельного участка (кадастровый номер 30:12:020071:14), площадь которого 360 кв. м, что меньше установленной градостроительным регламентом минимальной площади участка для индивидуального жилищного строительства - 400 кв. м.</w:t>
      </w:r>
      <w:proofErr w:type="gramEnd"/>
    </w:p>
    <w:p w:rsidR="00FF7882" w:rsidRPr="00A15515" w:rsidRDefault="00FF7882" w:rsidP="008857BA">
      <w:pPr>
        <w:pStyle w:val="a3"/>
        <w:ind w:firstLine="709"/>
        <w:rPr>
          <w:spacing w:val="0"/>
        </w:rPr>
      </w:pPr>
      <w:r w:rsidRPr="00A15515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FF7882" w:rsidRPr="00A15515" w:rsidRDefault="00FF7882" w:rsidP="008857BA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2.1. </w:t>
      </w:r>
      <w:proofErr w:type="gramStart"/>
      <w:r w:rsidRPr="00A15515">
        <w:rPr>
          <w:spacing w:val="0"/>
        </w:rPr>
        <w:t>Разместить</w:t>
      </w:r>
      <w:proofErr w:type="gramEnd"/>
      <w:r w:rsidRPr="00A15515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FF7882" w:rsidRPr="00A15515" w:rsidRDefault="00FF7882" w:rsidP="008857BA">
      <w:pPr>
        <w:pStyle w:val="a3"/>
        <w:ind w:firstLine="709"/>
        <w:rPr>
          <w:spacing w:val="0"/>
        </w:rPr>
      </w:pPr>
      <w:r w:rsidRPr="00A15515">
        <w:rPr>
          <w:spacing w:val="0"/>
        </w:rP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FF7882" w:rsidRPr="00A15515" w:rsidRDefault="00FF7882" w:rsidP="008857BA">
      <w:pPr>
        <w:pStyle w:val="a3"/>
        <w:ind w:firstLine="709"/>
        <w:rPr>
          <w:spacing w:val="0"/>
        </w:rPr>
      </w:pPr>
      <w:r w:rsidRPr="00A15515">
        <w:rPr>
          <w:spacing w:val="0"/>
        </w:rPr>
        <w:t>3.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FF7882" w:rsidRPr="00A15515" w:rsidRDefault="00FF7882" w:rsidP="008857BA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4. </w:t>
      </w:r>
      <w:proofErr w:type="gramStart"/>
      <w:r w:rsidRPr="00A15515">
        <w:rPr>
          <w:spacing w:val="0"/>
        </w:rPr>
        <w:t>Контроль за</w:t>
      </w:r>
      <w:proofErr w:type="gramEnd"/>
      <w:r w:rsidRPr="00A15515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FF7882" w:rsidRPr="00A15515" w:rsidRDefault="00FF7882" w:rsidP="00FF7882">
      <w:pPr>
        <w:pStyle w:val="a3"/>
        <w:jc w:val="right"/>
        <w:rPr>
          <w:spacing w:val="0"/>
        </w:rPr>
      </w:pPr>
      <w:r w:rsidRPr="00A15515">
        <w:rPr>
          <w:b/>
          <w:bCs/>
          <w:spacing w:val="0"/>
        </w:rPr>
        <w:t>И.о. главы администрации М.Н</w:t>
      </w:r>
      <w:r w:rsidRPr="00A15515">
        <w:rPr>
          <w:b/>
          <w:bCs/>
          <w:caps/>
          <w:spacing w:val="0"/>
        </w:rPr>
        <w:t>. Пермякова</w:t>
      </w:r>
    </w:p>
    <w:p w:rsidR="00881E7E" w:rsidRDefault="00881E7E"/>
    <w:sectPr w:rsidR="00881E7E" w:rsidSect="008857BA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82"/>
    <w:rsid w:val="00881E7E"/>
    <w:rsid w:val="008857BA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F788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F788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F788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F788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2020-05-07T13:17:00Z</dcterms:created>
  <dcterms:modified xsi:type="dcterms:W3CDTF">2020-05-07T13:18:00Z</dcterms:modified>
</cp:coreProperties>
</file>