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9F" w:rsidRPr="00A15515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506A9E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DA279F" w:rsidRPr="00A15515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>30 апреля 2020 года № 815-р</w:t>
      </w:r>
    </w:p>
    <w:p w:rsidR="00DA279F" w:rsidRPr="00A15515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 xml:space="preserve">«O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</w:p>
    <w:p w:rsidR="00DA279F" w:rsidRPr="00A15515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 xml:space="preserve"> параметров разрешенного строительства, реконструкции объекта</w:t>
      </w:r>
    </w:p>
    <w:p w:rsidR="00DA279F" w:rsidRPr="00A15515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 xml:space="preserve">капитального строительства по пер. 1-й </w:t>
      </w:r>
      <w:proofErr w:type="spellStart"/>
      <w:r w:rsidRPr="00A15515">
        <w:rPr>
          <w:spacing w:val="0"/>
        </w:rPr>
        <w:t>Началовский</w:t>
      </w:r>
      <w:proofErr w:type="spellEnd"/>
      <w:r w:rsidRPr="00A15515">
        <w:rPr>
          <w:spacing w:val="0"/>
        </w:rPr>
        <w:t xml:space="preserve">, 13 </w:t>
      </w:r>
    </w:p>
    <w:p w:rsidR="00DA279F" w:rsidRPr="00A15515" w:rsidRDefault="00DA279F" w:rsidP="00DA279F">
      <w:pPr>
        <w:pStyle w:val="3"/>
        <w:rPr>
          <w:spacing w:val="0"/>
        </w:rPr>
      </w:pPr>
      <w:r w:rsidRPr="00A15515">
        <w:rPr>
          <w:spacing w:val="0"/>
        </w:rPr>
        <w:t>в Кировском районе г. Астрахани</w:t>
      </w:r>
    </w:p>
    <w:p w:rsidR="00DA279F" w:rsidRPr="00A15515" w:rsidRDefault="00DA279F" w:rsidP="00506A9E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Бихатовой</w:t>
      </w:r>
      <w:proofErr w:type="spellEnd"/>
      <w:r w:rsidRPr="00A15515">
        <w:rPr>
          <w:spacing w:val="0"/>
        </w:rPr>
        <w:t xml:space="preserve"> Э.С. от 02.04.2020 № 05/20-2468-(0)-0, действующей за </w:t>
      </w:r>
      <w:proofErr w:type="spellStart"/>
      <w:r w:rsidRPr="00A15515">
        <w:rPr>
          <w:spacing w:val="0"/>
        </w:rPr>
        <w:t>Айтымова</w:t>
      </w:r>
      <w:proofErr w:type="spellEnd"/>
      <w:r w:rsidRPr="00A15515">
        <w:rPr>
          <w:spacing w:val="0"/>
        </w:rPr>
        <w:t xml:space="preserve"> И.К. по доверенности, удостоверенной нотариусом нотариального округа «Город Астрахань» Астраханской области </w:t>
      </w:r>
      <w:proofErr w:type="spellStart"/>
      <w:r w:rsidRPr="00A15515">
        <w:rPr>
          <w:spacing w:val="0"/>
        </w:rPr>
        <w:t>Бирченко</w:t>
      </w:r>
      <w:proofErr w:type="spellEnd"/>
      <w:r w:rsidRPr="00A15515">
        <w:rPr>
          <w:spacing w:val="0"/>
        </w:rPr>
        <w:t xml:space="preserve"> Д.С., зарегистрированной в реестре за № 30/61-н/30-2020-1-245 от 06.02.2020,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</w:t>
      </w:r>
      <w:proofErr w:type="gramEnd"/>
      <w:r w:rsidRPr="00A15515">
        <w:rPr>
          <w:spacing w:val="0"/>
        </w:rPr>
        <w:t xml:space="preserve"> Российской Федерации», ст. 20 Устава муниципального образования «Город Астрахань», протоколом заседания </w:t>
      </w:r>
      <w:bookmarkStart w:id="0" w:name="_GoBack"/>
      <w:bookmarkEnd w:id="0"/>
      <w:r w:rsidRPr="00A15515">
        <w:rPr>
          <w:spacing w:val="0"/>
        </w:rPr>
        <w:t>комиссии по землепользованию и застройке муниципального образования «Город Астрахань» от 10.04.2020:</w:t>
      </w:r>
    </w:p>
    <w:p w:rsidR="00DA279F" w:rsidRPr="00A15515" w:rsidRDefault="00DA279F" w:rsidP="00506A9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1-й </w:t>
      </w:r>
      <w:proofErr w:type="spellStart"/>
      <w:r w:rsidRPr="00A15515">
        <w:rPr>
          <w:spacing w:val="0"/>
        </w:rPr>
        <w:t>Началовский</w:t>
      </w:r>
      <w:proofErr w:type="spellEnd"/>
      <w:r w:rsidRPr="00A15515">
        <w:rPr>
          <w:spacing w:val="0"/>
        </w:rPr>
        <w:t xml:space="preserve">, 13 в Кировском районе г. Астрахани в отношении расстояния от основного строения на земельном участке площадью 594 кв. м (кадастровый номер 30:12:010451:57) до границы земельного участка по пер. 1-й </w:t>
      </w:r>
      <w:proofErr w:type="spellStart"/>
      <w:r w:rsidRPr="00A15515">
        <w:rPr>
          <w:spacing w:val="0"/>
        </w:rPr>
        <w:t>Началовский</w:t>
      </w:r>
      <w:proofErr w:type="spellEnd"/>
      <w:r w:rsidRPr="00A15515">
        <w:rPr>
          <w:spacing w:val="0"/>
        </w:rPr>
        <w:t>, 11 - 2,7 м.</w:t>
      </w:r>
      <w:proofErr w:type="gramEnd"/>
    </w:p>
    <w:p w:rsidR="00DA279F" w:rsidRPr="00A15515" w:rsidRDefault="00DA279F" w:rsidP="00506A9E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A279F" w:rsidRPr="00A15515" w:rsidRDefault="00DA279F" w:rsidP="00506A9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A279F" w:rsidRPr="00A15515" w:rsidRDefault="00DA279F" w:rsidP="00506A9E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A279F" w:rsidRPr="00A15515" w:rsidRDefault="00DA279F" w:rsidP="00506A9E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A279F" w:rsidRPr="00A15515" w:rsidRDefault="00DA279F" w:rsidP="00506A9E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A279F" w:rsidRPr="00A15515" w:rsidRDefault="00DA279F" w:rsidP="00DA279F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506A9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9F"/>
    <w:rsid w:val="00506A9E"/>
    <w:rsid w:val="00881E7E"/>
    <w:rsid w:val="00DA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27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27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27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27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2020-05-07T13:31:00Z</dcterms:created>
  <dcterms:modified xsi:type="dcterms:W3CDTF">2020-05-07T13:31:00Z</dcterms:modified>
</cp:coreProperties>
</file>