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Администрация муниципального образования «Город Астрахань»</w:t>
      </w:r>
    </w:p>
    <w:p w:rsidR="000B13B9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РАСПОРЯЖЕНИЕ</w:t>
      </w:r>
    </w:p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30 апреля 2021 года № 748-р</w:t>
      </w:r>
    </w:p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 xml:space="preserve">«О предоставлении разрешения на отклонение от </w:t>
      </w:r>
      <w:proofErr w:type="gramStart"/>
      <w:r w:rsidRPr="00F2097E">
        <w:rPr>
          <w:spacing w:val="0"/>
        </w:rPr>
        <w:t>предельных</w:t>
      </w:r>
      <w:proofErr w:type="gramEnd"/>
      <w:r w:rsidRPr="00F2097E">
        <w:rPr>
          <w:spacing w:val="0"/>
        </w:rPr>
        <w:t xml:space="preserve"> </w:t>
      </w:r>
    </w:p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>параметров разрешенного строительства, реконструкции объекта</w:t>
      </w:r>
    </w:p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 xml:space="preserve"> капитального строительства </w:t>
      </w:r>
      <w:proofErr w:type="gramStart"/>
      <w:r w:rsidRPr="00F2097E">
        <w:rPr>
          <w:spacing w:val="0"/>
        </w:rPr>
        <w:t>на</w:t>
      </w:r>
      <w:proofErr w:type="gramEnd"/>
      <w:r w:rsidRPr="00F2097E">
        <w:rPr>
          <w:spacing w:val="0"/>
        </w:rPr>
        <w:t xml:space="preserve"> тер. СНТ «Искра» </w:t>
      </w:r>
    </w:p>
    <w:p w:rsidR="000B13B9" w:rsidRPr="00F2097E" w:rsidRDefault="000B13B9" w:rsidP="000B13B9">
      <w:pPr>
        <w:pStyle w:val="3"/>
        <w:spacing w:line="240" w:lineRule="auto"/>
        <w:rPr>
          <w:spacing w:val="0"/>
        </w:rPr>
      </w:pPr>
      <w:r w:rsidRPr="00F2097E">
        <w:rPr>
          <w:spacing w:val="0"/>
        </w:rPr>
        <w:t xml:space="preserve">по ул. 6-я Литейная, </w:t>
      </w:r>
      <w:proofErr w:type="spellStart"/>
      <w:r w:rsidRPr="00F2097E">
        <w:rPr>
          <w:spacing w:val="0"/>
        </w:rPr>
        <w:t>уч</w:t>
      </w:r>
      <w:proofErr w:type="spellEnd"/>
      <w:r w:rsidRPr="00F2097E">
        <w:rPr>
          <w:spacing w:val="0"/>
        </w:rPr>
        <w:t>-к 125 в Советском районе г. Астрахани»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2097E">
        <w:rPr>
          <w:spacing w:val="0"/>
        </w:rPr>
        <w:t xml:space="preserve">В связи с обращением </w:t>
      </w:r>
      <w:proofErr w:type="spellStart"/>
      <w:r w:rsidRPr="00F2097E">
        <w:rPr>
          <w:spacing w:val="0"/>
        </w:rPr>
        <w:t>Горкун</w:t>
      </w:r>
      <w:proofErr w:type="spellEnd"/>
      <w:r w:rsidRPr="00F2097E">
        <w:rPr>
          <w:spacing w:val="0"/>
        </w:rPr>
        <w:t xml:space="preserve"> Г.А. от 04.03.2021 № 05-04-01-1049,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F2097E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F2097E">
        <w:rPr>
          <w:spacing w:val="0"/>
        </w:rPr>
        <w:t>на</w:t>
      </w:r>
      <w:proofErr w:type="gramEnd"/>
      <w:r w:rsidRPr="00F2097E">
        <w:rPr>
          <w:spacing w:val="0"/>
        </w:rPr>
        <w:t xml:space="preserve"> тер. СНТ «Искра» по ул. 6-я Литейная, </w:t>
      </w:r>
      <w:proofErr w:type="spellStart"/>
      <w:r w:rsidRPr="00F2097E">
        <w:rPr>
          <w:spacing w:val="0"/>
        </w:rPr>
        <w:t>уч</w:t>
      </w:r>
      <w:proofErr w:type="spellEnd"/>
      <w:r w:rsidRPr="00F2097E">
        <w:rPr>
          <w:spacing w:val="0"/>
        </w:rPr>
        <w:t xml:space="preserve">-к 125 в Советском районе г. Астрахани в отношении расстояния от основного строения на земельном участке площадью 642 кв. м (кадастровый номер 30:12:030323:1) до границ земельного участка </w:t>
      </w:r>
      <w:proofErr w:type="gramStart"/>
      <w:r w:rsidRPr="00F2097E">
        <w:rPr>
          <w:spacing w:val="0"/>
        </w:rPr>
        <w:t>на</w:t>
      </w:r>
      <w:proofErr w:type="gramEnd"/>
      <w:r w:rsidRPr="00F2097E">
        <w:rPr>
          <w:spacing w:val="0"/>
        </w:rPr>
        <w:t xml:space="preserve"> тер. СНТ «Искра» по ул. 6-я Литейная, </w:t>
      </w:r>
      <w:proofErr w:type="spellStart"/>
      <w:r w:rsidRPr="00F2097E">
        <w:rPr>
          <w:spacing w:val="0"/>
        </w:rPr>
        <w:t>уч</w:t>
      </w:r>
      <w:proofErr w:type="spellEnd"/>
      <w:r w:rsidRPr="00F2097E">
        <w:rPr>
          <w:spacing w:val="0"/>
        </w:rPr>
        <w:t>-к 127 - 2,8 м, до границ земельного участка по ул. 6-я Литейная, 123 - 0 м, согласно приложению к настоящему распоряжению администрации муниципального образования «Город Астрахань».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 xml:space="preserve">3.1. </w:t>
      </w:r>
      <w:proofErr w:type="gramStart"/>
      <w:r w:rsidRPr="00F2097E">
        <w:rPr>
          <w:spacing w:val="0"/>
        </w:rPr>
        <w:t>Разместить</w:t>
      </w:r>
      <w:proofErr w:type="gramEnd"/>
      <w:r w:rsidRPr="00F2097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B13B9" w:rsidRPr="00F2097E" w:rsidRDefault="000B13B9" w:rsidP="000B13B9">
      <w:pPr>
        <w:pStyle w:val="a3"/>
        <w:spacing w:line="240" w:lineRule="auto"/>
        <w:ind w:firstLine="709"/>
        <w:rPr>
          <w:spacing w:val="0"/>
        </w:rPr>
      </w:pPr>
      <w:r w:rsidRPr="00F2097E">
        <w:rPr>
          <w:spacing w:val="0"/>
        </w:rPr>
        <w:t xml:space="preserve">4. </w:t>
      </w:r>
      <w:proofErr w:type="gramStart"/>
      <w:r w:rsidRPr="00F2097E">
        <w:rPr>
          <w:spacing w:val="0"/>
        </w:rPr>
        <w:t>Контроль за</w:t>
      </w:r>
      <w:proofErr w:type="gramEnd"/>
      <w:r w:rsidRPr="00F2097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B13B9" w:rsidRPr="00F2097E" w:rsidRDefault="000B13B9" w:rsidP="000B13B9">
      <w:pPr>
        <w:pStyle w:val="a3"/>
        <w:spacing w:line="240" w:lineRule="auto"/>
        <w:jc w:val="right"/>
        <w:rPr>
          <w:spacing w:val="0"/>
        </w:rPr>
      </w:pPr>
      <w:r w:rsidRPr="00F2097E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F2097E">
        <w:rPr>
          <w:b/>
          <w:bCs/>
          <w:spacing w:val="0"/>
        </w:rPr>
        <w:t>М.Н. ПЕРМЯКОВА</w:t>
      </w:r>
    </w:p>
    <w:p w:rsidR="00E57C39" w:rsidRDefault="00E57C39">
      <w:r>
        <w:br w:type="page"/>
      </w:r>
    </w:p>
    <w:p w:rsidR="00E57C39" w:rsidRDefault="00E57C39">
      <w:pPr>
        <w:sectPr w:rsidR="00E57C39" w:rsidSect="000B13B9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3F55AF" w:rsidRDefault="00E57C39" w:rsidP="00E57C39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748395" cy="6482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395" cy="64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55AF" w:rsidSect="00E57C3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B9"/>
    <w:rsid w:val="000B13B9"/>
    <w:rsid w:val="003F55AF"/>
    <w:rsid w:val="00E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B13B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B13B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B13B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B13B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2021-05-13T03:22:00Z</dcterms:created>
  <dcterms:modified xsi:type="dcterms:W3CDTF">2021-05-13T03:28:00Z</dcterms:modified>
</cp:coreProperties>
</file>