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A65" w:rsidRPr="00B46E6D" w:rsidRDefault="00B46E6D" w:rsidP="00B46E6D">
      <w:pPr>
        <w:jc w:val="center"/>
        <w:rPr>
          <w:rFonts w:ascii="Cambria" w:hAnsi="Cambria"/>
          <w:b/>
          <w:sz w:val="20"/>
          <w:szCs w:val="20"/>
        </w:rPr>
      </w:pPr>
      <w:r w:rsidRPr="00B46E6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1EA2" w:rsidRDefault="007A2410" w:rsidP="00B46E6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B46E6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023A65" w:rsidRPr="00B46E6D" w:rsidRDefault="007A2410" w:rsidP="00B46E6D">
      <w:pPr>
        <w:jc w:val="center"/>
        <w:rPr>
          <w:rFonts w:ascii="Cambria" w:hAnsi="Cambria"/>
          <w:b/>
          <w:sz w:val="20"/>
          <w:szCs w:val="20"/>
        </w:rPr>
      </w:pPr>
      <w:r w:rsidRPr="00B46E6D">
        <w:rPr>
          <w:rFonts w:ascii="Cambria" w:hAnsi="Cambria"/>
          <w:b/>
          <w:sz w:val="20"/>
          <w:szCs w:val="20"/>
        </w:rPr>
        <w:t>30 августа 2019 года</w:t>
      </w:r>
      <w:r w:rsidR="00B46E6D" w:rsidRPr="00B46E6D">
        <w:rPr>
          <w:rFonts w:ascii="Cambria" w:hAnsi="Cambria"/>
          <w:b/>
          <w:sz w:val="20"/>
          <w:szCs w:val="20"/>
        </w:rPr>
        <w:t xml:space="preserve"> № </w:t>
      </w:r>
      <w:r w:rsidRPr="00B46E6D">
        <w:rPr>
          <w:rFonts w:ascii="Cambria" w:hAnsi="Cambria"/>
          <w:b/>
          <w:sz w:val="20"/>
          <w:szCs w:val="20"/>
        </w:rPr>
        <w:t>2211</w:t>
      </w:r>
      <w:bookmarkStart w:id="2" w:name="_GoBack"/>
      <w:bookmarkEnd w:id="2"/>
      <w:r w:rsidRPr="00B46E6D">
        <w:rPr>
          <w:rFonts w:ascii="Cambria" w:hAnsi="Cambria"/>
          <w:b/>
          <w:sz w:val="20"/>
          <w:szCs w:val="20"/>
        </w:rPr>
        <w:t>-р</w:t>
      </w:r>
    </w:p>
    <w:p w:rsidR="00761EA2" w:rsidRDefault="00B46E6D" w:rsidP="00B46E6D">
      <w:pPr>
        <w:jc w:val="center"/>
        <w:rPr>
          <w:rFonts w:ascii="Cambria" w:hAnsi="Cambria"/>
          <w:b/>
          <w:sz w:val="20"/>
          <w:szCs w:val="20"/>
        </w:rPr>
      </w:pPr>
      <w:r w:rsidRPr="00B46E6D">
        <w:rPr>
          <w:rFonts w:ascii="Cambria" w:hAnsi="Cambria"/>
          <w:b/>
          <w:sz w:val="20"/>
          <w:szCs w:val="20"/>
        </w:rPr>
        <w:t>«</w:t>
      </w:r>
      <w:r w:rsidR="007A2410" w:rsidRPr="00B46E6D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B46E6D">
        <w:rPr>
          <w:rFonts w:ascii="Cambria" w:hAnsi="Cambria"/>
          <w:b/>
          <w:sz w:val="20"/>
          <w:szCs w:val="20"/>
        </w:rPr>
        <w:t>о</w:t>
      </w:r>
      <w:r w:rsidR="007A2410" w:rsidRPr="00B46E6D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023A65" w:rsidRPr="00B46E6D" w:rsidRDefault="007A2410" w:rsidP="00B46E6D">
      <w:pPr>
        <w:jc w:val="center"/>
      </w:pPr>
      <w:r w:rsidRPr="00B46E6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023A65" w:rsidRPr="00761EA2" w:rsidRDefault="007A2410" w:rsidP="00761EA2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761EA2">
        <w:rPr>
          <w:rFonts w:ascii="Arial" w:hAnsi="Arial" w:cs="Arial"/>
          <w:sz w:val="18"/>
          <w:szCs w:val="18"/>
        </w:rPr>
        <w:t xml:space="preserve">В связи с </w:t>
      </w:r>
      <w:r w:rsidRPr="00761EA2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761EA2">
        <w:rPr>
          <w:rFonts w:ascii="Arial" w:hAnsi="Arial" w:cs="Arial"/>
          <w:sz w:val="18"/>
          <w:szCs w:val="18"/>
        </w:rPr>
        <w:t>Погожевой</w:t>
      </w:r>
      <w:proofErr w:type="spellEnd"/>
      <w:r w:rsidRPr="00761EA2">
        <w:rPr>
          <w:rFonts w:ascii="Arial" w:hAnsi="Arial" w:cs="Arial"/>
          <w:sz w:val="18"/>
          <w:szCs w:val="18"/>
        </w:rPr>
        <w:t xml:space="preserve"> О.А. от 23.07.2019 № 05/19-6354-(0)-0,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</w:t>
      </w:r>
      <w:r w:rsidRPr="00761EA2">
        <w:rPr>
          <w:rFonts w:ascii="Arial" w:hAnsi="Arial" w:cs="Arial"/>
          <w:sz w:val="18"/>
          <w:szCs w:val="18"/>
        </w:rPr>
        <w:t>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761EA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61EA2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</w:t>
      </w:r>
      <w:r w:rsidRPr="00761EA2">
        <w:rPr>
          <w:rFonts w:ascii="Arial" w:hAnsi="Arial" w:cs="Arial"/>
          <w:sz w:val="18"/>
          <w:szCs w:val="18"/>
        </w:rPr>
        <w:t xml:space="preserve">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</w:t>
      </w:r>
      <w:r w:rsidRPr="00761EA2">
        <w:rPr>
          <w:rFonts w:ascii="Arial" w:hAnsi="Arial" w:cs="Arial"/>
          <w:sz w:val="18"/>
          <w:szCs w:val="18"/>
        </w:rPr>
        <w:t>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761EA2">
        <w:rPr>
          <w:rFonts w:ascii="Arial" w:hAnsi="Arial" w:cs="Arial"/>
          <w:sz w:val="18"/>
          <w:szCs w:val="18"/>
        </w:rPr>
        <w:t xml:space="preserve"> образования «Город Астрахань» от 02.08.2019, ввиду несоответствия целям деятельност</w:t>
      </w:r>
      <w:r w:rsidRPr="00761EA2">
        <w:rPr>
          <w:rFonts w:ascii="Arial" w:hAnsi="Arial" w:cs="Arial"/>
          <w:sz w:val="18"/>
          <w:szCs w:val="18"/>
        </w:rPr>
        <w:t>и по комплексному и устойчивому развитию, а также функциональным зонам и параметрам их планируемого развития, определенным Генеральным планом развития города Астрахани до 2025 года:</w:t>
      </w:r>
    </w:p>
    <w:p w:rsidR="00023A65" w:rsidRPr="00761EA2" w:rsidRDefault="00B46E6D" w:rsidP="00761EA2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761EA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2410" w:rsidRPr="00761EA2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</w:t>
      </w:r>
      <w:r w:rsidR="007A2410" w:rsidRPr="00761EA2">
        <w:rPr>
          <w:rFonts w:ascii="Arial" w:hAnsi="Arial" w:cs="Arial"/>
          <w:sz w:val="18"/>
          <w:szCs w:val="18"/>
        </w:rPr>
        <w:t>стройки муниципального образования «Город Астрахань», в части изменения территориальной зоны Ц-10 (зона многофункционального использования), в которой расположен земельный участок с кадастровым номером 30:12:030097:30 по ул. Кубанской, 56 в Советском район</w:t>
      </w:r>
      <w:r w:rsidR="007A2410" w:rsidRPr="00761EA2">
        <w:rPr>
          <w:rFonts w:ascii="Arial" w:hAnsi="Arial" w:cs="Arial"/>
          <w:sz w:val="18"/>
          <w:szCs w:val="18"/>
        </w:rPr>
        <w:t>е г. Астрахани, на зону Ж-2 (зона малоэтажной смешанной жилой застройки).</w:t>
      </w:r>
      <w:proofErr w:type="gramEnd"/>
    </w:p>
    <w:p w:rsidR="00023A65" w:rsidRPr="00761EA2" w:rsidRDefault="00B46E6D" w:rsidP="00761EA2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761EA2">
        <w:rPr>
          <w:rFonts w:ascii="Arial" w:hAnsi="Arial" w:cs="Arial"/>
          <w:sz w:val="18"/>
          <w:szCs w:val="18"/>
        </w:rPr>
        <w:t xml:space="preserve">2. </w:t>
      </w:r>
      <w:r w:rsidR="007A2410" w:rsidRPr="00761EA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</w:t>
      </w:r>
      <w:r w:rsidR="007A2410" w:rsidRPr="00761EA2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023A65" w:rsidRPr="00761EA2" w:rsidRDefault="00B46E6D" w:rsidP="00761EA2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761EA2">
        <w:rPr>
          <w:rFonts w:ascii="Arial" w:hAnsi="Arial" w:cs="Arial"/>
          <w:sz w:val="18"/>
          <w:szCs w:val="18"/>
        </w:rPr>
        <w:t xml:space="preserve">3. </w:t>
      </w:r>
      <w:r w:rsidR="007A2410" w:rsidRPr="00761EA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A2410" w:rsidRPr="00761EA2">
        <w:rPr>
          <w:rFonts w:ascii="Arial" w:hAnsi="Arial" w:cs="Arial"/>
          <w:sz w:val="18"/>
          <w:szCs w:val="18"/>
        </w:rPr>
        <w:t>разместить</w:t>
      </w:r>
      <w:proofErr w:type="gramEnd"/>
      <w:r w:rsidR="007A2410" w:rsidRPr="00761E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</w:t>
      </w:r>
      <w:r w:rsidR="007A2410" w:rsidRPr="00761EA2">
        <w:rPr>
          <w:rFonts w:ascii="Arial" w:hAnsi="Arial" w:cs="Arial"/>
          <w:sz w:val="18"/>
          <w:szCs w:val="18"/>
        </w:rPr>
        <w:t>ахань» на официальном сайте администрации муниципального образования «Город Астрахань».</w:t>
      </w:r>
    </w:p>
    <w:p w:rsidR="00023A65" w:rsidRPr="00761EA2" w:rsidRDefault="00B46E6D" w:rsidP="00761EA2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761EA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A2410" w:rsidRPr="00761EA2">
        <w:rPr>
          <w:rFonts w:ascii="Arial" w:hAnsi="Arial" w:cs="Arial"/>
          <w:sz w:val="18"/>
          <w:szCs w:val="18"/>
        </w:rPr>
        <w:t>Контроль за</w:t>
      </w:r>
      <w:proofErr w:type="gramEnd"/>
      <w:r w:rsidR="007A2410" w:rsidRPr="00761E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</w:t>
      </w:r>
      <w:r w:rsidR="007A2410" w:rsidRPr="00761EA2">
        <w:rPr>
          <w:rFonts w:ascii="Arial" w:hAnsi="Arial" w:cs="Arial"/>
          <w:sz w:val="18"/>
          <w:szCs w:val="18"/>
        </w:rPr>
        <w:t>уре и градостроительству администрации муниципального образования «Город Астрахань».</w:t>
      </w:r>
    </w:p>
    <w:p w:rsidR="00023A65" w:rsidRPr="00761EA2" w:rsidRDefault="007A2410" w:rsidP="00761EA2">
      <w:pPr>
        <w:ind w:firstLine="426"/>
        <w:jc w:val="right"/>
        <w:rPr>
          <w:b/>
        </w:rPr>
      </w:pPr>
      <w:r w:rsidRPr="00761EA2">
        <w:rPr>
          <w:rFonts w:ascii="Arial" w:hAnsi="Arial" w:cs="Arial"/>
          <w:b/>
          <w:sz w:val="18"/>
          <w:szCs w:val="18"/>
        </w:rPr>
        <w:t>Глава администрации</w:t>
      </w:r>
      <w:r w:rsidR="00761EA2" w:rsidRPr="00761EA2">
        <w:rPr>
          <w:rFonts w:ascii="Arial" w:hAnsi="Arial" w:cs="Arial"/>
          <w:b/>
          <w:sz w:val="18"/>
          <w:szCs w:val="18"/>
        </w:rPr>
        <w:t xml:space="preserve"> </w:t>
      </w:r>
      <w:r w:rsidRPr="00761EA2">
        <w:rPr>
          <w:rFonts w:ascii="Arial" w:hAnsi="Arial" w:cs="Arial"/>
          <w:b/>
          <w:sz w:val="18"/>
          <w:szCs w:val="18"/>
        </w:rPr>
        <w:t>Р.Л. Харисов</w:t>
      </w:r>
    </w:p>
    <w:p w:rsidR="00023A65" w:rsidRPr="00B46E6D" w:rsidRDefault="00023A65" w:rsidP="00B46E6D"/>
    <w:sectPr w:rsidR="00023A65" w:rsidRPr="00B46E6D" w:rsidSect="00761EA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410" w:rsidRDefault="007A2410">
      <w:r>
        <w:separator/>
      </w:r>
    </w:p>
  </w:endnote>
  <w:endnote w:type="continuationSeparator" w:id="0">
    <w:p w:rsidR="007A2410" w:rsidRDefault="007A2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410" w:rsidRDefault="007A2410"/>
  </w:footnote>
  <w:footnote w:type="continuationSeparator" w:id="0">
    <w:p w:rsidR="007A2410" w:rsidRDefault="007A241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96145"/>
    <w:multiLevelType w:val="multilevel"/>
    <w:tmpl w:val="BD981F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3A65"/>
    <w:rsid w:val="00023A65"/>
    <w:rsid w:val="002B2918"/>
    <w:rsid w:val="00761EA2"/>
    <w:rsid w:val="007A2410"/>
    <w:rsid w:val="00AB0B1A"/>
    <w:rsid w:val="00B4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 w:line="209" w:lineRule="auto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1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 w:line="209" w:lineRule="auto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1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2019-08-30T12:02:00Z</dcterms:created>
  <dcterms:modified xsi:type="dcterms:W3CDTF">2019-08-30T12:06:00Z</dcterms:modified>
</cp:coreProperties>
</file>