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F06" w:rsidRPr="00A56F06" w:rsidRDefault="00A56F06" w:rsidP="00A56F0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56F06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A56F06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1B652E" w:rsidRDefault="006E3940" w:rsidP="00A56F06">
      <w:pPr>
        <w:jc w:val="center"/>
        <w:rPr>
          <w:rFonts w:ascii="Cambria" w:hAnsi="Cambria"/>
          <w:b/>
          <w:sz w:val="20"/>
          <w:szCs w:val="20"/>
        </w:rPr>
      </w:pPr>
      <w:r w:rsidRPr="00A56F0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61399" w:rsidRPr="00A56F06" w:rsidRDefault="006E3940" w:rsidP="00A56F06">
      <w:pPr>
        <w:jc w:val="center"/>
        <w:rPr>
          <w:rFonts w:ascii="Cambria" w:hAnsi="Cambria"/>
          <w:b/>
          <w:sz w:val="20"/>
          <w:szCs w:val="20"/>
        </w:rPr>
      </w:pPr>
      <w:r w:rsidRPr="00A56F06">
        <w:rPr>
          <w:rFonts w:ascii="Cambria" w:hAnsi="Cambria"/>
          <w:b/>
          <w:sz w:val="20"/>
          <w:szCs w:val="20"/>
        </w:rPr>
        <w:t>30 августа 2019 года</w:t>
      </w:r>
      <w:bookmarkEnd w:id="3"/>
      <w:bookmarkEnd w:id="4"/>
      <w:r w:rsidR="00A56F06" w:rsidRPr="00A56F06">
        <w:rPr>
          <w:rFonts w:ascii="Cambria" w:hAnsi="Cambria"/>
          <w:b/>
          <w:sz w:val="20"/>
          <w:szCs w:val="20"/>
        </w:rPr>
        <w:t xml:space="preserve"> № </w:t>
      </w:r>
      <w:r w:rsidRPr="00A56F06">
        <w:rPr>
          <w:rFonts w:ascii="Cambria" w:hAnsi="Cambria"/>
          <w:b/>
          <w:sz w:val="20"/>
          <w:szCs w:val="20"/>
        </w:rPr>
        <w:t>2213-р</w:t>
      </w:r>
    </w:p>
    <w:p w:rsidR="001B652E" w:rsidRDefault="00A56F06" w:rsidP="00A56F06">
      <w:pPr>
        <w:jc w:val="center"/>
        <w:rPr>
          <w:rFonts w:ascii="Cambria" w:hAnsi="Cambria"/>
          <w:b/>
          <w:sz w:val="20"/>
          <w:szCs w:val="20"/>
        </w:rPr>
      </w:pPr>
      <w:r w:rsidRPr="00A56F06">
        <w:rPr>
          <w:rFonts w:ascii="Cambria" w:hAnsi="Cambria"/>
          <w:b/>
          <w:sz w:val="20"/>
          <w:szCs w:val="20"/>
        </w:rPr>
        <w:t>«О приватизации муниципально</w:t>
      </w:r>
      <w:r w:rsidR="006E3940" w:rsidRPr="00A56F06">
        <w:rPr>
          <w:rFonts w:ascii="Cambria" w:hAnsi="Cambria"/>
          <w:b/>
          <w:sz w:val="20"/>
          <w:szCs w:val="20"/>
        </w:rPr>
        <w:t>го имущества - нежилого зда</w:t>
      </w:r>
      <w:r w:rsidR="006E3940" w:rsidRPr="00A56F06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1B652E" w:rsidRDefault="006E3940" w:rsidP="00A56F06">
      <w:pPr>
        <w:jc w:val="center"/>
        <w:rPr>
          <w:rFonts w:ascii="Cambria" w:hAnsi="Cambria"/>
          <w:b/>
          <w:sz w:val="20"/>
          <w:szCs w:val="20"/>
        </w:rPr>
      </w:pPr>
      <w:r w:rsidRPr="00A56F06">
        <w:rPr>
          <w:rFonts w:ascii="Cambria" w:hAnsi="Cambria"/>
          <w:b/>
          <w:sz w:val="20"/>
          <w:szCs w:val="20"/>
        </w:rPr>
        <w:t>по адресу: г. Астрахань, ул. Маркина,</w:t>
      </w:r>
      <w:r w:rsidR="00A56F06" w:rsidRPr="00A56F06">
        <w:rPr>
          <w:rFonts w:ascii="Cambria" w:hAnsi="Cambria"/>
          <w:b/>
          <w:sz w:val="20"/>
          <w:szCs w:val="20"/>
        </w:rPr>
        <w:t xml:space="preserve"> </w:t>
      </w:r>
      <w:r w:rsidRPr="00A56F06">
        <w:rPr>
          <w:rFonts w:ascii="Cambria" w:hAnsi="Cambria"/>
          <w:b/>
          <w:sz w:val="20"/>
          <w:szCs w:val="20"/>
        </w:rPr>
        <w:t>46а и земельного участка, занимаемо</w:t>
      </w:r>
      <w:r w:rsidRPr="00A56F06">
        <w:rPr>
          <w:rFonts w:ascii="Cambria" w:hAnsi="Cambria"/>
          <w:b/>
          <w:sz w:val="20"/>
          <w:szCs w:val="20"/>
        </w:rPr>
        <w:softHyphen/>
        <w:t xml:space="preserve">го </w:t>
      </w:r>
      <w:r w:rsidRPr="00A56F06">
        <w:rPr>
          <w:rFonts w:ascii="Cambria" w:hAnsi="Cambria"/>
          <w:b/>
          <w:sz w:val="20"/>
          <w:szCs w:val="20"/>
        </w:rPr>
        <w:t>этим объектом и необходимо</w:t>
      </w:r>
      <w:r w:rsidRPr="00A56F06">
        <w:rPr>
          <w:rFonts w:ascii="Cambria" w:hAnsi="Cambria"/>
          <w:b/>
          <w:sz w:val="20"/>
          <w:szCs w:val="20"/>
        </w:rPr>
        <w:softHyphen/>
        <w:t>го для его использования спосо</w:t>
      </w:r>
      <w:r w:rsidRPr="00A56F06">
        <w:rPr>
          <w:rFonts w:ascii="Cambria" w:hAnsi="Cambria"/>
          <w:b/>
          <w:sz w:val="20"/>
          <w:szCs w:val="20"/>
        </w:rPr>
        <w:softHyphen/>
        <w:t xml:space="preserve">бом продажи посредством </w:t>
      </w:r>
    </w:p>
    <w:p w:rsidR="00F61399" w:rsidRPr="00A56F06" w:rsidRDefault="006E3940" w:rsidP="00A56F06">
      <w:pPr>
        <w:jc w:val="center"/>
      </w:pPr>
      <w:bookmarkStart w:id="5" w:name="_GoBack"/>
      <w:bookmarkEnd w:id="5"/>
      <w:r w:rsidRPr="00A56F06">
        <w:rPr>
          <w:rFonts w:ascii="Cambria" w:hAnsi="Cambria"/>
          <w:b/>
          <w:sz w:val="20"/>
          <w:szCs w:val="20"/>
        </w:rPr>
        <w:t>пуб</w:t>
      </w:r>
      <w:r w:rsidRPr="00A56F06">
        <w:rPr>
          <w:rFonts w:ascii="Cambria" w:hAnsi="Cambria"/>
          <w:b/>
          <w:sz w:val="20"/>
          <w:szCs w:val="20"/>
        </w:rPr>
        <w:softHyphen/>
        <w:t>личного предложения в элек</w:t>
      </w:r>
      <w:r w:rsidRPr="00A56F06">
        <w:rPr>
          <w:rFonts w:ascii="Cambria" w:hAnsi="Cambria"/>
          <w:b/>
          <w:sz w:val="20"/>
          <w:szCs w:val="20"/>
        </w:rPr>
        <w:softHyphen/>
        <w:t>тронной форме</w:t>
      </w:r>
      <w:r w:rsidR="00A56F06" w:rsidRPr="00A56F06">
        <w:rPr>
          <w:rFonts w:ascii="Cambria" w:hAnsi="Cambria"/>
          <w:b/>
          <w:sz w:val="20"/>
          <w:szCs w:val="20"/>
        </w:rPr>
        <w:t>»</w:t>
      </w:r>
    </w:p>
    <w:p w:rsidR="00F61399" w:rsidRPr="001B652E" w:rsidRDefault="006E3940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B652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1B652E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</w:t>
      </w:r>
      <w:r w:rsidRPr="001B652E">
        <w:rPr>
          <w:rFonts w:ascii="Arial" w:hAnsi="Arial" w:cs="Arial"/>
          <w:sz w:val="18"/>
          <w:szCs w:val="18"/>
        </w:rPr>
        <w:t xml:space="preserve">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</w:t>
      </w:r>
      <w:r w:rsidRPr="001B652E">
        <w:rPr>
          <w:rFonts w:ascii="Arial" w:hAnsi="Arial" w:cs="Arial"/>
          <w:sz w:val="18"/>
          <w:szCs w:val="18"/>
        </w:rPr>
        <w:t>ниципального имущества муниципального образования «Город Астрахань» на 2005-2019 годы (в ре</w:t>
      </w:r>
      <w:r w:rsidRPr="001B652E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248/05</w:t>
      </w:r>
      <w:proofErr w:type="gramEnd"/>
      <w:r w:rsidRPr="001B652E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F61399" w:rsidRPr="001B652E" w:rsidRDefault="00A56F06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52E">
        <w:rPr>
          <w:rFonts w:ascii="Arial" w:hAnsi="Arial" w:cs="Arial"/>
          <w:sz w:val="18"/>
          <w:szCs w:val="18"/>
        </w:rPr>
        <w:t xml:space="preserve">1. </w:t>
      </w:r>
      <w:r w:rsidR="006E3940" w:rsidRPr="001B652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E3940" w:rsidRPr="001B652E">
        <w:rPr>
          <w:rFonts w:ascii="Arial" w:hAnsi="Arial" w:cs="Arial"/>
          <w:sz w:val="18"/>
          <w:szCs w:val="18"/>
        </w:rPr>
        <w:softHyphen/>
        <w:t>пального об</w:t>
      </w:r>
      <w:r w:rsidR="006E3940" w:rsidRPr="001B652E">
        <w:rPr>
          <w:rFonts w:ascii="Arial" w:hAnsi="Arial" w:cs="Arial"/>
          <w:sz w:val="18"/>
          <w:szCs w:val="18"/>
        </w:rPr>
        <w:t>разования «Город Астрахань»:</w:t>
      </w:r>
    </w:p>
    <w:p w:rsidR="00F61399" w:rsidRPr="001B652E" w:rsidRDefault="00A56F06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52E">
        <w:rPr>
          <w:rFonts w:ascii="Arial" w:hAnsi="Arial" w:cs="Arial"/>
          <w:sz w:val="18"/>
          <w:szCs w:val="18"/>
        </w:rPr>
        <w:t xml:space="preserve">1.1. </w:t>
      </w:r>
      <w:r w:rsidR="006E3940" w:rsidRPr="001B652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6E3940" w:rsidRPr="001B652E">
        <w:rPr>
          <w:rFonts w:ascii="Arial" w:hAnsi="Arial" w:cs="Arial"/>
          <w:sz w:val="18"/>
          <w:szCs w:val="18"/>
        </w:rPr>
        <w:softHyphen/>
        <w:t xml:space="preserve">ного имущества - нежилого здания, расположенного по адресу: г. Астрахань, ул. Маркина,46а, общей площадью 27,8 </w:t>
      </w:r>
      <w:proofErr w:type="spellStart"/>
      <w:r w:rsidR="006E3940" w:rsidRPr="001B652E">
        <w:rPr>
          <w:rFonts w:ascii="Arial" w:hAnsi="Arial" w:cs="Arial"/>
          <w:sz w:val="18"/>
          <w:szCs w:val="18"/>
        </w:rPr>
        <w:t>кв</w:t>
      </w:r>
      <w:proofErr w:type="gramStart"/>
      <w:r w:rsidR="006E3940" w:rsidRPr="001B652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E3940" w:rsidRPr="001B652E">
        <w:rPr>
          <w:rFonts w:ascii="Arial" w:hAnsi="Arial" w:cs="Arial"/>
          <w:sz w:val="18"/>
          <w:szCs w:val="18"/>
        </w:rPr>
        <w:t>, кадастровый номер 30:12:020748:99 и земельного учас</w:t>
      </w:r>
      <w:r w:rsidR="006E3940" w:rsidRPr="001B652E">
        <w:rPr>
          <w:rFonts w:ascii="Arial" w:hAnsi="Arial" w:cs="Arial"/>
          <w:sz w:val="18"/>
          <w:szCs w:val="18"/>
        </w:rPr>
        <w:t>тка, занимаемого этим объектом и необхо</w:t>
      </w:r>
      <w:r w:rsidR="006E3940" w:rsidRPr="001B652E">
        <w:rPr>
          <w:rFonts w:ascii="Arial" w:hAnsi="Arial" w:cs="Arial"/>
          <w:sz w:val="18"/>
          <w:szCs w:val="18"/>
        </w:rPr>
        <w:softHyphen/>
        <w:t>димого для его использования, кадастровый номер 30:12:020748:466 из со</w:t>
      </w:r>
      <w:r w:rsidR="006E3940" w:rsidRPr="001B652E">
        <w:rPr>
          <w:rFonts w:ascii="Arial" w:hAnsi="Arial" w:cs="Arial"/>
          <w:sz w:val="18"/>
          <w:szCs w:val="18"/>
        </w:rPr>
        <w:softHyphen/>
        <w:t xml:space="preserve">става земель населенных пунктов, общей площадью 22,0 </w:t>
      </w:r>
      <w:proofErr w:type="spellStart"/>
      <w:r w:rsidR="006E3940" w:rsidRPr="001B652E">
        <w:rPr>
          <w:rFonts w:ascii="Arial" w:hAnsi="Arial" w:cs="Arial"/>
          <w:sz w:val="18"/>
          <w:szCs w:val="18"/>
        </w:rPr>
        <w:t>кв.м</w:t>
      </w:r>
      <w:proofErr w:type="spellEnd"/>
      <w:r w:rsidR="006E3940" w:rsidRPr="001B652E">
        <w:rPr>
          <w:rFonts w:ascii="Arial" w:hAnsi="Arial" w:cs="Arial"/>
          <w:sz w:val="18"/>
          <w:szCs w:val="18"/>
        </w:rPr>
        <w:t>, расположенно</w:t>
      </w:r>
      <w:r w:rsidR="006E3940" w:rsidRPr="001B652E">
        <w:rPr>
          <w:rFonts w:ascii="Arial" w:hAnsi="Arial" w:cs="Arial"/>
          <w:sz w:val="18"/>
          <w:szCs w:val="18"/>
        </w:rPr>
        <w:softHyphen/>
        <w:t>го по адресу: г. Астрахань, Ленинский район, ул. Маркина,46а (далее объек</w:t>
      </w:r>
      <w:r w:rsidR="006E3940" w:rsidRPr="001B652E">
        <w:rPr>
          <w:rFonts w:ascii="Arial" w:hAnsi="Arial" w:cs="Arial"/>
          <w:sz w:val="18"/>
          <w:szCs w:val="18"/>
        </w:rPr>
        <w:t>т приватизации) способом продажи посредством публичного предложения в электронной форме с открытой формой подачи предложений о цене имуще</w:t>
      </w:r>
      <w:r w:rsidR="006E3940" w:rsidRPr="001B652E">
        <w:rPr>
          <w:rFonts w:ascii="Arial" w:hAnsi="Arial" w:cs="Arial"/>
          <w:sz w:val="18"/>
          <w:szCs w:val="18"/>
        </w:rPr>
        <w:softHyphen/>
        <w:t>ства.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514DD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514DD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514DD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514DD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14DD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14DD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14DD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514DD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514DD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</w:t>
      </w:r>
      <w:r w:rsidRPr="00514DD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514DD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514DDF">
        <w:rPr>
          <w:rFonts w:ascii="Arial" w:hAnsi="Arial" w:cs="Arial"/>
          <w:sz w:val="18"/>
          <w:szCs w:val="18"/>
        </w:rPr>
        <w:softHyphen/>
        <w:t>хань».</w:t>
      </w:r>
    </w:p>
    <w:p w:rsidR="001B652E" w:rsidRPr="00514DDF" w:rsidRDefault="001B652E" w:rsidP="001B65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14DDF">
        <w:rPr>
          <w:rFonts w:ascii="Arial" w:hAnsi="Arial" w:cs="Arial"/>
          <w:sz w:val="18"/>
          <w:szCs w:val="18"/>
        </w:rPr>
        <w:t>Контроль за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514DD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61399" w:rsidRPr="00A56F06" w:rsidRDefault="001B652E" w:rsidP="001B652E">
      <w:pPr>
        <w:jc w:val="right"/>
      </w:pPr>
      <w:r w:rsidRPr="00514DDF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F61399" w:rsidRPr="00A56F06" w:rsidSect="001B652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940" w:rsidRDefault="006E3940">
      <w:r>
        <w:separator/>
      </w:r>
    </w:p>
  </w:endnote>
  <w:endnote w:type="continuationSeparator" w:id="0">
    <w:p w:rsidR="006E3940" w:rsidRDefault="006E3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940" w:rsidRDefault="006E3940"/>
  </w:footnote>
  <w:footnote w:type="continuationSeparator" w:id="0">
    <w:p w:rsidR="006E3940" w:rsidRDefault="006E39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E505E"/>
    <w:multiLevelType w:val="multilevel"/>
    <w:tmpl w:val="F17849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050AE8"/>
    <w:multiLevelType w:val="multilevel"/>
    <w:tmpl w:val="32BE01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61399"/>
    <w:rsid w:val="001B652E"/>
    <w:rsid w:val="006E3940"/>
    <w:rsid w:val="00A56F06"/>
    <w:rsid w:val="00F6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528</Words>
  <Characters>3011</Characters>
  <Application>Microsoft Office Word</Application>
  <DocSecurity>0</DocSecurity>
  <Lines>25</Lines>
  <Paragraphs>7</Paragraphs>
  <ScaleCrop>false</ScaleCrop>
  <Company/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2019-08-30T11:55:00Z</dcterms:created>
  <dcterms:modified xsi:type="dcterms:W3CDTF">2019-08-30T11:58:00Z</dcterms:modified>
</cp:coreProperties>
</file>