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B8A" w:rsidRPr="00B23B01" w:rsidRDefault="00B23B01" w:rsidP="00B23B01">
      <w:pPr>
        <w:jc w:val="center"/>
        <w:rPr>
          <w:rFonts w:ascii="Cambria" w:hAnsi="Cambria"/>
          <w:b/>
          <w:sz w:val="20"/>
          <w:szCs w:val="20"/>
        </w:rPr>
      </w:pPr>
      <w:r w:rsidRPr="00B23B0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B6A7D" w:rsidRDefault="00DE4182" w:rsidP="00B23B0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23B0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A2B8A" w:rsidRPr="00B23B01" w:rsidRDefault="00DE4182" w:rsidP="00B23B01">
      <w:pPr>
        <w:jc w:val="center"/>
        <w:rPr>
          <w:rFonts w:ascii="Cambria" w:hAnsi="Cambria"/>
          <w:b/>
          <w:sz w:val="20"/>
          <w:szCs w:val="20"/>
        </w:rPr>
      </w:pPr>
      <w:r w:rsidRPr="00B23B01">
        <w:rPr>
          <w:rFonts w:ascii="Cambria" w:hAnsi="Cambria"/>
          <w:b/>
          <w:sz w:val="20"/>
          <w:szCs w:val="20"/>
        </w:rPr>
        <w:t>30 августа 2019 года</w:t>
      </w:r>
      <w:bookmarkEnd w:id="3"/>
      <w:bookmarkEnd w:id="4"/>
      <w:r w:rsidR="00B23B01" w:rsidRPr="00B23B01">
        <w:rPr>
          <w:rFonts w:ascii="Cambria" w:hAnsi="Cambria"/>
          <w:b/>
          <w:sz w:val="20"/>
          <w:szCs w:val="20"/>
        </w:rPr>
        <w:t xml:space="preserve"> № </w:t>
      </w:r>
      <w:r w:rsidRPr="00B23B01">
        <w:rPr>
          <w:rFonts w:ascii="Cambria" w:hAnsi="Cambria"/>
          <w:b/>
          <w:sz w:val="20"/>
          <w:szCs w:val="20"/>
        </w:rPr>
        <w:t>2217-р</w:t>
      </w:r>
    </w:p>
    <w:p w:rsidR="004B6A7D" w:rsidRDefault="00B23B01" w:rsidP="00B23B01">
      <w:pPr>
        <w:jc w:val="center"/>
        <w:rPr>
          <w:rFonts w:ascii="Cambria" w:hAnsi="Cambria"/>
          <w:b/>
          <w:sz w:val="20"/>
          <w:szCs w:val="20"/>
        </w:rPr>
      </w:pPr>
      <w:r w:rsidRPr="00B23B01">
        <w:rPr>
          <w:rFonts w:ascii="Cambria" w:hAnsi="Cambria"/>
          <w:b/>
          <w:sz w:val="20"/>
          <w:szCs w:val="20"/>
        </w:rPr>
        <w:t xml:space="preserve">«О </w:t>
      </w:r>
      <w:r w:rsidR="00DE4182" w:rsidRPr="00B23B01">
        <w:rPr>
          <w:rFonts w:ascii="Cambria" w:hAnsi="Cambria"/>
          <w:b/>
          <w:sz w:val="20"/>
          <w:szCs w:val="20"/>
        </w:rPr>
        <w:t>приватизации муниципально</w:t>
      </w:r>
      <w:r w:rsidR="00DE4182" w:rsidRPr="00B23B01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DE4182" w:rsidRPr="00B23B01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AA2B8A" w:rsidRPr="00B23B01" w:rsidRDefault="00DE4182" w:rsidP="00B23B01">
      <w:pPr>
        <w:jc w:val="center"/>
      </w:pPr>
      <w:r w:rsidRPr="00B23B01">
        <w:rPr>
          <w:rFonts w:ascii="Cambria" w:hAnsi="Cambria"/>
          <w:b/>
          <w:sz w:val="20"/>
          <w:szCs w:val="20"/>
        </w:rPr>
        <w:t>по ад</w:t>
      </w:r>
      <w:r w:rsidRPr="00B23B01">
        <w:rPr>
          <w:rFonts w:ascii="Cambria" w:hAnsi="Cambria"/>
          <w:b/>
          <w:sz w:val="20"/>
          <w:szCs w:val="20"/>
        </w:rPr>
        <w:softHyphen/>
        <w:t>ресу: г. Астрахань, ул. Кулико</w:t>
      </w:r>
      <w:r w:rsidRPr="00B23B01">
        <w:rPr>
          <w:rFonts w:ascii="Cambria" w:hAnsi="Cambria"/>
          <w:b/>
          <w:sz w:val="20"/>
          <w:szCs w:val="20"/>
        </w:rPr>
        <w:softHyphen/>
        <w:t>ва,</w:t>
      </w:r>
      <w:r w:rsidR="00B23B01" w:rsidRPr="00B23B01">
        <w:rPr>
          <w:rFonts w:ascii="Cambria" w:hAnsi="Cambria"/>
          <w:b/>
          <w:sz w:val="20"/>
          <w:szCs w:val="20"/>
        </w:rPr>
        <w:t xml:space="preserve"> </w:t>
      </w:r>
      <w:r w:rsidRPr="00B23B01">
        <w:rPr>
          <w:rFonts w:ascii="Cambria" w:hAnsi="Cambria"/>
          <w:b/>
          <w:sz w:val="20"/>
          <w:szCs w:val="20"/>
        </w:rPr>
        <w:t>23 пом. 1</w:t>
      </w:r>
      <w:r w:rsidR="00B23B01" w:rsidRPr="00B23B01">
        <w:rPr>
          <w:rFonts w:ascii="Cambria" w:hAnsi="Cambria"/>
          <w:b/>
          <w:sz w:val="20"/>
          <w:szCs w:val="20"/>
        </w:rPr>
        <w:t>б</w:t>
      </w:r>
      <w:r w:rsidRPr="00B23B01">
        <w:rPr>
          <w:rFonts w:ascii="Cambria" w:hAnsi="Cambria"/>
          <w:b/>
          <w:sz w:val="20"/>
          <w:szCs w:val="20"/>
        </w:rPr>
        <w:t xml:space="preserve"> способом продажи </w:t>
      </w:r>
      <w:r w:rsidRPr="00B23B01">
        <w:rPr>
          <w:rFonts w:ascii="Cambria" w:hAnsi="Cambria"/>
          <w:b/>
          <w:sz w:val="20"/>
          <w:szCs w:val="20"/>
        </w:rPr>
        <w:t>посредством публичного пред</w:t>
      </w:r>
      <w:r w:rsidRPr="00B23B01">
        <w:rPr>
          <w:rFonts w:ascii="Cambria" w:hAnsi="Cambria"/>
          <w:b/>
          <w:sz w:val="20"/>
          <w:szCs w:val="20"/>
        </w:rPr>
        <w:softHyphen/>
        <w:t>ложения в электронной форме</w:t>
      </w:r>
      <w:r w:rsidR="00B23B01" w:rsidRPr="00B23B01">
        <w:rPr>
          <w:rFonts w:ascii="Cambria" w:hAnsi="Cambria"/>
          <w:b/>
          <w:sz w:val="20"/>
          <w:szCs w:val="20"/>
        </w:rPr>
        <w:t>»</w:t>
      </w:r>
    </w:p>
    <w:p w:rsidR="00AA2B8A" w:rsidRPr="004B6A7D" w:rsidRDefault="00DE4182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6A7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4B6A7D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</w:t>
      </w:r>
      <w:r w:rsidRPr="004B6A7D">
        <w:rPr>
          <w:rFonts w:ascii="Arial" w:hAnsi="Arial" w:cs="Arial"/>
          <w:sz w:val="18"/>
          <w:szCs w:val="18"/>
        </w:rPr>
        <w:t xml:space="preserve">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</w:t>
      </w:r>
      <w:r w:rsidRPr="004B6A7D">
        <w:rPr>
          <w:rFonts w:ascii="Arial" w:hAnsi="Arial" w:cs="Arial"/>
          <w:sz w:val="18"/>
          <w:szCs w:val="18"/>
        </w:rPr>
        <w:t>2005-2019 годы (в ре</w:t>
      </w:r>
      <w:r w:rsidRPr="004B6A7D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248/07</w:t>
      </w:r>
      <w:proofErr w:type="gramEnd"/>
      <w:r w:rsidRPr="004B6A7D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AA2B8A" w:rsidRPr="004B6A7D" w:rsidRDefault="00B23B01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6A7D">
        <w:rPr>
          <w:rFonts w:ascii="Arial" w:hAnsi="Arial" w:cs="Arial"/>
          <w:sz w:val="18"/>
          <w:szCs w:val="18"/>
        </w:rPr>
        <w:t xml:space="preserve">1. </w:t>
      </w:r>
      <w:r w:rsidR="00DE4182" w:rsidRPr="004B6A7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E4182" w:rsidRPr="004B6A7D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A2B8A" w:rsidRPr="00B23B01" w:rsidRDefault="00B23B01" w:rsidP="004B6A7D">
      <w:pPr>
        <w:ind w:firstLine="709"/>
        <w:jc w:val="both"/>
      </w:pPr>
      <w:r w:rsidRPr="004B6A7D">
        <w:rPr>
          <w:rFonts w:ascii="Arial" w:hAnsi="Arial" w:cs="Arial"/>
          <w:sz w:val="18"/>
          <w:szCs w:val="18"/>
        </w:rPr>
        <w:t xml:space="preserve">1.1. </w:t>
      </w:r>
      <w:r w:rsidR="00DE4182" w:rsidRPr="004B6A7D">
        <w:rPr>
          <w:rFonts w:ascii="Arial" w:hAnsi="Arial" w:cs="Arial"/>
          <w:sz w:val="18"/>
          <w:szCs w:val="18"/>
        </w:rPr>
        <w:t>Произвести необходимые действия по привати</w:t>
      </w:r>
      <w:r w:rsidR="00DE4182" w:rsidRPr="004B6A7D">
        <w:rPr>
          <w:rFonts w:ascii="Arial" w:hAnsi="Arial" w:cs="Arial"/>
          <w:sz w:val="18"/>
          <w:szCs w:val="18"/>
        </w:rPr>
        <w:t>зации муниципаль</w:t>
      </w:r>
      <w:r w:rsidR="00DE4182" w:rsidRPr="004B6A7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DE4182" w:rsidRPr="004B6A7D">
        <w:rPr>
          <w:rFonts w:ascii="Arial" w:hAnsi="Arial" w:cs="Arial"/>
          <w:sz w:val="18"/>
          <w:szCs w:val="18"/>
        </w:rPr>
        <w:softHyphen/>
        <w:t>хань, ул. Куликова,23 пом. 1</w:t>
      </w:r>
      <w:r w:rsidRPr="004B6A7D">
        <w:rPr>
          <w:rFonts w:ascii="Arial" w:hAnsi="Arial" w:cs="Arial"/>
          <w:sz w:val="18"/>
          <w:szCs w:val="18"/>
        </w:rPr>
        <w:t>б</w:t>
      </w:r>
      <w:r w:rsidR="00DE4182" w:rsidRPr="004B6A7D">
        <w:rPr>
          <w:rFonts w:ascii="Arial" w:hAnsi="Arial" w:cs="Arial"/>
          <w:sz w:val="18"/>
          <w:szCs w:val="18"/>
        </w:rPr>
        <w:t xml:space="preserve">, общей площадью 7,8 </w:t>
      </w:r>
      <w:proofErr w:type="spellStart"/>
      <w:r w:rsidR="00DE4182" w:rsidRPr="004B6A7D">
        <w:rPr>
          <w:rFonts w:ascii="Arial" w:hAnsi="Arial" w:cs="Arial"/>
          <w:sz w:val="18"/>
          <w:szCs w:val="18"/>
        </w:rPr>
        <w:t>кв</w:t>
      </w:r>
      <w:proofErr w:type="gramStart"/>
      <w:r w:rsidR="00DE4182" w:rsidRPr="004B6A7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DE4182" w:rsidRPr="004B6A7D">
        <w:rPr>
          <w:rFonts w:ascii="Arial" w:hAnsi="Arial" w:cs="Arial"/>
          <w:sz w:val="18"/>
          <w:szCs w:val="18"/>
        </w:rPr>
        <w:t xml:space="preserve"> кадастровый номер 30:12:010092:2965 (далее объект приватизации) способом продажи посред</w:t>
      </w:r>
      <w:r w:rsidR="00DE4182" w:rsidRPr="004B6A7D">
        <w:rPr>
          <w:rFonts w:ascii="Arial" w:hAnsi="Arial" w:cs="Arial"/>
          <w:sz w:val="18"/>
          <w:szCs w:val="18"/>
        </w:rPr>
        <w:softHyphen/>
        <w:t>ством публичного предлож</w:t>
      </w:r>
      <w:r w:rsidR="00DE4182" w:rsidRPr="004B6A7D">
        <w:rPr>
          <w:rFonts w:ascii="Arial" w:hAnsi="Arial" w:cs="Arial"/>
          <w:sz w:val="18"/>
          <w:szCs w:val="18"/>
        </w:rPr>
        <w:t>ения в электронной форме с открытой формой по</w:t>
      </w:r>
      <w:r w:rsidR="00DE4182" w:rsidRPr="004B6A7D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514DDF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514DDF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514DDF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514DDF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14DD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14DDF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14DDF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514DDF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514DD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514DDF">
        <w:rPr>
          <w:rFonts w:ascii="Arial" w:hAnsi="Arial" w:cs="Arial"/>
          <w:sz w:val="18"/>
          <w:szCs w:val="18"/>
        </w:rPr>
        <w:t>разместить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настоящее распоряже</w:t>
      </w:r>
      <w:r w:rsidRPr="00514DDF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514DDF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514DDF">
        <w:rPr>
          <w:rFonts w:ascii="Arial" w:hAnsi="Arial" w:cs="Arial"/>
          <w:sz w:val="18"/>
          <w:szCs w:val="18"/>
        </w:rPr>
        <w:softHyphen/>
        <w:t>хань».</w:t>
      </w:r>
    </w:p>
    <w:p w:rsidR="004B6A7D" w:rsidRPr="00514DDF" w:rsidRDefault="004B6A7D" w:rsidP="004B6A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4DDF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514DDF">
        <w:rPr>
          <w:rFonts w:ascii="Arial" w:hAnsi="Arial" w:cs="Arial"/>
          <w:sz w:val="18"/>
          <w:szCs w:val="18"/>
        </w:rPr>
        <w:t>Контроль за</w:t>
      </w:r>
      <w:proofErr w:type="gramEnd"/>
      <w:r w:rsidRPr="00514D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514DDF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A2B8A" w:rsidRPr="00B23B01" w:rsidRDefault="004B6A7D" w:rsidP="004B6A7D">
      <w:pPr>
        <w:jc w:val="right"/>
      </w:pPr>
      <w:r w:rsidRPr="00514DDF">
        <w:rPr>
          <w:rFonts w:ascii="Arial" w:hAnsi="Arial" w:cs="Arial"/>
          <w:b/>
          <w:sz w:val="18"/>
          <w:szCs w:val="18"/>
        </w:rPr>
        <w:t>Глава администрации Р.Л. Харисов</w:t>
      </w:r>
      <w:bookmarkStart w:id="5" w:name="_GoBack"/>
      <w:bookmarkEnd w:id="5"/>
    </w:p>
    <w:sectPr w:rsidR="00AA2B8A" w:rsidRPr="00B23B01" w:rsidSect="004B6A7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182" w:rsidRDefault="00DE4182">
      <w:r>
        <w:separator/>
      </w:r>
    </w:p>
  </w:endnote>
  <w:endnote w:type="continuationSeparator" w:id="0">
    <w:p w:rsidR="00DE4182" w:rsidRDefault="00DE4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182" w:rsidRDefault="00DE4182"/>
  </w:footnote>
  <w:footnote w:type="continuationSeparator" w:id="0">
    <w:p w:rsidR="00DE4182" w:rsidRDefault="00DE41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56ED3"/>
    <w:multiLevelType w:val="multilevel"/>
    <w:tmpl w:val="DB5C1A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0C5166"/>
    <w:multiLevelType w:val="multilevel"/>
    <w:tmpl w:val="0E1815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2B8A"/>
    <w:rsid w:val="004B6A7D"/>
    <w:rsid w:val="00AA2B8A"/>
    <w:rsid w:val="00B23B01"/>
    <w:rsid w:val="00DE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2019-08-30T12:23:00Z</dcterms:created>
  <dcterms:modified xsi:type="dcterms:W3CDTF">2019-08-30T12:25:00Z</dcterms:modified>
</cp:coreProperties>
</file>