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FD2" w:rsidRPr="006A390C" w:rsidRDefault="009D2FD2" w:rsidP="009D2FD2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Администрация муниципального образования «Город Астрахань»</w:t>
      </w:r>
    </w:p>
    <w:p w:rsidR="009D2FD2" w:rsidRPr="006A390C" w:rsidRDefault="009D2FD2" w:rsidP="009D2FD2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РАСПОРЯЖЕНИЕ</w:t>
      </w:r>
    </w:p>
    <w:p w:rsidR="009D2FD2" w:rsidRPr="006A390C" w:rsidRDefault="009D2FD2" w:rsidP="009D2FD2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30 декабря 2021 года № 2376-р </w:t>
      </w:r>
    </w:p>
    <w:p w:rsidR="009D2FD2" w:rsidRPr="006A390C" w:rsidRDefault="009D2FD2" w:rsidP="009D2FD2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«Об изъятии для муниципальных нужд муниципального </w:t>
      </w:r>
    </w:p>
    <w:p w:rsidR="009D2FD2" w:rsidRPr="006A390C" w:rsidRDefault="009D2FD2" w:rsidP="009D2FD2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образования «Город Астрахань» долей </w:t>
      </w:r>
      <w:proofErr w:type="gramStart"/>
      <w:r w:rsidRPr="006A390C">
        <w:rPr>
          <w:spacing w:val="0"/>
        </w:rPr>
        <w:t>земель­ного</w:t>
      </w:r>
      <w:proofErr w:type="gramEnd"/>
      <w:r w:rsidRPr="006A390C">
        <w:rPr>
          <w:spacing w:val="0"/>
        </w:rPr>
        <w:t xml:space="preserve"> участка </w:t>
      </w:r>
    </w:p>
    <w:p w:rsidR="009D2FD2" w:rsidRPr="006A390C" w:rsidRDefault="009D2FD2" w:rsidP="009D2FD2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и жилых помещений многоквартирного дома (литера «А»)</w:t>
      </w:r>
    </w:p>
    <w:p w:rsidR="009D2FD2" w:rsidRPr="006A390C" w:rsidRDefault="009D2FD2" w:rsidP="009D2FD2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 по пл. Арт. Сергеева, 36 в </w:t>
      </w:r>
      <w:proofErr w:type="spellStart"/>
      <w:r w:rsidRPr="006A390C">
        <w:rPr>
          <w:spacing w:val="0"/>
        </w:rPr>
        <w:t>Трусовском</w:t>
      </w:r>
      <w:proofErr w:type="spellEnd"/>
      <w:r w:rsidRPr="006A390C">
        <w:rPr>
          <w:spacing w:val="0"/>
        </w:rPr>
        <w:t xml:space="preserve"> районе»</w:t>
      </w:r>
    </w:p>
    <w:p w:rsidR="009D2FD2" w:rsidRPr="006A390C" w:rsidRDefault="009D2FD2" w:rsidP="009D2FD2">
      <w:pPr>
        <w:pStyle w:val="a3"/>
        <w:spacing w:line="240" w:lineRule="auto"/>
        <w:ind w:firstLine="709"/>
        <w:rPr>
          <w:spacing w:val="0"/>
        </w:rPr>
      </w:pPr>
      <w:proofErr w:type="gramStart"/>
      <w:r w:rsidRPr="006A390C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6A390C">
        <w:rPr>
          <w:spacing w:val="0"/>
        </w:rPr>
        <w:t>ст.ст</w:t>
      </w:r>
      <w:proofErr w:type="spellEnd"/>
      <w:r w:rsidRPr="006A390C">
        <w:rPr>
          <w:spacing w:val="0"/>
        </w:rPr>
        <w:t xml:space="preserve">. 11, 49, 56.2, 56.3, 56.6, 56.7 Земельного кодекса Российской Федерации, заключением об оценке соответствия многоквартирного дома (литера «А») по пл. Арт. Сергеева, 36 в </w:t>
      </w:r>
      <w:proofErr w:type="spellStart"/>
      <w:r w:rsidRPr="006A390C">
        <w:rPr>
          <w:spacing w:val="0"/>
        </w:rPr>
        <w:t>Трусовском</w:t>
      </w:r>
      <w:proofErr w:type="spellEnd"/>
      <w:r w:rsidRPr="006A390C">
        <w:rPr>
          <w:spacing w:val="0"/>
        </w:rPr>
        <w:t xml:space="preserve"> районе г. Астрахани требованиям, установленным в Положении о признании помещения жилым помещением, жилого помещения непригодным для проживания и многоквартирного дома аварийным и</w:t>
      </w:r>
      <w:proofErr w:type="gramEnd"/>
      <w:r w:rsidRPr="006A390C">
        <w:rPr>
          <w:spacing w:val="0"/>
        </w:rPr>
        <w:t xml:space="preserve"> подлежащим сносу или реконструкции, садового дома жилым домом и жилого дома садовым домом от 21.08.2020 № ЗАК-34/10, распоряжением администрации муниципального образования «Город Астрахань» от 28.10.2020 № 1933-р «О признании многоквартирного дома (литера «А») по пл. Арт. Сергеева, 36 в </w:t>
      </w:r>
      <w:proofErr w:type="spellStart"/>
      <w:r w:rsidRPr="006A390C">
        <w:rPr>
          <w:spacing w:val="0"/>
        </w:rPr>
        <w:t>Трусовском</w:t>
      </w:r>
      <w:proofErr w:type="spellEnd"/>
      <w:r w:rsidRPr="006A390C">
        <w:rPr>
          <w:spacing w:val="0"/>
        </w:rPr>
        <w:t xml:space="preserve"> районе аварийным и подлежащим сносу»:</w:t>
      </w:r>
    </w:p>
    <w:p w:rsidR="009D2FD2" w:rsidRPr="006A390C" w:rsidRDefault="009D2FD2" w:rsidP="009D2FD2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1. Изъять для муниципальных нужд муниципального образования «Город Астрахань» доли земельного участка (кадастровый номер 30:12:040083:379), пропорциональные площади жилых помещений (квартир) №№ 1, 2, 3 </w:t>
      </w:r>
      <w:proofErr w:type="gramStart"/>
      <w:r w:rsidRPr="006A390C">
        <w:rPr>
          <w:spacing w:val="0"/>
        </w:rPr>
        <w:t>в</w:t>
      </w:r>
      <w:proofErr w:type="gramEnd"/>
      <w:r w:rsidRPr="006A390C">
        <w:rPr>
          <w:spacing w:val="0"/>
        </w:rPr>
        <w:t xml:space="preserve"> много­квартирном доме (литера «А») из расчета общей площади земельного участка 600 кв. м, и жилые помещения (квартиры) №№ 1, 2, 3 в многоквартирном доме (литера «А»), расположенные по адресу: г. Астрахань, пл. Арт. Сергеева, 36 в </w:t>
      </w:r>
      <w:proofErr w:type="spellStart"/>
      <w:r w:rsidRPr="006A390C">
        <w:rPr>
          <w:spacing w:val="0"/>
        </w:rPr>
        <w:t>Трусовском</w:t>
      </w:r>
      <w:proofErr w:type="spellEnd"/>
      <w:r w:rsidRPr="006A390C">
        <w:rPr>
          <w:spacing w:val="0"/>
        </w:rPr>
        <w:t xml:space="preserve"> районе (далее - недвижимое имущество).</w:t>
      </w:r>
    </w:p>
    <w:p w:rsidR="009D2FD2" w:rsidRPr="006A390C" w:rsidRDefault="009D2FD2" w:rsidP="009D2FD2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9D2FD2" w:rsidRPr="006A390C" w:rsidRDefault="009D2FD2" w:rsidP="009D2FD2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9D2FD2" w:rsidRPr="006A390C" w:rsidRDefault="009D2FD2" w:rsidP="009D2FD2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9D2FD2" w:rsidRPr="006A390C" w:rsidRDefault="009D2FD2" w:rsidP="009D2FD2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9D2FD2" w:rsidRPr="006A390C" w:rsidRDefault="009D2FD2" w:rsidP="009D2FD2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9D2FD2" w:rsidRPr="006A390C" w:rsidRDefault="009D2FD2" w:rsidP="009D2FD2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2.2.1. </w:t>
      </w:r>
      <w:proofErr w:type="gramStart"/>
      <w:r w:rsidRPr="006A390C">
        <w:rPr>
          <w:spacing w:val="0"/>
        </w:rPr>
        <w:t>Разместить</w:t>
      </w:r>
      <w:proofErr w:type="gramEnd"/>
      <w:r w:rsidRPr="006A390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D2FD2" w:rsidRPr="006A390C" w:rsidRDefault="009D2FD2" w:rsidP="009D2FD2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D2FD2" w:rsidRPr="006A390C" w:rsidRDefault="009D2FD2" w:rsidP="009D2FD2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9D2FD2" w:rsidRPr="006A390C" w:rsidRDefault="009D2FD2" w:rsidP="009D2FD2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  <w:bookmarkStart w:id="0" w:name="_GoBack"/>
      <w:bookmarkEnd w:id="0"/>
    </w:p>
    <w:p w:rsidR="009D2FD2" w:rsidRPr="006A390C" w:rsidRDefault="009D2FD2" w:rsidP="009D2FD2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9D2FD2" w:rsidRPr="006A390C" w:rsidRDefault="009D2FD2" w:rsidP="009D2FD2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9D2FD2" w:rsidRPr="006A390C" w:rsidRDefault="009D2FD2" w:rsidP="009D2FD2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9D2FD2" w:rsidRPr="006A390C" w:rsidRDefault="009D2FD2" w:rsidP="009D2FD2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9D2FD2" w:rsidRPr="006A390C" w:rsidRDefault="009D2FD2" w:rsidP="009D2FD2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9D2FD2" w:rsidRPr="006A390C" w:rsidRDefault="009D2FD2" w:rsidP="009D2FD2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6. </w:t>
      </w:r>
      <w:proofErr w:type="gramStart"/>
      <w:r w:rsidRPr="006A390C">
        <w:rPr>
          <w:spacing w:val="0"/>
        </w:rPr>
        <w:t>Контроль за</w:t>
      </w:r>
      <w:proofErr w:type="gramEnd"/>
      <w:r w:rsidRPr="006A390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D2FD2" w:rsidRPr="006A390C" w:rsidRDefault="009D2FD2" w:rsidP="009D2FD2">
      <w:pPr>
        <w:pStyle w:val="a3"/>
        <w:spacing w:line="240" w:lineRule="auto"/>
        <w:jc w:val="right"/>
        <w:rPr>
          <w:spacing w:val="0"/>
        </w:rPr>
      </w:pPr>
      <w:r w:rsidRPr="006A390C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6A390C">
        <w:rPr>
          <w:b/>
          <w:bCs/>
          <w:spacing w:val="0"/>
        </w:rPr>
        <w:t>М.Н. ПЕРМЯКОВА</w:t>
      </w:r>
    </w:p>
    <w:p w:rsidR="00FF4A14" w:rsidRDefault="009D2FD2"/>
    <w:sectPr w:rsidR="00FF4A14" w:rsidSect="009D2FD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FD2"/>
    <w:rsid w:val="008505A8"/>
    <w:rsid w:val="009D2FD2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D2FD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D2FD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D2FD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D2FD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658</Words>
  <Characters>3754</Characters>
  <Application>Microsoft Office Word</Application>
  <DocSecurity>0</DocSecurity>
  <Lines>31</Lines>
  <Paragraphs>8</Paragraphs>
  <ScaleCrop>false</ScaleCrop>
  <Company/>
  <LinksUpToDate>false</LinksUpToDate>
  <CharactersWithSpaces>4404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2022-01-11T05:54:00Z</dcterms:created>
  <dcterms:modified xsi:type="dcterms:W3CDTF">2022-01-11T05:55:00Z</dcterms:modified>
</cp:coreProperties>
</file>