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BA2" w:rsidRPr="000E7030" w:rsidRDefault="00572BA2" w:rsidP="000E703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0E703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E7030" w:rsidRPr="000E7030" w:rsidRDefault="0011769A" w:rsidP="000E7030">
      <w:pPr>
        <w:jc w:val="center"/>
        <w:rPr>
          <w:rFonts w:ascii="Cambria" w:hAnsi="Cambria"/>
          <w:b/>
          <w:sz w:val="20"/>
          <w:szCs w:val="20"/>
        </w:rPr>
      </w:pPr>
      <w:r w:rsidRPr="000E7030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361AE4" w:rsidRPr="000E7030" w:rsidRDefault="0011769A" w:rsidP="000E7030">
      <w:pPr>
        <w:jc w:val="center"/>
        <w:rPr>
          <w:rFonts w:ascii="Cambria" w:hAnsi="Cambria"/>
          <w:b/>
          <w:sz w:val="20"/>
          <w:szCs w:val="20"/>
        </w:rPr>
      </w:pPr>
      <w:r w:rsidRPr="000E7030">
        <w:rPr>
          <w:rFonts w:ascii="Cambria" w:hAnsi="Cambria"/>
          <w:b/>
          <w:sz w:val="20"/>
          <w:szCs w:val="20"/>
        </w:rPr>
        <w:t>30 июля 2019 года</w:t>
      </w:r>
      <w:bookmarkEnd w:id="4"/>
      <w:bookmarkEnd w:id="5"/>
      <w:r w:rsidR="00572BA2" w:rsidRPr="000E7030">
        <w:rPr>
          <w:rFonts w:ascii="Cambria" w:hAnsi="Cambria"/>
          <w:b/>
          <w:sz w:val="20"/>
          <w:szCs w:val="20"/>
        </w:rPr>
        <w:t xml:space="preserve"> № </w:t>
      </w:r>
      <w:r w:rsidRPr="000E7030">
        <w:rPr>
          <w:rFonts w:ascii="Cambria" w:hAnsi="Cambria"/>
          <w:b/>
          <w:sz w:val="20"/>
          <w:szCs w:val="20"/>
        </w:rPr>
        <w:t>1877-р</w:t>
      </w:r>
    </w:p>
    <w:p w:rsidR="00361AE4" w:rsidRPr="00572BA2" w:rsidRDefault="00572BA2" w:rsidP="000E7030">
      <w:pPr>
        <w:jc w:val="center"/>
      </w:pPr>
      <w:r w:rsidRPr="000E7030">
        <w:rPr>
          <w:rFonts w:ascii="Cambria" w:hAnsi="Cambria"/>
          <w:b/>
          <w:sz w:val="20"/>
          <w:szCs w:val="20"/>
        </w:rPr>
        <w:t xml:space="preserve">«О </w:t>
      </w:r>
      <w:r w:rsidR="0011769A" w:rsidRPr="000E7030">
        <w:rPr>
          <w:rFonts w:ascii="Cambria" w:hAnsi="Cambria"/>
          <w:b/>
          <w:sz w:val="20"/>
          <w:szCs w:val="20"/>
        </w:rPr>
        <w:t xml:space="preserve"> приватизации муниципально</w:t>
      </w:r>
      <w:r w:rsidR="0011769A" w:rsidRPr="000E7030">
        <w:rPr>
          <w:rFonts w:ascii="Cambria" w:hAnsi="Cambria"/>
          <w:b/>
          <w:sz w:val="20"/>
          <w:szCs w:val="20"/>
        </w:rPr>
        <w:t>го имущества - нежилого поме</w:t>
      </w:r>
      <w:r w:rsidR="0011769A" w:rsidRPr="000E7030">
        <w:rPr>
          <w:rFonts w:ascii="Cambria" w:hAnsi="Cambria"/>
          <w:b/>
          <w:sz w:val="20"/>
          <w:szCs w:val="20"/>
        </w:rPr>
        <w:softHyphen/>
        <w:t>щения, расположенного по ад</w:t>
      </w:r>
      <w:r w:rsidR="0011769A" w:rsidRPr="000E7030">
        <w:rPr>
          <w:rFonts w:ascii="Cambria" w:hAnsi="Cambria"/>
          <w:b/>
          <w:sz w:val="20"/>
          <w:szCs w:val="20"/>
        </w:rPr>
        <w:softHyphen/>
        <w:t xml:space="preserve">ресу: г. Астрахань, ул. </w:t>
      </w:r>
      <w:proofErr w:type="spellStart"/>
      <w:r w:rsidR="0011769A" w:rsidRPr="000E7030">
        <w:rPr>
          <w:rFonts w:ascii="Cambria" w:hAnsi="Cambria"/>
          <w:b/>
          <w:sz w:val="20"/>
          <w:szCs w:val="20"/>
        </w:rPr>
        <w:t>Ахту</w:t>
      </w:r>
      <w:r w:rsidR="0011769A" w:rsidRPr="000E7030">
        <w:rPr>
          <w:rFonts w:ascii="Cambria" w:hAnsi="Cambria"/>
          <w:b/>
          <w:sz w:val="20"/>
          <w:szCs w:val="20"/>
        </w:rPr>
        <w:t>бинская</w:t>
      </w:r>
      <w:proofErr w:type="spellEnd"/>
      <w:r w:rsidR="0011769A" w:rsidRPr="000E7030">
        <w:rPr>
          <w:rFonts w:ascii="Cambria" w:hAnsi="Cambria"/>
          <w:b/>
          <w:sz w:val="20"/>
          <w:szCs w:val="20"/>
        </w:rPr>
        <w:t>, 2 пом. 2 способом про</w:t>
      </w:r>
      <w:r w:rsidR="0011769A" w:rsidRPr="000E7030">
        <w:rPr>
          <w:rFonts w:ascii="Cambria" w:hAnsi="Cambria"/>
          <w:b/>
          <w:sz w:val="20"/>
          <w:szCs w:val="20"/>
        </w:rPr>
        <w:softHyphen/>
        <w:t xml:space="preserve">дажи </w:t>
      </w:r>
      <w:r w:rsidR="0011769A" w:rsidRPr="000E7030">
        <w:rPr>
          <w:rFonts w:ascii="Cambria" w:hAnsi="Cambria"/>
          <w:b/>
          <w:sz w:val="20"/>
          <w:szCs w:val="20"/>
        </w:rPr>
        <w:t>посредством публичного предложения в электронной форме</w:t>
      </w:r>
      <w:r w:rsidRPr="000E7030">
        <w:rPr>
          <w:rFonts w:ascii="Cambria" w:hAnsi="Cambria"/>
          <w:b/>
          <w:sz w:val="20"/>
          <w:szCs w:val="20"/>
        </w:rPr>
        <w:t>»</w:t>
      </w:r>
    </w:p>
    <w:p w:rsidR="00361AE4" w:rsidRPr="000E7030" w:rsidRDefault="0011769A" w:rsidP="000E703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E7030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0E7030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государственно</w:t>
      </w:r>
      <w:r w:rsidRPr="000E7030">
        <w:rPr>
          <w:rFonts w:ascii="Arial" w:hAnsi="Arial" w:cs="Arial"/>
          <w:sz w:val="18"/>
          <w:szCs w:val="18"/>
        </w:rPr>
        <w:t>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</w:t>
      </w:r>
      <w:r w:rsidRPr="000E7030">
        <w:rPr>
          <w:rFonts w:ascii="Arial" w:hAnsi="Arial" w:cs="Arial"/>
          <w:sz w:val="18"/>
          <w:szCs w:val="18"/>
        </w:rPr>
        <w:t>005-2019 годы (в ре</w:t>
      </w:r>
      <w:r w:rsidRPr="000E7030">
        <w:rPr>
          <w:rFonts w:ascii="Arial" w:hAnsi="Arial" w:cs="Arial"/>
          <w:sz w:val="18"/>
          <w:szCs w:val="18"/>
        </w:rPr>
        <w:softHyphen/>
        <w:t>дакции от 20.09.2018), учитывая протокол несостоявшегося аукциона № 247/05</w:t>
      </w:r>
      <w:proofErr w:type="gramEnd"/>
      <w:r w:rsidRPr="000E7030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361AE4" w:rsidRPr="000E7030" w:rsidRDefault="00572BA2" w:rsidP="000E70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7030">
        <w:rPr>
          <w:rFonts w:ascii="Arial" w:hAnsi="Arial" w:cs="Arial"/>
          <w:sz w:val="18"/>
          <w:szCs w:val="18"/>
        </w:rPr>
        <w:t xml:space="preserve">1. </w:t>
      </w:r>
      <w:r w:rsidR="0011769A" w:rsidRPr="000E703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11769A" w:rsidRPr="000E7030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361AE4" w:rsidRPr="000E7030" w:rsidRDefault="00572BA2" w:rsidP="000E70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7030">
        <w:rPr>
          <w:rFonts w:ascii="Arial" w:hAnsi="Arial" w:cs="Arial"/>
          <w:sz w:val="18"/>
          <w:szCs w:val="18"/>
        </w:rPr>
        <w:t xml:space="preserve">1.1. </w:t>
      </w:r>
      <w:r w:rsidR="0011769A" w:rsidRPr="000E7030">
        <w:rPr>
          <w:rFonts w:ascii="Arial" w:hAnsi="Arial" w:cs="Arial"/>
          <w:sz w:val="18"/>
          <w:szCs w:val="18"/>
        </w:rPr>
        <w:t xml:space="preserve">Произвести необходимые действия по </w:t>
      </w:r>
      <w:r w:rsidR="0011769A" w:rsidRPr="000E7030">
        <w:rPr>
          <w:rFonts w:ascii="Arial" w:hAnsi="Arial" w:cs="Arial"/>
          <w:sz w:val="18"/>
          <w:szCs w:val="18"/>
        </w:rPr>
        <w:t>приватизации муниципаль</w:t>
      </w:r>
      <w:r w:rsidR="0011769A" w:rsidRPr="000E7030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Астра</w:t>
      </w:r>
      <w:r w:rsidR="0011769A" w:rsidRPr="000E7030">
        <w:rPr>
          <w:rFonts w:ascii="Arial" w:hAnsi="Arial" w:cs="Arial"/>
          <w:sz w:val="18"/>
          <w:szCs w:val="18"/>
        </w:rPr>
        <w:softHyphen/>
        <w:t xml:space="preserve">хань, ул. </w:t>
      </w:r>
      <w:proofErr w:type="spellStart"/>
      <w:r w:rsidR="0011769A" w:rsidRPr="000E7030">
        <w:rPr>
          <w:rFonts w:ascii="Arial" w:hAnsi="Arial" w:cs="Arial"/>
          <w:sz w:val="18"/>
          <w:szCs w:val="18"/>
        </w:rPr>
        <w:t>Ахтубинская</w:t>
      </w:r>
      <w:proofErr w:type="spellEnd"/>
      <w:r w:rsidR="0011769A" w:rsidRPr="000E7030">
        <w:rPr>
          <w:rFonts w:ascii="Arial" w:hAnsi="Arial" w:cs="Arial"/>
          <w:sz w:val="18"/>
          <w:szCs w:val="18"/>
        </w:rPr>
        <w:t xml:space="preserve">, 2 пом. 2, общей площадью 142,0 </w:t>
      </w:r>
      <w:proofErr w:type="spellStart"/>
      <w:r w:rsidR="0011769A" w:rsidRPr="000E7030">
        <w:rPr>
          <w:rFonts w:ascii="Arial" w:hAnsi="Arial" w:cs="Arial"/>
          <w:sz w:val="18"/>
          <w:szCs w:val="18"/>
        </w:rPr>
        <w:t>кв</w:t>
      </w:r>
      <w:proofErr w:type="gramStart"/>
      <w:r w:rsidR="0011769A" w:rsidRPr="000E703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1769A" w:rsidRPr="000E7030">
        <w:rPr>
          <w:rFonts w:ascii="Arial" w:hAnsi="Arial" w:cs="Arial"/>
          <w:sz w:val="18"/>
          <w:szCs w:val="18"/>
        </w:rPr>
        <w:t>, кадастровый номер 30:12:020748:255 (далее объект приватизации) способом продажи по</w:t>
      </w:r>
      <w:r w:rsidR="0011769A" w:rsidRPr="000E7030">
        <w:rPr>
          <w:rFonts w:ascii="Arial" w:hAnsi="Arial" w:cs="Arial"/>
          <w:sz w:val="18"/>
          <w:szCs w:val="18"/>
        </w:rPr>
        <w:softHyphen/>
        <w:t>средством публичн</w:t>
      </w:r>
      <w:r w:rsidR="0011769A" w:rsidRPr="000E7030">
        <w:rPr>
          <w:rFonts w:ascii="Arial" w:hAnsi="Arial" w:cs="Arial"/>
          <w:sz w:val="18"/>
          <w:szCs w:val="18"/>
        </w:rPr>
        <w:t>ого предложения в электронной форме с открытой формой подачи предложений о цене имущества.</w:t>
      </w:r>
    </w:p>
    <w:p w:rsidR="00361AE4" w:rsidRPr="000E7030" w:rsidRDefault="00572BA2" w:rsidP="000E70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7030">
        <w:rPr>
          <w:rFonts w:ascii="Arial" w:hAnsi="Arial" w:cs="Arial"/>
          <w:sz w:val="18"/>
          <w:szCs w:val="18"/>
        </w:rPr>
        <w:t xml:space="preserve">1.1.1. </w:t>
      </w:r>
      <w:r w:rsidR="0011769A" w:rsidRPr="000E7030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в электронной форме по объекту приватизации и обеспечить его размещение на сайтах в</w:t>
      </w:r>
      <w:r w:rsidR="0011769A" w:rsidRPr="000E7030">
        <w:rPr>
          <w:rFonts w:ascii="Arial" w:hAnsi="Arial" w:cs="Arial"/>
          <w:sz w:val="18"/>
          <w:szCs w:val="18"/>
        </w:rPr>
        <w:t xml:space="preserve"> сети «Интернет».</w:t>
      </w:r>
    </w:p>
    <w:p w:rsidR="00361AE4" w:rsidRPr="000E7030" w:rsidRDefault="00572BA2" w:rsidP="000E70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7030">
        <w:rPr>
          <w:rFonts w:ascii="Arial" w:hAnsi="Arial" w:cs="Arial"/>
          <w:sz w:val="18"/>
          <w:szCs w:val="18"/>
        </w:rPr>
        <w:t xml:space="preserve">1.1.2. </w:t>
      </w:r>
      <w:r w:rsidR="0011769A" w:rsidRPr="000E7030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11769A" w:rsidRPr="000E7030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11769A" w:rsidRPr="000E7030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361AE4" w:rsidRPr="000E7030" w:rsidRDefault="00572BA2" w:rsidP="000E70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7030">
        <w:rPr>
          <w:rFonts w:ascii="Arial" w:hAnsi="Arial" w:cs="Arial"/>
          <w:sz w:val="18"/>
          <w:szCs w:val="18"/>
        </w:rPr>
        <w:t xml:space="preserve">1.1.3. </w:t>
      </w:r>
      <w:r w:rsidR="0011769A" w:rsidRPr="000E7030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11769A" w:rsidRPr="000E7030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361AE4" w:rsidRPr="000E7030" w:rsidRDefault="00572BA2" w:rsidP="000E70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7030">
        <w:rPr>
          <w:rFonts w:ascii="Arial" w:hAnsi="Arial" w:cs="Arial"/>
          <w:sz w:val="18"/>
          <w:szCs w:val="18"/>
        </w:rPr>
        <w:t xml:space="preserve">1.1.4. </w:t>
      </w:r>
      <w:r w:rsidR="0011769A" w:rsidRPr="000E7030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11769A" w:rsidRPr="000E7030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</w:t>
      </w:r>
      <w:r w:rsidR="0011769A" w:rsidRPr="000E7030">
        <w:rPr>
          <w:rFonts w:ascii="Arial" w:hAnsi="Arial" w:cs="Arial"/>
          <w:sz w:val="18"/>
          <w:szCs w:val="18"/>
        </w:rPr>
        <w:t>униципального образования «Город Астрахань».</w:t>
      </w:r>
    </w:p>
    <w:p w:rsidR="00361AE4" w:rsidRPr="000E7030" w:rsidRDefault="0011769A" w:rsidP="000E70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7030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0E7030">
        <w:rPr>
          <w:rFonts w:ascii="Arial" w:hAnsi="Arial" w:cs="Arial"/>
          <w:sz w:val="18"/>
          <w:szCs w:val="18"/>
        </w:rPr>
        <w:t>Разместить</w:t>
      </w:r>
      <w:proofErr w:type="gramEnd"/>
      <w:r w:rsidRPr="000E703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0E7030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0E7030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0E7030">
        <w:rPr>
          <w:rFonts w:ascii="Arial" w:hAnsi="Arial" w:cs="Arial"/>
          <w:sz w:val="18"/>
          <w:szCs w:val="18"/>
        </w:rPr>
        <w:softHyphen/>
        <w:t xml:space="preserve">рации </w:t>
      </w:r>
      <w:r w:rsidRPr="000E7030">
        <w:rPr>
          <w:rFonts w:ascii="Arial" w:hAnsi="Arial" w:cs="Arial"/>
          <w:sz w:val="18"/>
          <w:szCs w:val="18"/>
        </w:rPr>
        <w:t>для размещения информации о проведении торгов, в течение десяти дней со дня его принятия.</w:t>
      </w:r>
    </w:p>
    <w:p w:rsidR="00361AE4" w:rsidRPr="000E7030" w:rsidRDefault="00572BA2" w:rsidP="000E70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7030">
        <w:rPr>
          <w:rFonts w:ascii="Arial" w:hAnsi="Arial" w:cs="Arial"/>
          <w:sz w:val="18"/>
          <w:szCs w:val="18"/>
        </w:rPr>
        <w:t xml:space="preserve">2. </w:t>
      </w:r>
      <w:r w:rsidR="0011769A" w:rsidRPr="000E7030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11769A" w:rsidRPr="000E7030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</w:t>
      </w:r>
      <w:r w:rsidR="0011769A" w:rsidRPr="000E7030">
        <w:rPr>
          <w:rFonts w:ascii="Arial" w:hAnsi="Arial" w:cs="Arial"/>
          <w:sz w:val="18"/>
          <w:szCs w:val="18"/>
        </w:rPr>
        <w:t xml:space="preserve">ся площадка акционерного общества «Агентство по государственному заказу Республики Татарстан» </w:t>
      </w:r>
      <w:r w:rsidR="0011769A" w:rsidRPr="000E7030">
        <w:rPr>
          <w:rFonts w:ascii="Arial" w:hAnsi="Arial" w:cs="Arial"/>
          <w:sz w:val="18"/>
          <w:szCs w:val="18"/>
        </w:rPr>
        <w:t>(</w:t>
      </w:r>
      <w:r w:rsidR="0011769A" w:rsidRPr="000E7030">
        <w:rPr>
          <w:rFonts w:ascii="Arial" w:hAnsi="Arial" w:cs="Arial"/>
          <w:sz w:val="18"/>
          <w:szCs w:val="18"/>
        </w:rPr>
        <w:t>sale</w:t>
      </w:r>
      <w:r w:rsidR="0011769A" w:rsidRPr="000E7030">
        <w:rPr>
          <w:rFonts w:ascii="Arial" w:hAnsi="Arial" w:cs="Arial"/>
          <w:sz w:val="18"/>
          <w:szCs w:val="18"/>
        </w:rPr>
        <w:t>.</w:t>
      </w:r>
      <w:r w:rsidR="0011769A" w:rsidRPr="000E7030">
        <w:rPr>
          <w:rFonts w:ascii="Arial" w:hAnsi="Arial" w:cs="Arial"/>
          <w:sz w:val="18"/>
          <w:szCs w:val="18"/>
        </w:rPr>
        <w:t>zakazrf</w:t>
      </w:r>
      <w:r w:rsidR="0011769A" w:rsidRPr="000E7030">
        <w:rPr>
          <w:rFonts w:ascii="Arial" w:hAnsi="Arial" w:cs="Arial"/>
          <w:sz w:val="18"/>
          <w:szCs w:val="18"/>
        </w:rPr>
        <w:t>.</w:t>
      </w:r>
      <w:r w:rsidR="0011769A" w:rsidRPr="000E7030">
        <w:rPr>
          <w:rFonts w:ascii="Arial" w:hAnsi="Arial" w:cs="Arial"/>
          <w:sz w:val="18"/>
          <w:szCs w:val="18"/>
        </w:rPr>
        <w:t>ru</w:t>
      </w:r>
      <w:r w:rsidR="0011769A" w:rsidRPr="000E7030">
        <w:rPr>
          <w:rFonts w:ascii="Arial" w:hAnsi="Arial" w:cs="Arial"/>
          <w:sz w:val="18"/>
          <w:szCs w:val="18"/>
        </w:rPr>
        <w:t>).</w:t>
      </w:r>
    </w:p>
    <w:p w:rsidR="00361AE4" w:rsidRPr="000E7030" w:rsidRDefault="00572BA2" w:rsidP="000E70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7030">
        <w:rPr>
          <w:rFonts w:ascii="Arial" w:hAnsi="Arial" w:cs="Arial"/>
          <w:sz w:val="18"/>
          <w:szCs w:val="18"/>
        </w:rPr>
        <w:t xml:space="preserve">3. </w:t>
      </w:r>
      <w:r w:rsidR="0011769A" w:rsidRPr="000E7030">
        <w:rPr>
          <w:rFonts w:ascii="Arial" w:hAnsi="Arial" w:cs="Arial"/>
          <w:sz w:val="18"/>
          <w:szCs w:val="18"/>
        </w:rPr>
        <w:t>У</w:t>
      </w:r>
      <w:r w:rsidR="0011769A" w:rsidRPr="000E7030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11769A" w:rsidRPr="000E7030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11769A" w:rsidRPr="000E7030">
        <w:rPr>
          <w:rFonts w:ascii="Arial" w:hAnsi="Arial" w:cs="Arial"/>
          <w:sz w:val="18"/>
          <w:szCs w:val="18"/>
        </w:rPr>
        <w:t>разместить</w:t>
      </w:r>
      <w:proofErr w:type="gramEnd"/>
      <w:r w:rsidR="0011769A" w:rsidRPr="000E7030">
        <w:rPr>
          <w:rFonts w:ascii="Arial" w:hAnsi="Arial" w:cs="Arial"/>
          <w:sz w:val="18"/>
          <w:szCs w:val="18"/>
        </w:rPr>
        <w:t xml:space="preserve"> настоящее распоряже</w:t>
      </w:r>
      <w:r w:rsidR="0011769A" w:rsidRPr="000E7030">
        <w:rPr>
          <w:rFonts w:ascii="Arial" w:hAnsi="Arial" w:cs="Arial"/>
          <w:sz w:val="18"/>
          <w:szCs w:val="18"/>
        </w:rPr>
        <w:softHyphen/>
        <w:t>ние администраци</w:t>
      </w:r>
      <w:r w:rsidR="0011769A" w:rsidRPr="000E7030">
        <w:rPr>
          <w:rFonts w:ascii="Arial" w:hAnsi="Arial" w:cs="Arial"/>
          <w:sz w:val="18"/>
          <w:szCs w:val="18"/>
        </w:rPr>
        <w:t>и муниципального образования «Город Астрахань» на офи</w:t>
      </w:r>
      <w:r w:rsidR="0011769A" w:rsidRPr="000E7030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11769A" w:rsidRPr="000E7030">
        <w:rPr>
          <w:rFonts w:ascii="Arial" w:hAnsi="Arial" w:cs="Arial"/>
          <w:sz w:val="18"/>
          <w:szCs w:val="18"/>
        </w:rPr>
        <w:softHyphen/>
        <w:t>хань».</w:t>
      </w:r>
    </w:p>
    <w:p w:rsidR="00361AE4" w:rsidRPr="000E7030" w:rsidRDefault="00572BA2" w:rsidP="000E70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703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1769A" w:rsidRPr="000E7030">
        <w:rPr>
          <w:rFonts w:ascii="Arial" w:hAnsi="Arial" w:cs="Arial"/>
          <w:sz w:val="18"/>
          <w:szCs w:val="18"/>
        </w:rPr>
        <w:t>Контроль за</w:t>
      </w:r>
      <w:proofErr w:type="gramEnd"/>
      <w:r w:rsidR="0011769A" w:rsidRPr="000E703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</w:t>
      </w:r>
      <w:r w:rsidR="0011769A" w:rsidRPr="000E7030">
        <w:rPr>
          <w:rFonts w:ascii="Arial" w:hAnsi="Arial" w:cs="Arial"/>
          <w:sz w:val="18"/>
          <w:szCs w:val="18"/>
        </w:rPr>
        <w:t>ника управления муниципального имущества администрации муниципального об</w:t>
      </w:r>
      <w:r w:rsidR="0011769A" w:rsidRPr="000E7030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361AE4" w:rsidRPr="000E7030" w:rsidRDefault="0011769A" w:rsidP="000E7030">
      <w:pPr>
        <w:ind w:firstLine="709"/>
        <w:jc w:val="right"/>
        <w:rPr>
          <w:b/>
        </w:rPr>
      </w:pPr>
      <w:r w:rsidRPr="000E7030">
        <w:rPr>
          <w:rFonts w:ascii="Arial" w:hAnsi="Arial" w:cs="Arial"/>
          <w:b/>
          <w:sz w:val="18"/>
          <w:szCs w:val="18"/>
        </w:rPr>
        <w:t>Глава администрации</w:t>
      </w:r>
      <w:r w:rsidR="000E7030" w:rsidRPr="000E7030">
        <w:rPr>
          <w:rFonts w:ascii="Arial" w:hAnsi="Arial" w:cs="Arial"/>
          <w:b/>
          <w:sz w:val="18"/>
          <w:szCs w:val="18"/>
        </w:rPr>
        <w:t xml:space="preserve"> </w:t>
      </w:r>
      <w:r w:rsidRPr="000E7030">
        <w:rPr>
          <w:rFonts w:ascii="Arial" w:hAnsi="Arial" w:cs="Arial"/>
          <w:b/>
          <w:sz w:val="18"/>
          <w:szCs w:val="18"/>
        </w:rPr>
        <w:t>Р.Л. Харисов</w:t>
      </w:r>
    </w:p>
    <w:p w:rsidR="00361AE4" w:rsidRPr="00572BA2" w:rsidRDefault="00361AE4" w:rsidP="00572BA2"/>
    <w:sectPr w:rsidR="00361AE4" w:rsidRPr="00572BA2" w:rsidSect="000E703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769A" w:rsidRDefault="0011769A">
      <w:r>
        <w:separator/>
      </w:r>
    </w:p>
  </w:endnote>
  <w:endnote w:type="continuationSeparator" w:id="0">
    <w:p w:rsidR="0011769A" w:rsidRDefault="001176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769A" w:rsidRDefault="0011769A"/>
  </w:footnote>
  <w:footnote w:type="continuationSeparator" w:id="0">
    <w:p w:rsidR="0011769A" w:rsidRDefault="0011769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450034"/>
    <w:multiLevelType w:val="multilevel"/>
    <w:tmpl w:val="129067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45946B3"/>
    <w:multiLevelType w:val="multilevel"/>
    <w:tmpl w:val="FE7C94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61AE4"/>
    <w:rsid w:val="000E7030"/>
    <w:rsid w:val="0011769A"/>
    <w:rsid w:val="00361AE4"/>
    <w:rsid w:val="00572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479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2019-07-30T09:10:00Z</dcterms:created>
  <dcterms:modified xsi:type="dcterms:W3CDTF">2019-07-30T09:13:00Z</dcterms:modified>
</cp:coreProperties>
</file>