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230" w:rsidRPr="000A7230" w:rsidRDefault="000A7230" w:rsidP="000A723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A723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61A2B" w:rsidRDefault="00891B74" w:rsidP="000A7230">
      <w:pPr>
        <w:jc w:val="center"/>
        <w:rPr>
          <w:rFonts w:ascii="Cambria" w:hAnsi="Cambria"/>
          <w:b/>
          <w:sz w:val="20"/>
          <w:szCs w:val="20"/>
        </w:rPr>
      </w:pPr>
      <w:r w:rsidRPr="000A723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309C8" w:rsidRPr="000A7230" w:rsidRDefault="00891B74" w:rsidP="000A7230">
      <w:pPr>
        <w:jc w:val="center"/>
        <w:rPr>
          <w:rFonts w:ascii="Cambria" w:hAnsi="Cambria"/>
          <w:b/>
          <w:sz w:val="20"/>
          <w:szCs w:val="20"/>
        </w:rPr>
      </w:pPr>
      <w:r w:rsidRPr="000A7230">
        <w:rPr>
          <w:rFonts w:ascii="Cambria" w:hAnsi="Cambria"/>
          <w:b/>
          <w:sz w:val="20"/>
          <w:szCs w:val="20"/>
        </w:rPr>
        <w:t>30 июля 2019 года</w:t>
      </w:r>
      <w:bookmarkEnd w:id="3"/>
      <w:bookmarkEnd w:id="4"/>
      <w:r w:rsidR="000A7230" w:rsidRPr="000A7230">
        <w:rPr>
          <w:rFonts w:ascii="Cambria" w:hAnsi="Cambria"/>
          <w:b/>
          <w:sz w:val="20"/>
          <w:szCs w:val="20"/>
        </w:rPr>
        <w:t xml:space="preserve"> № </w:t>
      </w:r>
      <w:r w:rsidRPr="000A7230">
        <w:rPr>
          <w:rFonts w:ascii="Cambria" w:hAnsi="Cambria"/>
          <w:b/>
          <w:sz w:val="20"/>
          <w:szCs w:val="20"/>
        </w:rPr>
        <w:t>1878-р</w:t>
      </w:r>
    </w:p>
    <w:p w:rsidR="00A61A2B" w:rsidRDefault="000A7230" w:rsidP="000A7230">
      <w:pPr>
        <w:jc w:val="center"/>
        <w:rPr>
          <w:rFonts w:ascii="Cambria" w:hAnsi="Cambria"/>
          <w:b/>
          <w:sz w:val="20"/>
          <w:szCs w:val="20"/>
        </w:rPr>
      </w:pPr>
      <w:r w:rsidRPr="000A7230">
        <w:rPr>
          <w:rFonts w:ascii="Cambria" w:hAnsi="Cambria"/>
          <w:b/>
          <w:sz w:val="20"/>
          <w:szCs w:val="20"/>
        </w:rPr>
        <w:t xml:space="preserve">«О </w:t>
      </w:r>
      <w:r w:rsidR="00891B74" w:rsidRPr="000A7230">
        <w:rPr>
          <w:rFonts w:ascii="Cambria" w:hAnsi="Cambria"/>
          <w:b/>
          <w:sz w:val="20"/>
          <w:szCs w:val="20"/>
        </w:rPr>
        <w:t>приватизации муниципально</w:t>
      </w:r>
      <w:r w:rsidR="00891B74" w:rsidRPr="000A7230">
        <w:rPr>
          <w:rFonts w:ascii="Cambria" w:hAnsi="Cambria"/>
          <w:b/>
          <w:sz w:val="20"/>
          <w:szCs w:val="20"/>
        </w:rPr>
        <w:softHyphen/>
        <w:t>го имущества - нежи</w:t>
      </w:r>
      <w:r w:rsidR="00A61A2B">
        <w:rPr>
          <w:rFonts w:ascii="Cambria" w:hAnsi="Cambria"/>
          <w:b/>
          <w:sz w:val="20"/>
          <w:szCs w:val="20"/>
        </w:rPr>
        <w:t>лого поме</w:t>
      </w:r>
      <w:r w:rsidR="00A61A2B">
        <w:rPr>
          <w:rFonts w:ascii="Cambria" w:hAnsi="Cambria"/>
          <w:b/>
          <w:sz w:val="20"/>
          <w:szCs w:val="20"/>
        </w:rPr>
        <w:softHyphen/>
        <w:t>щения, расположенного</w:t>
      </w:r>
    </w:p>
    <w:p w:rsidR="005309C8" w:rsidRPr="000A7230" w:rsidRDefault="00891B74" w:rsidP="000A7230">
      <w:pPr>
        <w:jc w:val="center"/>
      </w:pPr>
      <w:bookmarkStart w:id="5" w:name="_GoBack"/>
      <w:bookmarkEnd w:id="5"/>
      <w:r w:rsidRPr="000A7230">
        <w:rPr>
          <w:rFonts w:ascii="Cambria" w:hAnsi="Cambria"/>
          <w:b/>
          <w:sz w:val="20"/>
          <w:szCs w:val="20"/>
        </w:rPr>
        <w:t>по ад</w:t>
      </w:r>
      <w:r w:rsidRPr="000A7230">
        <w:rPr>
          <w:rFonts w:ascii="Cambria" w:hAnsi="Cambria"/>
          <w:b/>
          <w:sz w:val="20"/>
          <w:szCs w:val="20"/>
        </w:rPr>
        <w:softHyphen/>
        <w:t xml:space="preserve">ресу: г. Астрахань, ул. Адм. Нахимова, 141 пом. 135 комн. 12 </w:t>
      </w:r>
      <w:r w:rsidRPr="000A7230">
        <w:rPr>
          <w:rFonts w:ascii="Cambria" w:hAnsi="Cambria"/>
          <w:b/>
          <w:sz w:val="20"/>
          <w:szCs w:val="20"/>
        </w:rPr>
        <w:t>способом продажи посредством публичного предложения в электронной форме</w:t>
      </w:r>
      <w:r w:rsidR="000A7230" w:rsidRPr="000A7230">
        <w:rPr>
          <w:rFonts w:ascii="Cambria" w:hAnsi="Cambria"/>
          <w:b/>
          <w:sz w:val="20"/>
          <w:szCs w:val="20"/>
        </w:rPr>
        <w:t>»</w:t>
      </w:r>
    </w:p>
    <w:p w:rsidR="005309C8" w:rsidRPr="00A61A2B" w:rsidRDefault="00891B74" w:rsidP="00A61A2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61A2B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A61A2B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</w:t>
      </w:r>
      <w:r w:rsidRPr="00A61A2B">
        <w:rPr>
          <w:rFonts w:ascii="Arial" w:hAnsi="Arial" w:cs="Arial"/>
          <w:sz w:val="18"/>
          <w:szCs w:val="18"/>
        </w:rPr>
        <w:t>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</w:t>
      </w:r>
      <w:r w:rsidRPr="00A61A2B">
        <w:rPr>
          <w:rFonts w:ascii="Arial" w:hAnsi="Arial" w:cs="Arial"/>
          <w:sz w:val="18"/>
          <w:szCs w:val="18"/>
        </w:rPr>
        <w:t>д Астрахань» на 2005-2019 годы (в ре</w:t>
      </w:r>
      <w:r w:rsidRPr="00A61A2B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247/12</w:t>
      </w:r>
      <w:proofErr w:type="gramEnd"/>
      <w:r w:rsidRPr="00A61A2B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5309C8" w:rsidRPr="00A61A2B" w:rsidRDefault="000A7230" w:rsidP="00A61A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1A2B">
        <w:rPr>
          <w:rFonts w:ascii="Arial" w:hAnsi="Arial" w:cs="Arial"/>
          <w:sz w:val="18"/>
          <w:szCs w:val="18"/>
        </w:rPr>
        <w:t xml:space="preserve">1. </w:t>
      </w:r>
      <w:r w:rsidR="00891B74" w:rsidRPr="00A61A2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91B74" w:rsidRPr="00A61A2B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309C8" w:rsidRPr="00A61A2B" w:rsidRDefault="000A7230" w:rsidP="00A61A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1A2B">
        <w:rPr>
          <w:rFonts w:ascii="Arial" w:hAnsi="Arial" w:cs="Arial"/>
          <w:sz w:val="18"/>
          <w:szCs w:val="18"/>
        </w:rPr>
        <w:t xml:space="preserve">1.1. </w:t>
      </w:r>
      <w:r w:rsidR="00891B74" w:rsidRPr="00A61A2B">
        <w:rPr>
          <w:rFonts w:ascii="Arial" w:hAnsi="Arial" w:cs="Arial"/>
          <w:sz w:val="18"/>
          <w:szCs w:val="18"/>
        </w:rPr>
        <w:t>Произвести необходимые дей</w:t>
      </w:r>
      <w:r w:rsidR="00891B74" w:rsidRPr="00A61A2B">
        <w:rPr>
          <w:rFonts w:ascii="Arial" w:hAnsi="Arial" w:cs="Arial"/>
          <w:sz w:val="18"/>
          <w:szCs w:val="18"/>
        </w:rPr>
        <w:t>ствия по приватизации муниципаль</w:t>
      </w:r>
      <w:r w:rsidR="00891B74" w:rsidRPr="00A61A2B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891B74" w:rsidRPr="00A61A2B">
        <w:rPr>
          <w:rFonts w:ascii="Arial" w:hAnsi="Arial" w:cs="Arial"/>
          <w:sz w:val="18"/>
          <w:szCs w:val="18"/>
        </w:rPr>
        <w:softHyphen/>
        <w:t xml:space="preserve">хань, ул. Адм. Нахимова, 141 пом. 135 комн. 12, общей площадью 4,7 </w:t>
      </w:r>
      <w:proofErr w:type="spellStart"/>
      <w:r w:rsidR="00891B74" w:rsidRPr="00A61A2B">
        <w:rPr>
          <w:rFonts w:ascii="Arial" w:hAnsi="Arial" w:cs="Arial"/>
          <w:sz w:val="18"/>
          <w:szCs w:val="18"/>
        </w:rPr>
        <w:t>кв</w:t>
      </w:r>
      <w:proofErr w:type="gramStart"/>
      <w:r w:rsidR="00891B74" w:rsidRPr="00A61A2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91B74" w:rsidRPr="00A61A2B">
        <w:rPr>
          <w:rFonts w:ascii="Arial" w:hAnsi="Arial" w:cs="Arial"/>
          <w:sz w:val="18"/>
          <w:szCs w:val="18"/>
        </w:rPr>
        <w:t>, кадастровый номер 30:12:030071:3676 (далее объект приватизации) способом прода</w:t>
      </w:r>
      <w:r w:rsidR="00891B74" w:rsidRPr="00A61A2B">
        <w:rPr>
          <w:rFonts w:ascii="Arial" w:hAnsi="Arial" w:cs="Arial"/>
          <w:sz w:val="18"/>
          <w:szCs w:val="18"/>
        </w:rPr>
        <w:t>жи посредством публичного предложения в электронной форме с от</w:t>
      </w:r>
      <w:r w:rsidR="00891B74" w:rsidRPr="00A61A2B">
        <w:rPr>
          <w:rFonts w:ascii="Arial" w:hAnsi="Arial" w:cs="Arial"/>
          <w:sz w:val="18"/>
          <w:szCs w:val="18"/>
        </w:rPr>
        <w:softHyphen/>
        <w:t>крытой формой подачи предложений о цене имущества.</w:t>
      </w:r>
    </w:p>
    <w:p w:rsidR="00A61A2B" w:rsidRPr="00A150A3" w:rsidRDefault="00A61A2B" w:rsidP="00A61A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1.1.1. 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A61A2B" w:rsidRPr="00A150A3" w:rsidRDefault="00A61A2B" w:rsidP="00A61A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</w:t>
      </w:r>
      <w:r w:rsidRPr="00A150A3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Pr="00A150A3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A61A2B" w:rsidRPr="00A150A3" w:rsidRDefault="00A61A2B" w:rsidP="00A61A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1.1.3. Подготовить и разместить на сайтах в сети «Интернет» информа</w:t>
      </w:r>
      <w:r w:rsidRPr="00A150A3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A61A2B" w:rsidRPr="00A150A3" w:rsidRDefault="00A61A2B" w:rsidP="00A61A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1.1.4. После регистрации перехода права собственности на объект при</w:t>
      </w:r>
      <w:r w:rsidRPr="00A150A3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A61A2B" w:rsidRPr="00A150A3" w:rsidRDefault="00A61A2B" w:rsidP="00A61A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150A3">
        <w:rPr>
          <w:rFonts w:ascii="Arial" w:hAnsi="Arial" w:cs="Arial"/>
          <w:sz w:val="18"/>
          <w:szCs w:val="18"/>
        </w:rPr>
        <w:t>Разместить</w:t>
      </w:r>
      <w:proofErr w:type="gramEnd"/>
      <w:r w:rsidRPr="00A150A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A150A3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A150A3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A150A3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A61A2B" w:rsidRPr="00A150A3" w:rsidRDefault="00A61A2B" w:rsidP="00A61A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A150A3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A61A2B" w:rsidRPr="00A150A3" w:rsidRDefault="00A61A2B" w:rsidP="00A61A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A150A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A150A3">
        <w:rPr>
          <w:rFonts w:ascii="Arial" w:hAnsi="Arial" w:cs="Arial"/>
          <w:sz w:val="18"/>
          <w:szCs w:val="18"/>
        </w:rPr>
        <w:t>разместить</w:t>
      </w:r>
      <w:proofErr w:type="gramEnd"/>
      <w:r w:rsidRPr="00A150A3">
        <w:rPr>
          <w:rFonts w:ascii="Arial" w:hAnsi="Arial" w:cs="Arial"/>
          <w:sz w:val="18"/>
          <w:szCs w:val="18"/>
        </w:rPr>
        <w:t xml:space="preserve"> настоящее распоряже</w:t>
      </w:r>
      <w:r w:rsidRPr="00A150A3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A150A3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A150A3">
        <w:rPr>
          <w:rFonts w:ascii="Arial" w:hAnsi="Arial" w:cs="Arial"/>
          <w:sz w:val="18"/>
          <w:szCs w:val="18"/>
        </w:rPr>
        <w:softHyphen/>
        <w:t>хань».</w:t>
      </w:r>
    </w:p>
    <w:p w:rsidR="00A61A2B" w:rsidRPr="00A150A3" w:rsidRDefault="00A61A2B" w:rsidP="00A61A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A150A3">
        <w:rPr>
          <w:rFonts w:ascii="Arial" w:hAnsi="Arial" w:cs="Arial"/>
          <w:sz w:val="18"/>
          <w:szCs w:val="18"/>
        </w:rPr>
        <w:t>Контроль за</w:t>
      </w:r>
      <w:proofErr w:type="gramEnd"/>
      <w:r w:rsidRPr="00A150A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A150A3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5309C8" w:rsidRPr="00A61A2B" w:rsidRDefault="00A61A2B" w:rsidP="00A61A2B">
      <w:pPr>
        <w:ind w:firstLine="709"/>
        <w:jc w:val="right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5309C8" w:rsidRPr="00A61A2B" w:rsidSect="00A61A2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B74" w:rsidRDefault="00891B74">
      <w:r>
        <w:separator/>
      </w:r>
    </w:p>
  </w:endnote>
  <w:endnote w:type="continuationSeparator" w:id="0">
    <w:p w:rsidR="00891B74" w:rsidRDefault="00891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B74" w:rsidRDefault="00891B74"/>
  </w:footnote>
  <w:footnote w:type="continuationSeparator" w:id="0">
    <w:p w:rsidR="00891B74" w:rsidRDefault="00891B7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21A3C"/>
    <w:multiLevelType w:val="multilevel"/>
    <w:tmpl w:val="423699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277AFA"/>
    <w:multiLevelType w:val="multilevel"/>
    <w:tmpl w:val="1BE8D3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309C8"/>
    <w:rsid w:val="000A7230"/>
    <w:rsid w:val="005309C8"/>
    <w:rsid w:val="00891B74"/>
    <w:rsid w:val="00A61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483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2019-07-30T10:51:00Z</dcterms:created>
  <dcterms:modified xsi:type="dcterms:W3CDTF">2019-07-30T10:54:00Z</dcterms:modified>
</cp:coreProperties>
</file>