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99A" w:rsidRPr="0067299A" w:rsidRDefault="0067299A" w:rsidP="0067299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7299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664B5" w:rsidRDefault="00C66983" w:rsidP="0067299A">
      <w:pPr>
        <w:jc w:val="center"/>
        <w:rPr>
          <w:rFonts w:ascii="Cambria" w:hAnsi="Cambria"/>
          <w:b/>
          <w:sz w:val="20"/>
          <w:szCs w:val="20"/>
        </w:rPr>
      </w:pPr>
      <w:r w:rsidRPr="0067299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04699" w:rsidRPr="0067299A" w:rsidRDefault="00C66983" w:rsidP="0067299A">
      <w:pPr>
        <w:jc w:val="center"/>
        <w:rPr>
          <w:rFonts w:ascii="Cambria" w:hAnsi="Cambria"/>
          <w:b/>
          <w:sz w:val="20"/>
          <w:szCs w:val="20"/>
        </w:rPr>
      </w:pPr>
      <w:r w:rsidRPr="0067299A">
        <w:rPr>
          <w:rFonts w:ascii="Cambria" w:hAnsi="Cambria"/>
          <w:b/>
          <w:sz w:val="20"/>
          <w:szCs w:val="20"/>
        </w:rPr>
        <w:t>30 июля 2019 года</w:t>
      </w:r>
      <w:bookmarkEnd w:id="3"/>
      <w:bookmarkEnd w:id="4"/>
      <w:r w:rsidR="0067299A" w:rsidRPr="0067299A">
        <w:rPr>
          <w:rFonts w:ascii="Cambria" w:hAnsi="Cambria"/>
          <w:b/>
          <w:sz w:val="20"/>
          <w:szCs w:val="20"/>
        </w:rPr>
        <w:t xml:space="preserve"> № </w:t>
      </w:r>
      <w:r w:rsidRPr="0067299A">
        <w:rPr>
          <w:rFonts w:ascii="Cambria" w:hAnsi="Cambria"/>
          <w:b/>
          <w:sz w:val="20"/>
          <w:szCs w:val="20"/>
        </w:rPr>
        <w:t>1879-р</w:t>
      </w:r>
    </w:p>
    <w:p w:rsidR="007C1E8C" w:rsidRDefault="0067299A" w:rsidP="0067299A">
      <w:pPr>
        <w:jc w:val="center"/>
        <w:rPr>
          <w:rFonts w:ascii="Cambria" w:hAnsi="Cambria"/>
          <w:b/>
          <w:sz w:val="20"/>
          <w:szCs w:val="20"/>
        </w:rPr>
      </w:pPr>
      <w:r w:rsidRPr="0067299A">
        <w:rPr>
          <w:rFonts w:ascii="Cambria" w:hAnsi="Cambria"/>
          <w:b/>
          <w:sz w:val="20"/>
          <w:szCs w:val="20"/>
        </w:rPr>
        <w:t xml:space="preserve">«О </w:t>
      </w:r>
      <w:r w:rsidR="00C66983" w:rsidRPr="0067299A">
        <w:rPr>
          <w:rFonts w:ascii="Cambria" w:hAnsi="Cambria"/>
          <w:b/>
          <w:sz w:val="20"/>
          <w:szCs w:val="20"/>
        </w:rPr>
        <w:t>приватизации муниципально</w:t>
      </w:r>
      <w:r w:rsidR="00C66983" w:rsidRPr="0067299A">
        <w:rPr>
          <w:rFonts w:ascii="Cambria" w:hAnsi="Cambria"/>
          <w:b/>
          <w:sz w:val="20"/>
          <w:szCs w:val="20"/>
        </w:rPr>
        <w:softHyphen/>
        <w:t>го имущества - нежилых по</w:t>
      </w:r>
      <w:r w:rsidR="00C66983" w:rsidRPr="0067299A">
        <w:rPr>
          <w:rFonts w:ascii="Cambria" w:hAnsi="Cambria"/>
          <w:b/>
          <w:sz w:val="20"/>
          <w:szCs w:val="20"/>
        </w:rPr>
        <w:softHyphen/>
        <w:t xml:space="preserve">мещений, расположенных </w:t>
      </w:r>
    </w:p>
    <w:p w:rsidR="00104699" w:rsidRPr="0067299A" w:rsidRDefault="00C66983" w:rsidP="0067299A">
      <w:pPr>
        <w:jc w:val="center"/>
      </w:pPr>
      <w:bookmarkStart w:id="5" w:name="_GoBack"/>
      <w:bookmarkEnd w:id="5"/>
      <w:r w:rsidRPr="0067299A">
        <w:rPr>
          <w:rFonts w:ascii="Cambria" w:hAnsi="Cambria"/>
          <w:b/>
          <w:sz w:val="20"/>
          <w:szCs w:val="20"/>
        </w:rPr>
        <w:t>по адресу: г. Астрахань, ул. Нечае</w:t>
      </w:r>
      <w:r w:rsidRPr="0067299A">
        <w:rPr>
          <w:rFonts w:ascii="Cambria" w:hAnsi="Cambria"/>
          <w:b/>
          <w:sz w:val="20"/>
          <w:szCs w:val="20"/>
        </w:rPr>
        <w:softHyphen/>
        <w:t>ва, 24 пом. 3, 4 способом прода</w:t>
      </w:r>
      <w:r w:rsidRPr="0067299A">
        <w:rPr>
          <w:rFonts w:ascii="Cambria" w:hAnsi="Cambria"/>
          <w:b/>
          <w:sz w:val="20"/>
          <w:szCs w:val="20"/>
        </w:rPr>
        <w:softHyphen/>
        <w:t xml:space="preserve">жи </w:t>
      </w:r>
      <w:r w:rsidRPr="0067299A">
        <w:rPr>
          <w:rFonts w:ascii="Cambria" w:hAnsi="Cambria"/>
          <w:b/>
          <w:sz w:val="20"/>
          <w:szCs w:val="20"/>
        </w:rPr>
        <w:t>посредством публичного предложения в электронной форме</w:t>
      </w:r>
      <w:r w:rsidR="0067299A" w:rsidRPr="0067299A">
        <w:rPr>
          <w:rFonts w:ascii="Cambria" w:hAnsi="Cambria"/>
          <w:b/>
          <w:sz w:val="20"/>
          <w:szCs w:val="20"/>
        </w:rPr>
        <w:t>»</w:t>
      </w:r>
    </w:p>
    <w:p w:rsidR="00104699" w:rsidRPr="009664B5" w:rsidRDefault="00C66983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664B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9664B5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</w:t>
      </w:r>
      <w:r w:rsidRPr="009664B5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9664B5">
        <w:rPr>
          <w:rFonts w:ascii="Arial" w:hAnsi="Arial" w:cs="Arial"/>
          <w:sz w:val="18"/>
          <w:szCs w:val="18"/>
        </w:rPr>
        <w:t>страхань» на 2005-2019 годы (в ре</w:t>
      </w:r>
      <w:r w:rsidRPr="009664B5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247/11</w:t>
      </w:r>
      <w:proofErr w:type="gramEnd"/>
      <w:r w:rsidRPr="009664B5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104699" w:rsidRPr="009664B5" w:rsidRDefault="0067299A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64B5">
        <w:rPr>
          <w:rFonts w:ascii="Arial" w:hAnsi="Arial" w:cs="Arial"/>
          <w:sz w:val="18"/>
          <w:szCs w:val="18"/>
        </w:rPr>
        <w:t xml:space="preserve">1. </w:t>
      </w:r>
      <w:r w:rsidR="00C66983" w:rsidRPr="009664B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66983" w:rsidRPr="009664B5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04699" w:rsidRPr="009664B5" w:rsidRDefault="0067299A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64B5">
        <w:rPr>
          <w:rFonts w:ascii="Arial" w:hAnsi="Arial" w:cs="Arial"/>
          <w:sz w:val="18"/>
          <w:szCs w:val="18"/>
        </w:rPr>
        <w:t xml:space="preserve">1.1. </w:t>
      </w:r>
      <w:r w:rsidR="00C66983" w:rsidRPr="009664B5">
        <w:rPr>
          <w:rFonts w:ascii="Arial" w:hAnsi="Arial" w:cs="Arial"/>
          <w:sz w:val="18"/>
          <w:szCs w:val="18"/>
        </w:rPr>
        <w:t>Произвести необходимые действ</w:t>
      </w:r>
      <w:r w:rsidR="00C66983" w:rsidRPr="009664B5">
        <w:rPr>
          <w:rFonts w:ascii="Arial" w:hAnsi="Arial" w:cs="Arial"/>
          <w:sz w:val="18"/>
          <w:szCs w:val="18"/>
        </w:rPr>
        <w:t>ия по приватизации муниципаль</w:t>
      </w:r>
      <w:r w:rsidR="00C66983" w:rsidRPr="009664B5">
        <w:rPr>
          <w:rFonts w:ascii="Arial" w:hAnsi="Arial" w:cs="Arial"/>
          <w:sz w:val="18"/>
          <w:szCs w:val="18"/>
        </w:rPr>
        <w:softHyphen/>
        <w:t>ного имущества - нежилых помещений, расположенных по адресу: г. Астра</w:t>
      </w:r>
      <w:r w:rsidR="00C66983" w:rsidRPr="009664B5">
        <w:rPr>
          <w:rFonts w:ascii="Arial" w:hAnsi="Arial" w:cs="Arial"/>
          <w:sz w:val="18"/>
          <w:szCs w:val="18"/>
        </w:rPr>
        <w:softHyphen/>
        <w:t xml:space="preserve">хань, ул. Нечаева, 24 пом. 3, общей площадью 39,7 </w:t>
      </w:r>
      <w:proofErr w:type="spellStart"/>
      <w:r w:rsidR="00C66983" w:rsidRPr="009664B5">
        <w:rPr>
          <w:rFonts w:ascii="Arial" w:hAnsi="Arial" w:cs="Arial"/>
          <w:sz w:val="18"/>
          <w:szCs w:val="18"/>
        </w:rPr>
        <w:t>кв</w:t>
      </w:r>
      <w:proofErr w:type="gramStart"/>
      <w:r w:rsidR="00C66983" w:rsidRPr="009664B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66983" w:rsidRPr="009664B5">
        <w:rPr>
          <w:rFonts w:ascii="Arial" w:hAnsi="Arial" w:cs="Arial"/>
          <w:sz w:val="18"/>
          <w:szCs w:val="18"/>
        </w:rPr>
        <w:t xml:space="preserve">, кадастровый номер 30:12:010050:381; пом. 4, общей площадью 55,5 </w:t>
      </w:r>
      <w:proofErr w:type="spellStart"/>
      <w:r w:rsidR="00C66983" w:rsidRPr="009664B5">
        <w:rPr>
          <w:rFonts w:ascii="Arial" w:hAnsi="Arial" w:cs="Arial"/>
          <w:sz w:val="18"/>
          <w:szCs w:val="18"/>
        </w:rPr>
        <w:t>кв</w:t>
      </w:r>
      <w:proofErr w:type="gramStart"/>
      <w:r w:rsidR="00C66983" w:rsidRPr="009664B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66983" w:rsidRPr="009664B5">
        <w:rPr>
          <w:rFonts w:ascii="Arial" w:hAnsi="Arial" w:cs="Arial"/>
          <w:sz w:val="18"/>
          <w:szCs w:val="18"/>
        </w:rPr>
        <w:t>, кадастровый номер 30:12:010050</w:t>
      </w:r>
      <w:r w:rsidR="00C66983" w:rsidRPr="009664B5">
        <w:rPr>
          <w:rFonts w:ascii="Arial" w:hAnsi="Arial" w:cs="Arial"/>
          <w:sz w:val="18"/>
          <w:szCs w:val="18"/>
        </w:rPr>
        <w:t>:382 (далее объект приватизации) способом продажи посред</w:t>
      </w:r>
      <w:r w:rsidR="00C66983" w:rsidRPr="009664B5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с открытой формой по</w:t>
      </w:r>
      <w:r w:rsidR="00C66983" w:rsidRPr="009664B5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 Произвести необходимые действия по приватизации муниципаль</w:t>
      </w:r>
      <w:r w:rsidRPr="00A150A3">
        <w:rPr>
          <w:rFonts w:ascii="Arial" w:hAnsi="Arial" w:cs="Arial"/>
          <w:sz w:val="18"/>
          <w:szCs w:val="18"/>
        </w:rPr>
        <w:softHyphen/>
        <w:t>ного имущества - нежилого строения, расположенного по адресу: г. Астра</w:t>
      </w:r>
      <w:r w:rsidRPr="00A150A3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Pr="00A150A3">
        <w:rPr>
          <w:rFonts w:ascii="Arial" w:hAnsi="Arial" w:cs="Arial"/>
          <w:sz w:val="18"/>
          <w:szCs w:val="18"/>
        </w:rPr>
        <w:t>Ахтубинская</w:t>
      </w:r>
      <w:proofErr w:type="spellEnd"/>
      <w:r w:rsidRPr="00A150A3">
        <w:rPr>
          <w:rFonts w:ascii="Arial" w:hAnsi="Arial" w:cs="Arial"/>
          <w:sz w:val="18"/>
          <w:szCs w:val="18"/>
        </w:rPr>
        <w:t>, 2, общей площадью 7,6 кв. м, кадастровый номер 30:12:020748:86 (далее объект приватизации) способом продажи посредством публичного предложения в электронной форме с открытой формой подачи предложений о цене имущества.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A150A3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A150A3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A150A3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A150A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150A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150A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A150A3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A150A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A150A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</w:t>
      </w:r>
      <w:r w:rsidRPr="00A150A3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A150A3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A150A3">
        <w:rPr>
          <w:rFonts w:ascii="Arial" w:hAnsi="Arial" w:cs="Arial"/>
          <w:sz w:val="18"/>
          <w:szCs w:val="18"/>
        </w:rPr>
        <w:softHyphen/>
        <w:t>хань».</w:t>
      </w:r>
    </w:p>
    <w:p w:rsidR="009664B5" w:rsidRPr="00A150A3" w:rsidRDefault="009664B5" w:rsidP="00966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150A3">
        <w:rPr>
          <w:rFonts w:ascii="Arial" w:hAnsi="Arial" w:cs="Arial"/>
          <w:sz w:val="18"/>
          <w:szCs w:val="18"/>
        </w:rPr>
        <w:t>Контроль за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A150A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04699" w:rsidRPr="0067299A" w:rsidRDefault="009664B5" w:rsidP="009664B5">
      <w:pPr>
        <w:ind w:firstLine="709"/>
        <w:jc w:val="right"/>
      </w:pPr>
      <w:r w:rsidRPr="00A150A3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104699" w:rsidRPr="0067299A" w:rsidSect="009664B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983" w:rsidRDefault="00C66983">
      <w:r>
        <w:separator/>
      </w:r>
    </w:p>
  </w:endnote>
  <w:endnote w:type="continuationSeparator" w:id="0">
    <w:p w:rsidR="00C66983" w:rsidRDefault="00C66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983" w:rsidRDefault="00C66983"/>
  </w:footnote>
  <w:footnote w:type="continuationSeparator" w:id="0">
    <w:p w:rsidR="00C66983" w:rsidRDefault="00C669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655EB"/>
    <w:multiLevelType w:val="multilevel"/>
    <w:tmpl w:val="AC9423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A75F53"/>
    <w:multiLevelType w:val="multilevel"/>
    <w:tmpl w:val="5A142D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4699"/>
    <w:rsid w:val="00104699"/>
    <w:rsid w:val="0067299A"/>
    <w:rsid w:val="007C1E8C"/>
    <w:rsid w:val="009664B5"/>
    <w:rsid w:val="00C6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2019-07-30T10:16:00Z</dcterms:created>
  <dcterms:modified xsi:type="dcterms:W3CDTF">2019-07-30T10:20:00Z</dcterms:modified>
</cp:coreProperties>
</file>