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026" w:rsidRPr="00335C29" w:rsidRDefault="005E7026" w:rsidP="00335C2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35C2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35C29" w:rsidRPr="00335C29" w:rsidRDefault="005602FA" w:rsidP="00335C29">
      <w:pPr>
        <w:jc w:val="center"/>
        <w:rPr>
          <w:rFonts w:ascii="Cambria" w:hAnsi="Cambria"/>
          <w:b/>
          <w:sz w:val="20"/>
          <w:szCs w:val="20"/>
        </w:rPr>
      </w:pPr>
      <w:r w:rsidRPr="00335C29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734BC4" w:rsidRPr="00335C29" w:rsidRDefault="005602FA" w:rsidP="00335C29">
      <w:pPr>
        <w:jc w:val="center"/>
        <w:rPr>
          <w:rFonts w:ascii="Cambria" w:hAnsi="Cambria"/>
          <w:b/>
          <w:sz w:val="20"/>
          <w:szCs w:val="20"/>
        </w:rPr>
      </w:pPr>
      <w:r w:rsidRPr="00335C29">
        <w:rPr>
          <w:rFonts w:ascii="Cambria" w:hAnsi="Cambria"/>
          <w:b/>
          <w:sz w:val="20"/>
          <w:szCs w:val="20"/>
        </w:rPr>
        <w:t>30 июля 2019 года</w:t>
      </w:r>
      <w:bookmarkEnd w:id="3"/>
      <w:bookmarkEnd w:id="4"/>
      <w:r w:rsidR="005E7026" w:rsidRPr="00335C29">
        <w:rPr>
          <w:rFonts w:ascii="Cambria" w:hAnsi="Cambria"/>
          <w:b/>
          <w:sz w:val="20"/>
          <w:szCs w:val="20"/>
        </w:rPr>
        <w:t xml:space="preserve"> № </w:t>
      </w:r>
      <w:r w:rsidRPr="00335C29">
        <w:rPr>
          <w:rFonts w:ascii="Cambria" w:hAnsi="Cambria"/>
          <w:b/>
          <w:sz w:val="20"/>
          <w:szCs w:val="20"/>
        </w:rPr>
        <w:t>1894-р</w:t>
      </w:r>
    </w:p>
    <w:p w:rsidR="00734BC4" w:rsidRPr="005E7026" w:rsidRDefault="005E7026" w:rsidP="00335C29">
      <w:pPr>
        <w:jc w:val="center"/>
      </w:pPr>
      <w:r w:rsidRPr="00335C29">
        <w:rPr>
          <w:rFonts w:ascii="Cambria" w:hAnsi="Cambria"/>
          <w:b/>
          <w:sz w:val="20"/>
          <w:szCs w:val="20"/>
        </w:rPr>
        <w:t>«</w:t>
      </w:r>
      <w:r w:rsidR="005602FA" w:rsidRPr="00335C29">
        <w:rPr>
          <w:rFonts w:ascii="Cambria" w:hAnsi="Cambria"/>
          <w:b/>
          <w:sz w:val="20"/>
          <w:szCs w:val="20"/>
        </w:rPr>
        <w:t>О внесении изменений</w:t>
      </w:r>
      <w:r w:rsidRPr="00335C29">
        <w:rPr>
          <w:rFonts w:ascii="Cambria" w:hAnsi="Cambria"/>
          <w:b/>
          <w:sz w:val="20"/>
          <w:szCs w:val="20"/>
        </w:rPr>
        <w:t xml:space="preserve"> </w:t>
      </w:r>
      <w:r w:rsidR="005602FA" w:rsidRPr="00335C29">
        <w:rPr>
          <w:rFonts w:ascii="Cambria" w:hAnsi="Cambria"/>
          <w:b/>
          <w:sz w:val="20"/>
          <w:szCs w:val="20"/>
        </w:rPr>
        <w:t>в распоряжение администрации муниципального образования</w:t>
      </w:r>
      <w:r w:rsidRPr="00335C29">
        <w:rPr>
          <w:rFonts w:ascii="Cambria" w:hAnsi="Cambria"/>
          <w:b/>
          <w:sz w:val="20"/>
          <w:szCs w:val="20"/>
        </w:rPr>
        <w:t xml:space="preserve"> </w:t>
      </w:r>
      <w:r w:rsidR="005602FA" w:rsidRPr="00335C29">
        <w:rPr>
          <w:rFonts w:ascii="Cambria" w:hAnsi="Cambria"/>
          <w:b/>
          <w:sz w:val="20"/>
          <w:szCs w:val="20"/>
        </w:rPr>
        <w:t>«Город Астрахань» от 02.07.2019 № 1686-р</w:t>
      </w:r>
      <w:r w:rsidRPr="00335C29">
        <w:rPr>
          <w:rFonts w:ascii="Cambria" w:hAnsi="Cambria"/>
          <w:b/>
          <w:sz w:val="20"/>
          <w:szCs w:val="20"/>
        </w:rPr>
        <w:t>»</w:t>
      </w:r>
    </w:p>
    <w:p w:rsidR="00734BC4" w:rsidRPr="00335C29" w:rsidRDefault="005602FA" w:rsidP="00335C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35C29">
        <w:rPr>
          <w:rFonts w:ascii="Arial" w:hAnsi="Arial" w:cs="Arial"/>
          <w:sz w:val="18"/>
          <w:szCs w:val="18"/>
        </w:rPr>
        <w:t xml:space="preserve">В целях содействия </w:t>
      </w:r>
      <w:r w:rsidRPr="00335C29">
        <w:rPr>
          <w:rFonts w:ascii="Arial" w:hAnsi="Arial" w:cs="Arial"/>
          <w:sz w:val="18"/>
          <w:szCs w:val="18"/>
        </w:rPr>
        <w:t>фотолюбительскому движению, сохранения исторического и культурного наследия города Астрахани, а также продвижения позитивного образа города:</w:t>
      </w:r>
    </w:p>
    <w:p w:rsidR="00734BC4" w:rsidRPr="00335C29" w:rsidRDefault="005602FA" w:rsidP="00335C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35C29">
        <w:rPr>
          <w:rFonts w:ascii="Arial" w:hAnsi="Arial" w:cs="Arial"/>
          <w:sz w:val="18"/>
          <w:szCs w:val="18"/>
        </w:rPr>
        <w:t>1.</w:t>
      </w:r>
      <w:r w:rsidR="005E7026" w:rsidRPr="00335C29">
        <w:rPr>
          <w:rFonts w:ascii="Arial" w:hAnsi="Arial" w:cs="Arial"/>
          <w:sz w:val="18"/>
          <w:szCs w:val="18"/>
        </w:rPr>
        <w:t xml:space="preserve"> </w:t>
      </w:r>
      <w:r w:rsidRPr="00335C29">
        <w:rPr>
          <w:rFonts w:ascii="Arial" w:hAnsi="Arial" w:cs="Arial"/>
          <w:sz w:val="18"/>
          <w:szCs w:val="18"/>
        </w:rPr>
        <w:t xml:space="preserve">Внести в Положение о фотоконкурсе «Астрахань. Городские мотивы», </w:t>
      </w:r>
      <w:proofErr w:type="gramStart"/>
      <w:r w:rsidRPr="00335C29">
        <w:rPr>
          <w:rFonts w:ascii="Arial" w:hAnsi="Arial" w:cs="Arial"/>
          <w:sz w:val="18"/>
          <w:szCs w:val="18"/>
        </w:rPr>
        <w:t>утвержденное</w:t>
      </w:r>
      <w:proofErr w:type="gramEnd"/>
      <w:r w:rsidRPr="00335C29">
        <w:rPr>
          <w:rFonts w:ascii="Arial" w:hAnsi="Arial" w:cs="Arial"/>
          <w:sz w:val="18"/>
          <w:szCs w:val="18"/>
        </w:rPr>
        <w:t xml:space="preserve"> распоряжением администрации муници</w:t>
      </w:r>
      <w:r w:rsidRPr="00335C29">
        <w:rPr>
          <w:rFonts w:ascii="Arial" w:hAnsi="Arial" w:cs="Arial"/>
          <w:sz w:val="18"/>
          <w:szCs w:val="18"/>
        </w:rPr>
        <w:t>пального образования «Город Астрахань» от 02.07.2019 № 1686-р «О проведении фотоконкурса «Астрахань. Городские мотивы», следующие изменения:</w:t>
      </w:r>
    </w:p>
    <w:p w:rsidR="00734BC4" w:rsidRPr="00335C29" w:rsidRDefault="005E7026" w:rsidP="00335C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35C29">
        <w:rPr>
          <w:rFonts w:ascii="Arial" w:hAnsi="Arial" w:cs="Arial"/>
          <w:sz w:val="18"/>
          <w:szCs w:val="18"/>
        </w:rPr>
        <w:t xml:space="preserve">1.1. </w:t>
      </w:r>
      <w:r w:rsidR="005602FA" w:rsidRPr="00335C29">
        <w:rPr>
          <w:rFonts w:ascii="Arial" w:hAnsi="Arial" w:cs="Arial"/>
          <w:sz w:val="18"/>
          <w:szCs w:val="18"/>
        </w:rPr>
        <w:t>Пункты 3.7, 3.8 изложить в следующей редакции:</w:t>
      </w:r>
    </w:p>
    <w:p w:rsidR="00734BC4" w:rsidRPr="00335C29" w:rsidRDefault="005602FA" w:rsidP="00335C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35C29">
        <w:rPr>
          <w:rFonts w:ascii="Arial" w:hAnsi="Arial" w:cs="Arial"/>
          <w:sz w:val="18"/>
          <w:szCs w:val="18"/>
        </w:rPr>
        <w:t xml:space="preserve">«3.7. </w:t>
      </w:r>
      <w:proofErr w:type="gramStart"/>
      <w:r w:rsidRPr="00335C29">
        <w:rPr>
          <w:rFonts w:ascii="Arial" w:hAnsi="Arial" w:cs="Arial"/>
          <w:sz w:val="18"/>
          <w:szCs w:val="18"/>
        </w:rPr>
        <w:t xml:space="preserve">Прием конкурсных фотографий и заявок осуществляется МБУ города Астрахани «Пресс-центр» с 05 июля по 14 августа 2019 года по адресу: 414000, г. Астрахань, ул. Академика Королева, д. 26, </w:t>
      </w:r>
      <w:proofErr w:type="spellStart"/>
      <w:r w:rsidRPr="00335C29">
        <w:rPr>
          <w:rFonts w:ascii="Arial" w:hAnsi="Arial" w:cs="Arial"/>
          <w:sz w:val="18"/>
          <w:szCs w:val="18"/>
        </w:rPr>
        <w:t>каб</w:t>
      </w:r>
      <w:proofErr w:type="spellEnd"/>
      <w:r w:rsidRPr="00335C29">
        <w:rPr>
          <w:rFonts w:ascii="Arial" w:hAnsi="Arial" w:cs="Arial"/>
          <w:sz w:val="18"/>
          <w:szCs w:val="18"/>
        </w:rPr>
        <w:t xml:space="preserve">. 421, тел.48-72-72, в рабочие дни с 9.00 до 17.00, обеденный </w:t>
      </w:r>
      <w:r w:rsidRPr="00335C29">
        <w:rPr>
          <w:rFonts w:ascii="Arial" w:hAnsi="Arial" w:cs="Arial"/>
          <w:sz w:val="18"/>
          <w:szCs w:val="18"/>
        </w:rPr>
        <w:t xml:space="preserve">перерыв с 13.00 до 14.00, также работы принимаются по электронной почте: </w:t>
      </w:r>
      <w:hyperlink r:id="rId8" w:history="1">
        <w:r w:rsidRPr="00335C29">
          <w:rPr>
            <w:rStyle w:val="a6"/>
            <w:rFonts w:ascii="Arial" w:hAnsi="Arial" w:cs="Arial"/>
            <w:sz w:val="18"/>
            <w:szCs w:val="18"/>
          </w:rPr>
          <w:t>press</w:t>
        </w:r>
        <w:r w:rsidRPr="00335C29">
          <w:rPr>
            <w:rStyle w:val="a6"/>
            <w:rFonts w:ascii="Arial" w:hAnsi="Arial" w:cs="Arial"/>
            <w:sz w:val="18"/>
            <w:szCs w:val="18"/>
          </w:rPr>
          <w:t>-</w:t>
        </w:r>
        <w:r w:rsidRPr="00335C29">
          <w:rPr>
            <w:rStyle w:val="a6"/>
            <w:rFonts w:ascii="Arial" w:hAnsi="Arial" w:cs="Arial"/>
            <w:sz w:val="18"/>
            <w:szCs w:val="18"/>
          </w:rPr>
          <w:t>centre</w:t>
        </w:r>
        <w:r w:rsidRPr="00335C29">
          <w:rPr>
            <w:rStyle w:val="a6"/>
            <w:rFonts w:ascii="Arial" w:hAnsi="Arial" w:cs="Arial"/>
            <w:sz w:val="18"/>
            <w:szCs w:val="18"/>
          </w:rPr>
          <w:t>@30</w:t>
        </w:r>
        <w:r w:rsidRPr="00335C29">
          <w:rPr>
            <w:rStyle w:val="a6"/>
            <w:rFonts w:ascii="Arial" w:hAnsi="Arial" w:cs="Arial"/>
            <w:sz w:val="18"/>
            <w:szCs w:val="18"/>
          </w:rPr>
          <w:t>gorod</w:t>
        </w:r>
        <w:r w:rsidRPr="00335C29">
          <w:rPr>
            <w:rStyle w:val="a6"/>
            <w:rFonts w:ascii="Arial" w:hAnsi="Arial" w:cs="Arial"/>
            <w:sz w:val="18"/>
            <w:szCs w:val="18"/>
          </w:rPr>
          <w:t>.</w:t>
        </w:r>
        <w:r w:rsidRPr="00335C29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Pr="00335C29">
        <w:rPr>
          <w:rFonts w:ascii="Arial" w:hAnsi="Arial" w:cs="Arial"/>
          <w:sz w:val="18"/>
          <w:szCs w:val="18"/>
        </w:rPr>
        <w:t xml:space="preserve">. </w:t>
      </w:r>
      <w:r w:rsidRPr="00335C29">
        <w:rPr>
          <w:rFonts w:ascii="Arial" w:hAnsi="Arial" w:cs="Arial"/>
          <w:sz w:val="18"/>
          <w:szCs w:val="18"/>
        </w:rPr>
        <w:t>Работы без заявок не рассматриваются.</w:t>
      </w:r>
      <w:proofErr w:type="gramEnd"/>
    </w:p>
    <w:p w:rsidR="00734BC4" w:rsidRPr="00335C29" w:rsidRDefault="005602FA" w:rsidP="00335C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35C29">
        <w:rPr>
          <w:rFonts w:ascii="Arial" w:hAnsi="Arial" w:cs="Arial"/>
          <w:sz w:val="18"/>
          <w:szCs w:val="18"/>
        </w:rPr>
        <w:t>3.8. Работы и заявки, поданные после 17.00 часов 14 августа 2019 года, к ра</w:t>
      </w:r>
      <w:r w:rsidRPr="00335C29">
        <w:rPr>
          <w:rFonts w:ascii="Arial" w:hAnsi="Arial" w:cs="Arial"/>
          <w:sz w:val="18"/>
          <w:szCs w:val="18"/>
        </w:rPr>
        <w:t>ссмотрению не принимаются. Датой поступления работ и заявок, присланных по почте, считается день получения почтового отправления адресатом</w:t>
      </w:r>
      <w:proofErr w:type="gramStart"/>
      <w:r w:rsidRPr="00335C29">
        <w:rPr>
          <w:rFonts w:ascii="Arial" w:hAnsi="Arial" w:cs="Arial"/>
          <w:sz w:val="18"/>
          <w:szCs w:val="18"/>
        </w:rPr>
        <w:t>.».</w:t>
      </w:r>
      <w:proofErr w:type="gramEnd"/>
    </w:p>
    <w:p w:rsidR="00734BC4" w:rsidRPr="00335C29" w:rsidRDefault="005E7026" w:rsidP="00335C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35C29">
        <w:rPr>
          <w:rFonts w:ascii="Arial" w:hAnsi="Arial" w:cs="Arial"/>
          <w:sz w:val="18"/>
          <w:szCs w:val="18"/>
        </w:rPr>
        <w:t xml:space="preserve">1.2. </w:t>
      </w:r>
      <w:r w:rsidR="005602FA" w:rsidRPr="00335C29">
        <w:rPr>
          <w:rFonts w:ascii="Arial" w:hAnsi="Arial" w:cs="Arial"/>
          <w:sz w:val="18"/>
          <w:szCs w:val="18"/>
        </w:rPr>
        <w:t>Подпункт 4.2.1 пункта 4.2 изложить в следующей редакции:</w:t>
      </w:r>
    </w:p>
    <w:p w:rsidR="00734BC4" w:rsidRPr="00335C29" w:rsidRDefault="005602FA" w:rsidP="00335C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35C29">
        <w:rPr>
          <w:rFonts w:ascii="Arial" w:hAnsi="Arial" w:cs="Arial"/>
          <w:sz w:val="18"/>
          <w:szCs w:val="18"/>
        </w:rPr>
        <w:t>«4.2.1. Первый этап конкурса:</w:t>
      </w:r>
    </w:p>
    <w:p w:rsidR="00734BC4" w:rsidRPr="00335C29" w:rsidRDefault="005602FA" w:rsidP="00335C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35C29">
        <w:rPr>
          <w:rFonts w:ascii="Arial" w:hAnsi="Arial" w:cs="Arial"/>
          <w:sz w:val="18"/>
          <w:szCs w:val="18"/>
        </w:rPr>
        <w:t xml:space="preserve">- Жюри конкурса, состав </w:t>
      </w:r>
      <w:r w:rsidRPr="00335C29">
        <w:rPr>
          <w:rFonts w:ascii="Arial" w:hAnsi="Arial" w:cs="Arial"/>
          <w:sz w:val="18"/>
          <w:szCs w:val="18"/>
        </w:rPr>
        <w:t>которого утверждается распоряжением администрации муниципального образования «Город Астрахань», начинает работу 15 августа 2019 года и подводит итоги первого этапа конкурса 15 августа 2019 года</w:t>
      </w:r>
      <w:proofErr w:type="gramStart"/>
      <w:r w:rsidRPr="00335C29">
        <w:rPr>
          <w:rFonts w:ascii="Arial" w:hAnsi="Arial" w:cs="Arial"/>
          <w:sz w:val="18"/>
          <w:szCs w:val="18"/>
        </w:rPr>
        <w:t>.»</w:t>
      </w:r>
      <w:proofErr w:type="gramEnd"/>
    </w:p>
    <w:p w:rsidR="00734BC4" w:rsidRPr="00335C29" w:rsidRDefault="005E7026" w:rsidP="00335C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35C29">
        <w:rPr>
          <w:rFonts w:ascii="Arial" w:hAnsi="Arial" w:cs="Arial"/>
          <w:sz w:val="18"/>
          <w:szCs w:val="18"/>
        </w:rPr>
        <w:t xml:space="preserve">1.3. </w:t>
      </w:r>
      <w:r w:rsidR="005602FA" w:rsidRPr="00335C29">
        <w:rPr>
          <w:rFonts w:ascii="Arial" w:hAnsi="Arial" w:cs="Arial"/>
          <w:sz w:val="18"/>
          <w:szCs w:val="18"/>
        </w:rPr>
        <w:t>Подпункт 4.2.2 пункта 4.2 изложить в следующей редакции:</w:t>
      </w:r>
    </w:p>
    <w:p w:rsidR="00734BC4" w:rsidRPr="00335C29" w:rsidRDefault="005602FA" w:rsidP="00335C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35C29">
        <w:rPr>
          <w:rFonts w:ascii="Arial" w:hAnsi="Arial" w:cs="Arial"/>
          <w:sz w:val="18"/>
          <w:szCs w:val="18"/>
        </w:rPr>
        <w:t>«4.2.2. Второй этап конкурса:</w:t>
      </w:r>
    </w:p>
    <w:p w:rsidR="00734BC4" w:rsidRPr="00335C29" w:rsidRDefault="005602FA" w:rsidP="00335C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35C29">
        <w:rPr>
          <w:rFonts w:ascii="Arial" w:hAnsi="Arial" w:cs="Arial"/>
          <w:sz w:val="18"/>
          <w:szCs w:val="18"/>
        </w:rPr>
        <w:t xml:space="preserve">- Конкурс считается состоявшимся, если подано не менее 43 работ. 43 отобранные лучшие работы размещаются в сети Интернет на официальном сайте администрации муниципального образования «Город Астрахань» </w:t>
      </w:r>
      <w:hyperlink r:id="rId9" w:history="1">
        <w:r w:rsidRPr="00335C29">
          <w:rPr>
            <w:rStyle w:val="a6"/>
            <w:rFonts w:ascii="Arial" w:hAnsi="Arial" w:cs="Arial"/>
            <w:sz w:val="18"/>
            <w:szCs w:val="18"/>
          </w:rPr>
          <w:t>www</w:t>
        </w:r>
        <w:r w:rsidRPr="00335C29">
          <w:rPr>
            <w:rStyle w:val="a6"/>
            <w:rFonts w:ascii="Arial" w:hAnsi="Arial" w:cs="Arial"/>
            <w:sz w:val="18"/>
            <w:szCs w:val="18"/>
          </w:rPr>
          <w:t>.</w:t>
        </w:r>
        <w:r w:rsidRPr="00335C29">
          <w:rPr>
            <w:rStyle w:val="a6"/>
            <w:rFonts w:ascii="Arial" w:hAnsi="Arial" w:cs="Arial"/>
            <w:sz w:val="18"/>
            <w:szCs w:val="18"/>
          </w:rPr>
          <w:t>astrgorod</w:t>
        </w:r>
        <w:r w:rsidRPr="00335C29">
          <w:rPr>
            <w:rStyle w:val="a6"/>
            <w:rFonts w:ascii="Arial" w:hAnsi="Arial" w:cs="Arial"/>
            <w:sz w:val="18"/>
            <w:szCs w:val="18"/>
          </w:rPr>
          <w:t>.</w:t>
        </w:r>
        <w:r w:rsidRPr="00335C29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Pr="00335C29">
        <w:rPr>
          <w:rFonts w:ascii="Arial" w:hAnsi="Arial" w:cs="Arial"/>
          <w:sz w:val="18"/>
          <w:szCs w:val="18"/>
        </w:rPr>
        <w:t xml:space="preserve"> </w:t>
      </w:r>
      <w:r w:rsidRPr="00335C29">
        <w:rPr>
          <w:rFonts w:ascii="Arial" w:hAnsi="Arial" w:cs="Arial"/>
          <w:sz w:val="18"/>
          <w:szCs w:val="18"/>
        </w:rPr>
        <w:t>для предоставления посетителям сайта возможности свободного голосования. Интернет-голосование на официальном сайте администрации муниципального образования «Город Астрахань» проводится с 9.00 20 августа</w:t>
      </w:r>
      <w:r w:rsidRPr="00335C29">
        <w:rPr>
          <w:rFonts w:ascii="Arial" w:hAnsi="Arial" w:cs="Arial"/>
          <w:sz w:val="18"/>
          <w:szCs w:val="18"/>
        </w:rPr>
        <w:t xml:space="preserve"> 2019 года до 17.00 часов 30 августа 2019 года</w:t>
      </w:r>
      <w:proofErr w:type="gramStart"/>
      <w:r w:rsidRPr="00335C29">
        <w:rPr>
          <w:rFonts w:ascii="Arial" w:hAnsi="Arial" w:cs="Arial"/>
          <w:sz w:val="18"/>
          <w:szCs w:val="18"/>
        </w:rPr>
        <w:t>.».</w:t>
      </w:r>
      <w:proofErr w:type="gramEnd"/>
    </w:p>
    <w:p w:rsidR="00734BC4" w:rsidRPr="00335C29" w:rsidRDefault="005E7026" w:rsidP="00335C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35C29">
        <w:rPr>
          <w:rFonts w:ascii="Arial" w:hAnsi="Arial" w:cs="Arial"/>
          <w:sz w:val="18"/>
          <w:szCs w:val="18"/>
        </w:rPr>
        <w:t xml:space="preserve">2. </w:t>
      </w:r>
      <w:r w:rsidR="005602FA" w:rsidRPr="00335C29">
        <w:rPr>
          <w:rFonts w:ascii="Arial" w:hAnsi="Arial" w:cs="Arial"/>
          <w:sz w:val="18"/>
          <w:szCs w:val="18"/>
        </w:rPr>
        <w:t>Управлению</w:t>
      </w:r>
      <w:r w:rsidR="005602FA" w:rsidRPr="00335C29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 w:rsidR="009D3819">
        <w:rPr>
          <w:rFonts w:ascii="Arial" w:hAnsi="Arial" w:cs="Arial"/>
          <w:sz w:val="18"/>
          <w:szCs w:val="18"/>
        </w:rPr>
        <w:t xml:space="preserve"> </w:t>
      </w:r>
      <w:bookmarkStart w:id="5" w:name="_GoBack"/>
      <w:bookmarkEnd w:id="5"/>
      <w:r w:rsidR="005602FA" w:rsidRPr="00335C29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опубликовать настоящее распоряжение в средствах массовой информации, разместить на официальном сайте </w:t>
      </w:r>
      <w:r w:rsidR="005602FA" w:rsidRPr="00335C29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734BC4" w:rsidRPr="00335C29" w:rsidRDefault="005E7026" w:rsidP="00335C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35C29">
        <w:rPr>
          <w:rFonts w:ascii="Arial" w:hAnsi="Arial" w:cs="Arial"/>
          <w:sz w:val="18"/>
          <w:szCs w:val="18"/>
        </w:rPr>
        <w:t xml:space="preserve">3. </w:t>
      </w:r>
      <w:r w:rsidR="005602FA" w:rsidRPr="00335C29">
        <w:rPr>
          <w:rFonts w:ascii="Arial" w:hAnsi="Arial" w:cs="Arial"/>
          <w:sz w:val="18"/>
          <w:szCs w:val="18"/>
        </w:rPr>
        <w:t>У</w:t>
      </w:r>
      <w:r w:rsidR="005602FA" w:rsidRPr="00335C29">
        <w:rPr>
          <w:rFonts w:ascii="Arial" w:hAnsi="Arial" w:cs="Arial"/>
          <w:sz w:val="18"/>
          <w:szCs w:val="18"/>
        </w:rPr>
        <w:t>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</w:t>
      </w:r>
      <w:r w:rsidR="005602FA" w:rsidRPr="00335C29">
        <w:rPr>
          <w:rFonts w:ascii="Arial" w:hAnsi="Arial" w:cs="Arial"/>
          <w:sz w:val="18"/>
          <w:szCs w:val="18"/>
        </w:rPr>
        <w:t>ипального образования «Город Астрахань».</w:t>
      </w:r>
    </w:p>
    <w:p w:rsidR="00734BC4" w:rsidRPr="00335C29" w:rsidRDefault="005E7026" w:rsidP="00335C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35C2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5602FA" w:rsidRPr="00335C29">
        <w:rPr>
          <w:rFonts w:ascii="Arial" w:hAnsi="Arial" w:cs="Arial"/>
          <w:sz w:val="18"/>
          <w:szCs w:val="18"/>
        </w:rPr>
        <w:t>Контроль за</w:t>
      </w:r>
      <w:proofErr w:type="gramEnd"/>
      <w:r w:rsidR="005602FA" w:rsidRPr="00335C2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информационной политики администрации муниципального образования «Город А</w:t>
      </w:r>
      <w:r w:rsidR="005602FA" w:rsidRPr="00335C29">
        <w:rPr>
          <w:rFonts w:ascii="Arial" w:hAnsi="Arial" w:cs="Arial"/>
          <w:sz w:val="18"/>
          <w:szCs w:val="18"/>
        </w:rPr>
        <w:t>страхань».</w:t>
      </w:r>
    </w:p>
    <w:p w:rsidR="00734BC4" w:rsidRPr="00335C29" w:rsidRDefault="005602FA" w:rsidP="00335C29">
      <w:pPr>
        <w:ind w:firstLine="709"/>
        <w:jc w:val="right"/>
        <w:rPr>
          <w:b/>
        </w:rPr>
      </w:pPr>
      <w:r w:rsidRPr="00335C29">
        <w:rPr>
          <w:rFonts w:ascii="Arial" w:hAnsi="Arial" w:cs="Arial"/>
          <w:b/>
          <w:sz w:val="18"/>
          <w:szCs w:val="18"/>
        </w:rPr>
        <w:t>Глава администрации</w:t>
      </w:r>
      <w:r w:rsidR="00335C29" w:rsidRPr="00335C29">
        <w:rPr>
          <w:rFonts w:ascii="Arial" w:hAnsi="Arial" w:cs="Arial"/>
          <w:b/>
          <w:sz w:val="18"/>
          <w:szCs w:val="18"/>
        </w:rPr>
        <w:t xml:space="preserve"> </w:t>
      </w:r>
      <w:r w:rsidRPr="00335C29">
        <w:rPr>
          <w:rFonts w:ascii="Arial" w:hAnsi="Arial" w:cs="Arial"/>
          <w:b/>
          <w:sz w:val="18"/>
          <w:szCs w:val="18"/>
        </w:rPr>
        <w:t>Р.Л.</w:t>
      </w:r>
      <w:r w:rsidR="00335C29" w:rsidRPr="00335C29">
        <w:rPr>
          <w:rFonts w:ascii="Arial" w:hAnsi="Arial" w:cs="Arial"/>
          <w:b/>
          <w:sz w:val="18"/>
          <w:szCs w:val="18"/>
        </w:rPr>
        <w:t xml:space="preserve"> </w:t>
      </w:r>
      <w:r w:rsidRPr="00335C29">
        <w:rPr>
          <w:rFonts w:ascii="Arial" w:hAnsi="Arial" w:cs="Arial"/>
          <w:b/>
          <w:sz w:val="18"/>
          <w:szCs w:val="18"/>
        </w:rPr>
        <w:t>Харисов</w:t>
      </w:r>
    </w:p>
    <w:p w:rsidR="00734BC4" w:rsidRPr="005E7026" w:rsidRDefault="00734BC4" w:rsidP="005E7026"/>
    <w:sectPr w:rsidR="00734BC4" w:rsidRPr="005E7026" w:rsidSect="00335C29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02FA" w:rsidRDefault="005602FA">
      <w:r>
        <w:separator/>
      </w:r>
    </w:p>
  </w:endnote>
  <w:endnote w:type="continuationSeparator" w:id="0">
    <w:p w:rsidR="005602FA" w:rsidRDefault="005602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02FA" w:rsidRDefault="005602FA"/>
  </w:footnote>
  <w:footnote w:type="continuationSeparator" w:id="0">
    <w:p w:rsidR="005602FA" w:rsidRDefault="005602F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CA445B"/>
    <w:multiLevelType w:val="multilevel"/>
    <w:tmpl w:val="4104C7F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7533338"/>
    <w:multiLevelType w:val="multilevel"/>
    <w:tmpl w:val="55923F64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34BC4"/>
    <w:rsid w:val="00335C29"/>
    <w:rsid w:val="005602FA"/>
    <w:rsid w:val="005E7026"/>
    <w:rsid w:val="00734BC4"/>
    <w:rsid w:val="009D3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Сноска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a4">
    <w:name w:val="Сноска"/>
    <w:basedOn w:val="a"/>
    <w:link w:val="a3"/>
    <w:pPr>
      <w:shd w:val="clear" w:color="auto" w:fill="FFFFFF"/>
      <w:spacing w:line="298" w:lineRule="auto"/>
      <w:ind w:firstLine="6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98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6">
    <w:name w:val="Hyperlink"/>
    <w:basedOn w:val="a0"/>
    <w:uiPriority w:val="99"/>
    <w:unhideWhenUsed/>
    <w:rsid w:val="005E702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Сноска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a4">
    <w:name w:val="Сноска"/>
    <w:basedOn w:val="a"/>
    <w:link w:val="a3"/>
    <w:pPr>
      <w:shd w:val="clear" w:color="auto" w:fill="FFFFFF"/>
      <w:spacing w:line="298" w:lineRule="auto"/>
      <w:ind w:firstLine="6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98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6">
    <w:name w:val="Hyperlink"/>
    <w:basedOn w:val="a0"/>
    <w:uiPriority w:val="99"/>
    <w:unhideWhenUsed/>
    <w:rsid w:val="005E702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ss-centre@30gorod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449</Words>
  <Characters>2564</Characters>
  <Application>Microsoft Office Word</Application>
  <DocSecurity>0</DocSecurity>
  <Lines>21</Lines>
  <Paragraphs>6</Paragraphs>
  <ScaleCrop>false</ScaleCrop>
  <Company/>
  <LinksUpToDate>false</LinksUpToDate>
  <CharactersWithSpaces>3007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2019-07-31T06:12:00Z</dcterms:created>
  <dcterms:modified xsi:type="dcterms:W3CDTF">2019-07-31T06:17:00Z</dcterms:modified>
</cp:coreProperties>
</file>