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426-р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1-я </w:t>
      </w:r>
      <w:proofErr w:type="gramStart"/>
      <w:r w:rsidRPr="00D8510E">
        <w:rPr>
          <w:spacing w:val="0"/>
        </w:rPr>
        <w:t>Тувинская</w:t>
      </w:r>
      <w:proofErr w:type="gramEnd"/>
      <w:r w:rsidRPr="00D8510E">
        <w:rPr>
          <w:spacing w:val="0"/>
        </w:rPr>
        <w:t>, 101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</w:t>
      </w:r>
    </w:p>
    <w:p w:rsidR="00F500AE" w:rsidRPr="00D8510E" w:rsidRDefault="00F500AE" w:rsidP="00F500AE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обеспечение обороны и безопасности»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i-12019642531,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25695 кв. м (кадастровый номер 30:12:041132:7) по ул. 1-я </w:t>
      </w:r>
      <w:proofErr w:type="gramStart"/>
      <w:r w:rsidRPr="00D8510E">
        <w:rPr>
          <w:spacing w:val="0"/>
        </w:rPr>
        <w:t>Тувинская</w:t>
      </w:r>
      <w:proofErr w:type="gramEnd"/>
      <w:r w:rsidRPr="00D8510E">
        <w:rPr>
          <w:spacing w:val="0"/>
        </w:rPr>
        <w:t xml:space="preserve">, 101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обеспечение обороны и безопасности.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500AE" w:rsidRPr="00D8510E" w:rsidRDefault="00F500AE" w:rsidP="00F500AE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F500AE" w:rsidRPr="00D8510E" w:rsidRDefault="00F500AE" w:rsidP="00F500AE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500AE" w:rsidRPr="00D8510E" w:rsidRDefault="00F500AE" w:rsidP="00F500AE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F500AE"/>
    <w:sectPr w:rsidR="00FF4A14" w:rsidSect="00F500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0AE"/>
    <w:rsid w:val="008505A8"/>
    <w:rsid w:val="00A56E3A"/>
    <w:rsid w:val="00F5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0A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0A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0AE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0A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2023-04-06T04:55:00Z</dcterms:created>
  <dcterms:modified xsi:type="dcterms:W3CDTF">2023-04-06T04:55:00Z</dcterms:modified>
</cp:coreProperties>
</file>