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3AC" w:rsidRDefault="006A63AC" w:rsidP="006A63AC">
      <w:pPr>
        <w:pStyle w:val="3"/>
      </w:pPr>
      <w:r>
        <w:t>Администрация муниципального образования «Город Астрахань»</w:t>
      </w:r>
    </w:p>
    <w:p w:rsidR="00320867" w:rsidRDefault="006A63AC" w:rsidP="006A63AC">
      <w:pPr>
        <w:pStyle w:val="3"/>
      </w:pPr>
      <w:r>
        <w:t>РАСПОРЯЖЕНИЕ</w:t>
      </w:r>
      <w:r>
        <w:t xml:space="preserve"> </w:t>
      </w:r>
    </w:p>
    <w:p w:rsidR="006A63AC" w:rsidRDefault="006A63AC" w:rsidP="006A63AC">
      <w:pPr>
        <w:pStyle w:val="3"/>
      </w:pPr>
      <w:bookmarkStart w:id="0" w:name="_GoBack"/>
      <w:bookmarkEnd w:id="0"/>
      <w:r>
        <w:t>30 ноября 2023 года № 2011-р</w:t>
      </w:r>
    </w:p>
    <w:p w:rsidR="006A63AC" w:rsidRDefault="006A63AC" w:rsidP="006A63AC">
      <w:pPr>
        <w:pStyle w:val="3"/>
      </w:pPr>
      <w:r>
        <w:t xml:space="preserve">«О начале действий по образованию земельного участка </w:t>
      </w:r>
    </w:p>
    <w:p w:rsidR="006A63AC" w:rsidRDefault="006A63AC" w:rsidP="006A63AC">
      <w:pPr>
        <w:pStyle w:val="3"/>
      </w:pPr>
      <w:r>
        <w:t>по ул. Чехова, 11 в Кировском районе под многоквартирным домом и иными входящими в состав такого дома объектами недвижимого имущества»</w:t>
      </w:r>
    </w:p>
    <w:p w:rsidR="006A63AC" w:rsidRDefault="006A63AC" w:rsidP="006A63AC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Ануфриевой P.E. № 05/001/2022-126:</w:t>
      </w:r>
    </w:p>
    <w:p w:rsidR="006A63AC" w:rsidRDefault="006A63AC" w:rsidP="006A63AC">
      <w:pPr>
        <w:pStyle w:val="a3"/>
        <w:ind w:firstLine="709"/>
      </w:pPr>
      <w:r>
        <w:t>1. Провести работы по образованию земельного участка по ул. Чехова, 11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6A63AC" w:rsidRDefault="006A63AC" w:rsidP="006A63A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A63AC" w:rsidRDefault="006A63AC" w:rsidP="006A63AC">
      <w:pPr>
        <w:pStyle w:val="a3"/>
        <w:ind w:firstLine="709"/>
      </w:pPr>
      <w:r>
        <w:t xml:space="preserve"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 </w:t>
      </w:r>
    </w:p>
    <w:p w:rsidR="006A63AC" w:rsidRDefault="006A63AC" w:rsidP="006A63AC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A63AC" w:rsidRDefault="006A63AC" w:rsidP="006A63AC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6A63AC" w:rsidRDefault="006A63AC" w:rsidP="006A63AC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6A63AC" w:rsidRDefault="006A63AC" w:rsidP="006A63AC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6A63AC" w:rsidRDefault="006A63AC" w:rsidP="006A63AC">
      <w:pPr>
        <w:pStyle w:val="a3"/>
        <w:ind w:firstLine="709"/>
      </w:pPr>
      <w:r>
        <w:t xml:space="preserve"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 </w:t>
      </w:r>
    </w:p>
    <w:p w:rsidR="006A63AC" w:rsidRDefault="006A63AC" w:rsidP="006A63A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6A63AC" w:rsidRDefault="006A63AC" w:rsidP="006A63A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A63AC" w:rsidRDefault="006A63AC" w:rsidP="006A63AC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A63AC" w:rsidRDefault="006A63AC" w:rsidP="006A63AC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6A63AC" w:rsidRDefault="006A63AC" w:rsidP="006A63A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A63AC" w:rsidRDefault="006A63AC" w:rsidP="006A63A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A63AC" w:rsidRDefault="006A63AC" w:rsidP="006A63A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20867"/>
    <w:sectPr w:rsidR="00FF4A14" w:rsidSect="006A63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3AC"/>
    <w:rsid w:val="00320867"/>
    <w:rsid w:val="006A63A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63A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63A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63A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63A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2023-12-07T05:35:00Z</dcterms:created>
  <dcterms:modified xsi:type="dcterms:W3CDTF">2023-12-07T05:35:00Z</dcterms:modified>
</cp:coreProperties>
</file>