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8BC" w:rsidRPr="00DD3268" w:rsidRDefault="00F648BC" w:rsidP="00F648BC">
      <w:pPr>
        <w:pStyle w:val="3"/>
        <w:spacing w:line="240" w:lineRule="auto"/>
        <w:rPr>
          <w:spacing w:val="0"/>
        </w:rPr>
      </w:pPr>
      <w:r w:rsidRPr="00DD3268">
        <w:rPr>
          <w:spacing w:val="0"/>
        </w:rPr>
        <w:t>Администрация муниципального образования «Город Астрахань»</w:t>
      </w:r>
    </w:p>
    <w:p w:rsidR="002A2045" w:rsidRDefault="00F648BC" w:rsidP="00F648BC">
      <w:pPr>
        <w:pStyle w:val="3"/>
        <w:spacing w:line="240" w:lineRule="auto"/>
        <w:rPr>
          <w:spacing w:val="0"/>
        </w:rPr>
      </w:pPr>
      <w:r w:rsidRPr="00DD3268">
        <w:rPr>
          <w:spacing w:val="0"/>
        </w:rPr>
        <w:t>РАСПОРЯЖЕНИЕ</w:t>
      </w:r>
    </w:p>
    <w:p w:rsidR="00F648BC" w:rsidRPr="00DD3268" w:rsidRDefault="00F648BC" w:rsidP="00F648BC">
      <w:pPr>
        <w:pStyle w:val="3"/>
        <w:spacing w:line="240" w:lineRule="auto"/>
        <w:rPr>
          <w:spacing w:val="0"/>
        </w:rPr>
      </w:pPr>
      <w:r w:rsidRPr="00DD3268">
        <w:rPr>
          <w:spacing w:val="0"/>
        </w:rPr>
        <w:t>30 сентября 2020 года № 1749-р</w:t>
      </w:r>
    </w:p>
    <w:p w:rsidR="00F648BC" w:rsidRPr="00DD3268" w:rsidRDefault="00F648BC" w:rsidP="00F648BC">
      <w:pPr>
        <w:pStyle w:val="3"/>
        <w:spacing w:line="240" w:lineRule="auto"/>
        <w:rPr>
          <w:spacing w:val="0"/>
        </w:rPr>
      </w:pPr>
      <w:r w:rsidRPr="00DD3268">
        <w:rPr>
          <w:spacing w:val="0"/>
        </w:rPr>
        <w:t>«О внесении изменений в распоряжение администрации</w:t>
      </w:r>
    </w:p>
    <w:p w:rsidR="00F648BC" w:rsidRPr="00DD3268" w:rsidRDefault="00F648BC" w:rsidP="00F648BC">
      <w:pPr>
        <w:pStyle w:val="3"/>
        <w:spacing w:line="240" w:lineRule="auto"/>
        <w:rPr>
          <w:spacing w:val="0"/>
        </w:rPr>
      </w:pPr>
      <w:r w:rsidRPr="00DD3268">
        <w:rPr>
          <w:spacing w:val="0"/>
        </w:rPr>
        <w:t>муниципального образования «Город Астрахань» от 27.08.2018 № 3854-р»</w:t>
      </w:r>
    </w:p>
    <w:p w:rsidR="00F648BC" w:rsidRPr="00DD3268" w:rsidRDefault="00F648BC" w:rsidP="002A204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D3268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DD3268">
        <w:rPr>
          <w:spacing w:val="0"/>
        </w:rPr>
        <w:t>», а также протоколов заседания межведомственной комиссии по освобождению земельных участков, находящихся в муниципальной собственности, а также земельных участков государственная собственность на которые не разграничена, от незаконно установленных объектов движимого имущества от 26.08.2020 № 08:</w:t>
      </w:r>
    </w:p>
    <w:p w:rsidR="00F648BC" w:rsidRPr="00DD3268" w:rsidRDefault="00F648BC" w:rsidP="002A2045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>1. Внести в распоряжение адм</w:t>
      </w:r>
      <w:bookmarkStart w:id="0" w:name="_GoBack"/>
      <w:bookmarkEnd w:id="0"/>
      <w:r w:rsidRPr="00DD3268">
        <w:rPr>
          <w:spacing w:val="0"/>
        </w:rPr>
        <w:t>инистрации муниципального образования «Город Астрахань» от 27.08.2018 № 3854-р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DD3268">
        <w:rPr>
          <w:spacing w:val="0"/>
        </w:rPr>
        <w:t>правоудостоверяющих</w:t>
      </w:r>
      <w:proofErr w:type="spellEnd"/>
      <w:r w:rsidRPr="00DD3268">
        <w:rPr>
          <w:spacing w:val="0"/>
        </w:rPr>
        <w:t>) документов на землю, от самовольно установленных объектов движимого имущества» следующее изменение:</w:t>
      </w:r>
    </w:p>
    <w:p w:rsidR="00F648BC" w:rsidRPr="00DD3268" w:rsidRDefault="00F648BC" w:rsidP="002A2045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 xml:space="preserve">- исключить пункт 1.3.1 «Нестационарные торговые объекты (киоски) в количестве 2 ед., расположенные по адресу: пл. </w:t>
      </w:r>
      <w:proofErr w:type="gramStart"/>
      <w:r w:rsidRPr="00DD3268">
        <w:rPr>
          <w:spacing w:val="0"/>
        </w:rPr>
        <w:t>Заводская</w:t>
      </w:r>
      <w:proofErr w:type="gramEnd"/>
      <w:r w:rsidRPr="00DD3268">
        <w:rPr>
          <w:spacing w:val="0"/>
        </w:rPr>
        <w:t>, 97а»;</w:t>
      </w:r>
    </w:p>
    <w:p w:rsidR="00F648BC" w:rsidRPr="00DD3268" w:rsidRDefault="00F648BC" w:rsidP="002A2045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>- подпункт 1.3.2 считать соответственно подпунктом 1.3.1.</w:t>
      </w:r>
    </w:p>
    <w:p w:rsidR="00F648BC" w:rsidRPr="00DD3268" w:rsidRDefault="00F648BC" w:rsidP="002A2045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648BC" w:rsidRPr="00DD3268" w:rsidRDefault="00F648BC" w:rsidP="002A2045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648BC" w:rsidRPr="00DD3268" w:rsidRDefault="00F648BC" w:rsidP="002A2045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 xml:space="preserve">2.2. </w:t>
      </w:r>
      <w:proofErr w:type="gramStart"/>
      <w:r w:rsidRPr="00DD3268">
        <w:rPr>
          <w:spacing w:val="0"/>
        </w:rPr>
        <w:t>Разместить</w:t>
      </w:r>
      <w:proofErr w:type="gramEnd"/>
      <w:r w:rsidRPr="00DD326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48BC" w:rsidRPr="00DD3268" w:rsidRDefault="00F648BC" w:rsidP="002A2045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648BC" w:rsidRPr="00DD3268" w:rsidRDefault="00F648BC" w:rsidP="002A2045">
      <w:pPr>
        <w:pStyle w:val="a3"/>
        <w:spacing w:line="240" w:lineRule="auto"/>
        <w:ind w:firstLine="709"/>
        <w:rPr>
          <w:spacing w:val="0"/>
        </w:rPr>
      </w:pPr>
      <w:r w:rsidRPr="00DD3268">
        <w:rPr>
          <w:spacing w:val="0"/>
        </w:rPr>
        <w:t xml:space="preserve">4. </w:t>
      </w:r>
      <w:proofErr w:type="gramStart"/>
      <w:r w:rsidRPr="00DD3268">
        <w:rPr>
          <w:spacing w:val="0"/>
        </w:rPr>
        <w:t>Контроль за</w:t>
      </w:r>
      <w:proofErr w:type="gramEnd"/>
      <w:r w:rsidRPr="00DD326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648BC" w:rsidRPr="00DD3268" w:rsidRDefault="00F648BC" w:rsidP="00F648BC">
      <w:pPr>
        <w:pStyle w:val="3"/>
        <w:spacing w:line="240" w:lineRule="auto"/>
        <w:jc w:val="right"/>
        <w:rPr>
          <w:rFonts w:ascii="Arial" w:hAnsi="Arial" w:cs="Arial"/>
          <w:spacing w:val="0"/>
          <w:sz w:val="18"/>
          <w:szCs w:val="18"/>
        </w:rPr>
      </w:pPr>
      <w:r w:rsidRPr="00DD3268">
        <w:rPr>
          <w:rFonts w:ascii="Arial" w:hAnsi="Arial" w:cs="Arial"/>
          <w:spacing w:val="0"/>
          <w:sz w:val="18"/>
          <w:szCs w:val="18"/>
        </w:rPr>
        <w:t>И.о. главы администрации М.Н. ПЕРМЯКОВА</w:t>
      </w:r>
    </w:p>
    <w:p w:rsidR="00FF4A14" w:rsidRDefault="002A2045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8BC"/>
    <w:rsid w:val="002A2045"/>
    <w:rsid w:val="008505A8"/>
    <w:rsid w:val="00A56E3A"/>
    <w:rsid w:val="00F6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48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48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48B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48B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2020-10-08T04:33:00Z</dcterms:created>
  <dcterms:modified xsi:type="dcterms:W3CDTF">2020-10-08T04:34:00Z</dcterms:modified>
</cp:coreProperties>
</file>