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477" w:rsidRPr="00FC51E5" w:rsidRDefault="006E6FF1" w:rsidP="00FC51E5">
      <w:pPr>
        <w:jc w:val="center"/>
        <w:rPr>
          <w:rFonts w:asciiTheme="majorHAnsi" w:hAnsiTheme="majorHAnsi"/>
          <w:b/>
          <w:sz w:val="20"/>
          <w:szCs w:val="20"/>
        </w:rPr>
      </w:pPr>
      <w:r w:rsidRPr="00FC51E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C51E5" w:rsidRPr="00FC51E5" w:rsidRDefault="00B24432" w:rsidP="00FC51E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FC51E5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E53477" w:rsidRPr="00FC51E5" w:rsidRDefault="00B24432" w:rsidP="00FC51E5">
      <w:pPr>
        <w:jc w:val="center"/>
        <w:rPr>
          <w:rFonts w:asciiTheme="majorHAnsi" w:hAnsiTheme="majorHAnsi"/>
          <w:b/>
          <w:sz w:val="20"/>
          <w:szCs w:val="20"/>
        </w:rPr>
      </w:pPr>
      <w:r w:rsidRPr="00FC51E5">
        <w:rPr>
          <w:rFonts w:asciiTheme="majorHAnsi" w:hAnsiTheme="majorHAnsi"/>
          <w:b/>
          <w:sz w:val="20"/>
          <w:szCs w:val="20"/>
        </w:rPr>
        <w:t>30 января 2024 года</w:t>
      </w:r>
      <w:r w:rsidR="006E6FF1" w:rsidRPr="00FC51E5">
        <w:rPr>
          <w:rFonts w:asciiTheme="majorHAnsi" w:hAnsiTheme="majorHAnsi"/>
          <w:b/>
          <w:sz w:val="20"/>
          <w:szCs w:val="20"/>
        </w:rPr>
        <w:t xml:space="preserve"> № </w:t>
      </w:r>
      <w:r w:rsidRPr="00FC51E5">
        <w:rPr>
          <w:rFonts w:asciiTheme="majorHAnsi" w:hAnsiTheme="majorHAnsi"/>
          <w:b/>
          <w:sz w:val="20"/>
          <w:szCs w:val="20"/>
        </w:rPr>
        <w:t>137-р</w:t>
      </w:r>
    </w:p>
    <w:p w:rsidR="00E53477" w:rsidRPr="00FC51E5" w:rsidRDefault="006E6FF1" w:rsidP="00FC51E5">
      <w:pPr>
        <w:jc w:val="center"/>
        <w:rPr>
          <w:rFonts w:asciiTheme="majorHAnsi" w:hAnsiTheme="majorHAnsi"/>
          <w:b/>
          <w:sz w:val="20"/>
          <w:szCs w:val="20"/>
        </w:rPr>
      </w:pPr>
      <w:r w:rsidRPr="00FC51E5">
        <w:rPr>
          <w:rFonts w:asciiTheme="majorHAnsi" w:hAnsiTheme="majorHAnsi"/>
          <w:b/>
          <w:sz w:val="20"/>
          <w:szCs w:val="20"/>
        </w:rPr>
        <w:t>«</w:t>
      </w:r>
      <w:r w:rsidR="00B24432" w:rsidRPr="00FC51E5">
        <w:rPr>
          <w:rFonts w:asciiTheme="majorHAnsi" w:hAnsiTheme="majorHAnsi"/>
          <w:b/>
          <w:sz w:val="20"/>
          <w:szCs w:val="20"/>
        </w:rPr>
        <w:t>О временном ограничении</w:t>
      </w:r>
      <w:r w:rsidRPr="00FC51E5">
        <w:rPr>
          <w:rFonts w:asciiTheme="majorHAnsi" w:hAnsiTheme="majorHAnsi"/>
          <w:b/>
          <w:sz w:val="20"/>
          <w:szCs w:val="20"/>
        </w:rPr>
        <w:t xml:space="preserve"> </w:t>
      </w:r>
      <w:r w:rsidR="00B24432" w:rsidRPr="00FC51E5">
        <w:rPr>
          <w:rFonts w:asciiTheme="majorHAnsi" w:hAnsiTheme="majorHAnsi"/>
          <w:b/>
          <w:sz w:val="20"/>
          <w:szCs w:val="20"/>
        </w:rPr>
        <w:t>остановки, стоянки транспортных средств</w:t>
      </w:r>
      <w:r w:rsidRPr="00FC51E5">
        <w:rPr>
          <w:rFonts w:asciiTheme="majorHAnsi" w:hAnsiTheme="majorHAnsi"/>
          <w:b/>
          <w:sz w:val="20"/>
          <w:szCs w:val="20"/>
        </w:rPr>
        <w:t>»</w:t>
      </w:r>
    </w:p>
    <w:p w:rsidR="00E53477" w:rsidRPr="00FC51E5" w:rsidRDefault="00B24432" w:rsidP="00FC51E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C51E5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131-ФЗ «Об общих принципах </w:t>
      </w:r>
      <w:r w:rsidRPr="00FC51E5">
        <w:rPr>
          <w:rFonts w:ascii="Arial" w:hAnsi="Arial" w:cs="Arial"/>
          <w:sz w:val="18"/>
          <w:szCs w:val="18"/>
        </w:rPr>
        <w:t>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от 10.12.1995 № 19</w:t>
      </w:r>
      <w:r w:rsidRPr="00FC51E5">
        <w:rPr>
          <w:rFonts w:ascii="Arial" w:hAnsi="Arial" w:cs="Arial"/>
          <w:sz w:val="18"/>
          <w:szCs w:val="18"/>
        </w:rPr>
        <w:t>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FC51E5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C51E5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</w:t>
      </w:r>
      <w:r w:rsidRPr="00FC51E5">
        <w:rPr>
          <w:rFonts w:ascii="Arial" w:hAnsi="Arial" w:cs="Arial"/>
          <w:sz w:val="18"/>
          <w:szCs w:val="18"/>
        </w:rPr>
        <w:t>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</w:t>
      </w:r>
      <w:r w:rsidRPr="00FC51E5">
        <w:rPr>
          <w:rFonts w:ascii="Arial" w:hAnsi="Arial" w:cs="Arial"/>
          <w:sz w:val="18"/>
          <w:szCs w:val="18"/>
        </w:rPr>
        <w:t xml:space="preserve">муниципального, местного значения в Астраханской области», Уставом муниципального образования «Городской округ город Астрахань», в </w:t>
      </w:r>
      <w:proofErr w:type="spellStart"/>
      <w:r w:rsidRPr="00FC51E5">
        <w:rPr>
          <w:rFonts w:ascii="Arial" w:hAnsi="Arial" w:cs="Arial"/>
          <w:sz w:val="18"/>
          <w:szCs w:val="18"/>
        </w:rPr>
        <w:t>соответсвии</w:t>
      </w:r>
      <w:proofErr w:type="spellEnd"/>
      <w:r w:rsidRPr="00FC51E5">
        <w:rPr>
          <w:rFonts w:ascii="Arial" w:hAnsi="Arial" w:cs="Arial"/>
          <w:sz w:val="18"/>
          <w:szCs w:val="18"/>
        </w:rPr>
        <w:t xml:space="preserve"> с письмом министерства внешних связей Астраханской области</w:t>
      </w:r>
      <w:proofErr w:type="gramEnd"/>
      <w:r w:rsidRPr="00FC51E5">
        <w:rPr>
          <w:rFonts w:ascii="Arial" w:hAnsi="Arial" w:cs="Arial"/>
          <w:sz w:val="18"/>
          <w:szCs w:val="18"/>
        </w:rPr>
        <w:t xml:space="preserve"> от 29.01.2024 № 33-01-2561:</w:t>
      </w:r>
    </w:p>
    <w:p w:rsidR="00E53477" w:rsidRPr="00FC51E5" w:rsidRDefault="006E6FF1" w:rsidP="00FC51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1E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B24432" w:rsidRPr="00FC51E5">
        <w:rPr>
          <w:rFonts w:ascii="Arial" w:hAnsi="Arial" w:cs="Arial"/>
          <w:sz w:val="18"/>
          <w:szCs w:val="18"/>
        </w:rPr>
        <w:t xml:space="preserve">Ввести временное </w:t>
      </w:r>
      <w:r w:rsidR="00B24432" w:rsidRPr="00FC51E5">
        <w:rPr>
          <w:rFonts w:ascii="Arial" w:hAnsi="Arial" w:cs="Arial"/>
          <w:sz w:val="18"/>
          <w:szCs w:val="18"/>
        </w:rPr>
        <w:t>ограничения остановки и стоянки автомобильного транспорта с 06:00 до 18:00 31.01.2024 по ул. Советская от ул. В. Тредиаковского до ул. Коммунистическая, с 06:00 до 16:00 по ул. Ульяновых от ул. Свердлова до ул. Никольской, с 06:00 до 22:00 по ул. Фиолетова</w:t>
      </w:r>
      <w:r w:rsidR="00B24432" w:rsidRPr="00FC51E5">
        <w:rPr>
          <w:rFonts w:ascii="Arial" w:hAnsi="Arial" w:cs="Arial"/>
          <w:sz w:val="18"/>
          <w:szCs w:val="18"/>
        </w:rPr>
        <w:t xml:space="preserve"> от ул. Свердлова до ул. </w:t>
      </w:r>
      <w:proofErr w:type="spellStart"/>
      <w:r w:rsidR="00B24432" w:rsidRPr="00FC51E5">
        <w:rPr>
          <w:rFonts w:ascii="Arial" w:hAnsi="Arial" w:cs="Arial"/>
          <w:sz w:val="18"/>
          <w:szCs w:val="18"/>
        </w:rPr>
        <w:t>Кр</w:t>
      </w:r>
      <w:proofErr w:type="spellEnd"/>
      <w:r w:rsidR="00B24432" w:rsidRPr="00FC51E5">
        <w:rPr>
          <w:rFonts w:ascii="Arial" w:hAnsi="Arial" w:cs="Arial"/>
          <w:sz w:val="18"/>
          <w:szCs w:val="18"/>
        </w:rPr>
        <w:t>. Набережная, с 06:00 31.01.2024</w:t>
      </w:r>
      <w:proofErr w:type="gramEnd"/>
      <w:r w:rsidR="00B24432" w:rsidRPr="00FC51E5">
        <w:rPr>
          <w:rFonts w:ascii="Arial" w:hAnsi="Arial" w:cs="Arial"/>
          <w:sz w:val="18"/>
          <w:szCs w:val="18"/>
        </w:rPr>
        <w:t xml:space="preserve"> до 11:00 01.02.2024 по ул. Куйбышева от ул. А. Барбюса до ул. Полякова.</w:t>
      </w:r>
    </w:p>
    <w:p w:rsidR="00E53477" w:rsidRPr="00FC51E5" w:rsidRDefault="006E6FF1" w:rsidP="00FC51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1E5">
        <w:rPr>
          <w:rFonts w:ascii="Arial" w:hAnsi="Arial" w:cs="Arial"/>
          <w:sz w:val="18"/>
          <w:szCs w:val="18"/>
        </w:rPr>
        <w:t xml:space="preserve">2. </w:t>
      </w:r>
      <w:r w:rsidR="00B24432" w:rsidRPr="00FC51E5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ограничения остановки и</w:t>
      </w:r>
      <w:r w:rsidR="00B24432" w:rsidRPr="00FC51E5">
        <w:rPr>
          <w:rFonts w:ascii="Arial" w:hAnsi="Arial" w:cs="Arial"/>
          <w:sz w:val="18"/>
          <w:szCs w:val="18"/>
        </w:rPr>
        <w:t xml:space="preserve"> стоянки</w:t>
      </w:r>
      <w:r w:rsidRPr="00FC51E5">
        <w:rPr>
          <w:rFonts w:ascii="Arial" w:hAnsi="Arial" w:cs="Arial"/>
          <w:sz w:val="18"/>
          <w:szCs w:val="18"/>
        </w:rPr>
        <w:t xml:space="preserve"> </w:t>
      </w:r>
      <w:r w:rsidR="00B24432" w:rsidRPr="00FC51E5">
        <w:rPr>
          <w:rFonts w:ascii="Arial" w:hAnsi="Arial" w:cs="Arial"/>
          <w:sz w:val="18"/>
          <w:szCs w:val="18"/>
        </w:rPr>
        <w:t>транспортных средств.</w:t>
      </w:r>
    </w:p>
    <w:p w:rsidR="00E53477" w:rsidRPr="00FC51E5" w:rsidRDefault="006E6FF1" w:rsidP="00FC51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1E5">
        <w:rPr>
          <w:rFonts w:ascii="Arial" w:hAnsi="Arial" w:cs="Arial"/>
          <w:sz w:val="18"/>
          <w:szCs w:val="18"/>
        </w:rPr>
        <w:t xml:space="preserve">3. </w:t>
      </w:r>
      <w:r w:rsidR="00B24432" w:rsidRPr="00FC51E5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</w:t>
      </w:r>
      <w:r w:rsidRPr="00FC51E5">
        <w:rPr>
          <w:rFonts w:ascii="Arial" w:hAnsi="Arial" w:cs="Arial"/>
          <w:sz w:val="18"/>
          <w:szCs w:val="18"/>
        </w:rPr>
        <w:t xml:space="preserve"> </w:t>
      </w:r>
      <w:r w:rsidR="00B24432" w:rsidRPr="00FC51E5">
        <w:rPr>
          <w:rFonts w:ascii="Arial" w:hAnsi="Arial" w:cs="Arial"/>
          <w:sz w:val="18"/>
          <w:szCs w:val="18"/>
        </w:rPr>
        <w:t>муниц</w:t>
      </w:r>
      <w:r w:rsidR="00B24432" w:rsidRPr="00FC51E5">
        <w:rPr>
          <w:rFonts w:ascii="Arial" w:hAnsi="Arial" w:cs="Arial"/>
          <w:sz w:val="18"/>
          <w:szCs w:val="18"/>
        </w:rPr>
        <w:t>ипального образования «Городской округ город Астрахань» направить его в адрес УГИБДД УМВД России по Астраханской области.</w:t>
      </w:r>
    </w:p>
    <w:p w:rsidR="00E53477" w:rsidRPr="00FC51E5" w:rsidRDefault="006E6FF1" w:rsidP="00FC51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1E5">
        <w:rPr>
          <w:rFonts w:ascii="Arial" w:hAnsi="Arial" w:cs="Arial"/>
          <w:sz w:val="18"/>
          <w:szCs w:val="18"/>
        </w:rPr>
        <w:t xml:space="preserve">4. </w:t>
      </w:r>
      <w:r w:rsidR="00B24432" w:rsidRPr="00FC51E5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округ город Астрахань» уст</w:t>
      </w:r>
      <w:r w:rsidR="00B24432" w:rsidRPr="00FC51E5">
        <w:rPr>
          <w:rFonts w:ascii="Arial" w:hAnsi="Arial" w:cs="Arial"/>
          <w:sz w:val="18"/>
          <w:szCs w:val="18"/>
        </w:rPr>
        <w:t>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</w:t>
      </w:r>
      <w:r w:rsidR="00B24432" w:rsidRPr="00FC51E5">
        <w:rPr>
          <w:rFonts w:ascii="Arial" w:hAnsi="Arial" w:cs="Arial"/>
          <w:sz w:val="18"/>
          <w:szCs w:val="18"/>
        </w:rPr>
        <w:t>я «Городской округ город Астрахань».</w:t>
      </w:r>
    </w:p>
    <w:p w:rsidR="00E53477" w:rsidRPr="00FC51E5" w:rsidRDefault="006E6FF1" w:rsidP="00FC51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1E5">
        <w:rPr>
          <w:rFonts w:ascii="Arial" w:hAnsi="Arial" w:cs="Arial"/>
          <w:sz w:val="18"/>
          <w:szCs w:val="18"/>
        </w:rPr>
        <w:t xml:space="preserve">5. </w:t>
      </w:r>
      <w:r w:rsidR="00B24432" w:rsidRPr="00FC51E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B24432" w:rsidRPr="00FC51E5">
        <w:rPr>
          <w:rFonts w:ascii="Arial" w:hAnsi="Arial" w:cs="Arial"/>
          <w:sz w:val="18"/>
          <w:szCs w:val="18"/>
        </w:rPr>
        <w:t>разместить</w:t>
      </w:r>
      <w:proofErr w:type="gramEnd"/>
      <w:r w:rsidR="00B24432" w:rsidRPr="00FC51E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</w:t>
      </w:r>
      <w:r w:rsidR="00B24432" w:rsidRPr="00FC51E5">
        <w:rPr>
          <w:rFonts w:ascii="Arial" w:hAnsi="Arial" w:cs="Arial"/>
          <w:sz w:val="18"/>
          <w:szCs w:val="18"/>
        </w:rPr>
        <w:t>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E53477" w:rsidRPr="00FC51E5" w:rsidRDefault="006E6FF1" w:rsidP="00FC51E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C51E5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24432" w:rsidRPr="00FC51E5">
        <w:rPr>
          <w:rFonts w:ascii="Arial" w:hAnsi="Arial" w:cs="Arial"/>
          <w:sz w:val="18"/>
          <w:szCs w:val="18"/>
        </w:rPr>
        <w:t>Контроль за</w:t>
      </w:r>
      <w:proofErr w:type="gramEnd"/>
      <w:r w:rsidR="00B24432" w:rsidRPr="00FC51E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</w:t>
      </w:r>
      <w:r w:rsidR="00B24432" w:rsidRPr="00FC51E5">
        <w:rPr>
          <w:rFonts w:ascii="Arial" w:hAnsi="Arial" w:cs="Arial"/>
          <w:sz w:val="18"/>
          <w:szCs w:val="18"/>
        </w:rPr>
        <w:t>тва и транспорта администрации муниципального образования «Городской округ город Астрахань».</w:t>
      </w:r>
    </w:p>
    <w:p w:rsidR="00E53477" w:rsidRPr="006E6FF1" w:rsidRDefault="00B24432" w:rsidP="006E6FF1">
      <w:pPr>
        <w:jc w:val="right"/>
        <w:rPr>
          <w:rFonts w:ascii="Arial" w:hAnsi="Arial" w:cs="Arial"/>
          <w:b/>
          <w:sz w:val="18"/>
          <w:szCs w:val="18"/>
        </w:rPr>
      </w:pPr>
      <w:r w:rsidRPr="006E6FF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6E6FF1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FC51E5" w:rsidRDefault="00B24432" w:rsidP="006E6FF1">
      <w:pPr>
        <w:jc w:val="right"/>
        <w:rPr>
          <w:rFonts w:ascii="Arial" w:hAnsi="Arial" w:cs="Arial"/>
          <w:b/>
          <w:sz w:val="18"/>
          <w:szCs w:val="18"/>
        </w:rPr>
        <w:sectPr w:rsidR="00FC51E5" w:rsidSect="00FC51E5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6E6FF1">
        <w:rPr>
          <w:rFonts w:ascii="Arial" w:hAnsi="Arial" w:cs="Arial"/>
          <w:b/>
          <w:sz w:val="18"/>
          <w:szCs w:val="18"/>
        </w:rPr>
        <w:t>О.А. Полумордвинов</w:t>
      </w:r>
    </w:p>
    <w:p w:rsidR="00E53477" w:rsidRPr="006E6FF1" w:rsidRDefault="004B7062" w:rsidP="006E6FF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8592C4F" wp14:editId="4DD9CAF4">
            <wp:extent cx="5580380" cy="8065699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5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C53A5" w:rsidRPr="008C53A5">
        <w:rPr>
          <w:noProof/>
          <w:lang w:bidi="ar-SA"/>
        </w:rPr>
        <w:t xml:space="preserve"> </w:t>
      </w:r>
      <w:r w:rsidR="008C53A5">
        <w:rPr>
          <w:noProof/>
          <w:lang w:bidi="ar-SA"/>
        </w:rPr>
        <w:lastRenderedPageBreak/>
        <w:drawing>
          <wp:inline distT="0" distB="0" distL="0" distR="0" wp14:anchorId="5EABBB48" wp14:editId="19476225">
            <wp:extent cx="5580380" cy="806569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5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10D20" w:rsidRPr="00D10D20">
        <w:rPr>
          <w:noProof/>
          <w:lang w:bidi="ar-SA"/>
        </w:rPr>
        <w:t xml:space="preserve"> </w:t>
      </w:r>
      <w:r w:rsidR="00D10D20">
        <w:rPr>
          <w:noProof/>
          <w:lang w:bidi="ar-SA"/>
        </w:rPr>
        <w:lastRenderedPageBreak/>
        <w:drawing>
          <wp:inline distT="0" distB="0" distL="0" distR="0" wp14:anchorId="1A4ED06B" wp14:editId="4150D394">
            <wp:extent cx="5580380" cy="8036600"/>
            <wp:effectExtent l="0" t="0" r="127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3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E53477" w:rsidRPr="006E6FF1" w:rsidRDefault="00E53477" w:rsidP="006E6FF1"/>
    <w:sectPr w:rsidR="00E53477" w:rsidRPr="006E6FF1" w:rsidSect="00FC51E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4432" w:rsidRDefault="00B24432">
      <w:r>
        <w:separator/>
      </w:r>
    </w:p>
  </w:endnote>
  <w:endnote w:type="continuationSeparator" w:id="0">
    <w:p w:rsidR="00B24432" w:rsidRDefault="00B24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4432" w:rsidRDefault="00B24432"/>
  </w:footnote>
  <w:footnote w:type="continuationSeparator" w:id="0">
    <w:p w:rsidR="00B24432" w:rsidRDefault="00B2443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6F3060"/>
    <w:multiLevelType w:val="multilevel"/>
    <w:tmpl w:val="F9442A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53477"/>
    <w:rsid w:val="004B7062"/>
    <w:rsid w:val="006E6FF1"/>
    <w:rsid w:val="008C53A5"/>
    <w:rsid w:val="00B24432"/>
    <w:rsid w:val="00D10D20"/>
    <w:rsid w:val="00E53477"/>
    <w:rsid w:val="00FC5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3">
    <w:name w:val="Основной текст (2)_"/>
    <w:basedOn w:val="a0"/>
    <w:link w:val="2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spacing w:after="490"/>
      <w:ind w:left="650" w:firstLine="130"/>
    </w:pPr>
    <w:rPr>
      <w:rFonts w:ascii="Arial" w:eastAsia="Arial" w:hAnsi="Arial" w:cs="Arial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114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B706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B706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3">
    <w:name w:val="Основной текст (2)_"/>
    <w:basedOn w:val="a0"/>
    <w:link w:val="24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54"/>
      <w:szCs w:val="5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80"/>
      <w:jc w:val="center"/>
    </w:pPr>
    <w:rPr>
      <w:rFonts w:ascii="Times New Roman" w:eastAsia="Times New Roman" w:hAnsi="Times New Roman" w:cs="Times New Roman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4">
    <w:name w:val="Основной текст (2)"/>
    <w:basedOn w:val="a"/>
    <w:link w:val="23"/>
    <w:pPr>
      <w:shd w:val="clear" w:color="auto" w:fill="FFFFFF"/>
      <w:spacing w:after="490"/>
      <w:ind w:left="650" w:firstLine="130"/>
    </w:pPr>
    <w:rPr>
      <w:rFonts w:ascii="Arial" w:eastAsia="Arial" w:hAnsi="Arial" w:cs="Arial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1140"/>
      <w:outlineLvl w:val="0"/>
    </w:pPr>
    <w:rPr>
      <w:rFonts w:ascii="Arial" w:eastAsia="Arial" w:hAnsi="Arial" w:cs="Arial"/>
      <w:sz w:val="54"/>
      <w:szCs w:val="54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4B706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B706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2024-01-30T13:13:00Z</dcterms:created>
  <dcterms:modified xsi:type="dcterms:W3CDTF">2024-01-30T13:16:00Z</dcterms:modified>
</cp:coreProperties>
</file>