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961" w:rsidRPr="00F07AA0" w:rsidRDefault="00871961" w:rsidP="00871961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3A020D" w:rsidRDefault="00871961" w:rsidP="00871961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871961" w:rsidRPr="00F07AA0" w:rsidRDefault="00871961" w:rsidP="00871961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1908-р</w:t>
      </w:r>
    </w:p>
    <w:p w:rsidR="00871961" w:rsidRPr="00F07AA0" w:rsidRDefault="00871961" w:rsidP="00871961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 проведении общественных обсуждений материалов по объекту</w:t>
      </w:r>
    </w:p>
    <w:p w:rsidR="00871961" w:rsidRPr="00F07AA0" w:rsidRDefault="00871961" w:rsidP="00871961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«Реконструкция очистных сооружений канализации ПОСК-1 </w:t>
      </w:r>
    </w:p>
    <w:p w:rsidR="00871961" w:rsidRPr="00F07AA0" w:rsidRDefault="00871961" w:rsidP="00871961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МУП г. Астрахани «</w:t>
      </w:r>
      <w:proofErr w:type="spellStart"/>
      <w:r w:rsidRPr="00F07AA0">
        <w:rPr>
          <w:spacing w:val="0"/>
        </w:rPr>
        <w:t>Астрводоканал</w:t>
      </w:r>
      <w:proofErr w:type="spellEnd"/>
      <w:r w:rsidRPr="00F07AA0">
        <w:rPr>
          <w:spacing w:val="0"/>
        </w:rPr>
        <w:t>»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 w:rsidRPr="00F07AA0">
        <w:rPr>
          <w:spacing w:val="0"/>
        </w:rPr>
        <w:t>Госкомэкологии</w:t>
      </w:r>
      <w:proofErr w:type="spellEnd"/>
      <w:r w:rsidRPr="00F07AA0">
        <w:rPr>
          <w:spacing w:val="0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F07AA0">
        <w:rPr>
          <w:spacing w:val="0"/>
        </w:rPr>
        <w:t xml:space="preserve">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01.10.2018 № 575, Уставом муниципального образования «Город Астрахань»: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Назначить на 21.08.2019 в 10.00 общественные обсуждения материалов по объекту «Реконструкция очистных сооружений канализации ПОСК-1 МУП г. Астрахани «</w:t>
      </w:r>
      <w:proofErr w:type="spellStart"/>
      <w:r w:rsidRPr="00F07AA0">
        <w:rPr>
          <w:spacing w:val="0"/>
        </w:rPr>
        <w:t>Астрводоканал</w:t>
      </w:r>
      <w:proofErr w:type="spellEnd"/>
      <w:r w:rsidRPr="00F07AA0">
        <w:rPr>
          <w:spacing w:val="0"/>
        </w:rPr>
        <w:t>», в том числе материалов оценки воздействия на окружающую среду, с целью изучения общественного мнения и выявления возможного негативного влияния деятельности на окружающую среду и здоровье населения района (населенного пункта), а также принятия мер по устранению влияния, если таковое будет выявлено.</w:t>
      </w:r>
      <w:proofErr w:type="gramEnd"/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Определить местом проведения общественных обсуждений: 414000, г. Астрахань, ул. Чехова, 10, управление по коммунальному хозяйству и благоустройству администрации муниципального образования «Город Астрахань».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Утвердить прилагаемый состав комиссии по проведению общественных обсуждений.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5.1. Организацию общественных обсуждений.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5.2. Доступ заинтересованных лиц к материалам, указанным в пункте 1 настоящего распоряжения, по адресу: 414000,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 Управлению по капитальному строительству администрации муниципального образования «Город Астрахань» обеспечить: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6.1. Подготовку материалов и размещение информационного сообщения о проведении общественных обсуждений в информационно-телекоммуникационной сети Интернет, в газетах местного, регионального и федерального уровней не </w:t>
      </w:r>
      <w:proofErr w:type="gramStart"/>
      <w:r w:rsidRPr="00F07AA0">
        <w:rPr>
          <w:spacing w:val="0"/>
        </w:rPr>
        <w:t>позднее</w:t>
      </w:r>
      <w:proofErr w:type="gramEnd"/>
      <w:r w:rsidRPr="00F07AA0">
        <w:rPr>
          <w:spacing w:val="0"/>
        </w:rPr>
        <w:t xml:space="preserve"> чем за 30 дней до окончания проведения общественных обсуждений.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6.2. Доступ заинтересованных лиц к материалам, указанным в пункте 1 </w:t>
      </w:r>
      <w:proofErr w:type="gramStart"/>
      <w:r w:rsidRPr="00F07AA0">
        <w:rPr>
          <w:spacing w:val="0"/>
        </w:rPr>
        <w:t>настоя­щего</w:t>
      </w:r>
      <w:proofErr w:type="gramEnd"/>
      <w:r w:rsidRPr="00F07AA0">
        <w:rPr>
          <w:spacing w:val="0"/>
        </w:rPr>
        <w:t xml:space="preserve"> распоряжения, по адресу: 414000, г. Астрахань, ул. Красного Знамени, 3, кабинет № 33, отдел документального сопровождения строительства управления капитального строительства администрации муниципального образования «Город Астрахань».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6.4. Размещение в информационно-телекоммуникационной сети Интернет результатов общественного обсуждения с опубликованием итогового протокола.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7. Управлению информационной политики администрации муниципального образования «Город Астрахань»: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7.1.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1961" w:rsidRPr="00F07AA0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8.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71961" w:rsidRPr="00F07AA0" w:rsidRDefault="00871961" w:rsidP="00871961">
      <w:pPr>
        <w:pStyle w:val="a3"/>
        <w:spacing w:line="240" w:lineRule="auto"/>
        <w:jc w:val="right"/>
        <w:rPr>
          <w:b/>
          <w:bC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  <w:r w:rsidRPr="00F07AA0">
        <w:rPr>
          <w:b/>
          <w:bCs/>
          <w:spacing w:val="0"/>
        </w:rPr>
        <w:t xml:space="preserve"> </w:t>
      </w:r>
    </w:p>
    <w:p w:rsidR="00871961" w:rsidRPr="00F07AA0" w:rsidRDefault="00871961" w:rsidP="00871961">
      <w:pPr>
        <w:pStyle w:val="a3"/>
        <w:spacing w:line="240" w:lineRule="auto"/>
        <w:ind w:left="2835" w:firstLine="0"/>
        <w:rPr>
          <w:spacing w:val="0"/>
        </w:rPr>
      </w:pPr>
    </w:p>
    <w:p w:rsidR="003A020D" w:rsidRDefault="003A020D" w:rsidP="00871961">
      <w:pPr>
        <w:pStyle w:val="a3"/>
        <w:spacing w:line="240" w:lineRule="auto"/>
        <w:ind w:left="2835" w:firstLine="0"/>
        <w:rPr>
          <w:spacing w:val="0"/>
        </w:rPr>
      </w:pPr>
      <w:bookmarkStart w:id="0" w:name="_GoBack"/>
      <w:bookmarkEnd w:id="0"/>
      <w:r>
        <w:rPr>
          <w:spacing w:val="0"/>
        </w:rPr>
        <w:br w:type="page"/>
      </w:r>
    </w:p>
    <w:p w:rsidR="00871961" w:rsidRPr="00F07AA0" w:rsidRDefault="00871961" w:rsidP="00871961">
      <w:pPr>
        <w:pStyle w:val="a3"/>
        <w:spacing w:line="240" w:lineRule="auto"/>
        <w:ind w:left="2835" w:firstLine="0"/>
        <w:rPr>
          <w:spacing w:val="0"/>
        </w:rPr>
      </w:pPr>
      <w:proofErr w:type="gramStart"/>
      <w:r w:rsidRPr="00F07AA0">
        <w:rPr>
          <w:spacing w:val="0"/>
        </w:rPr>
        <w:lastRenderedPageBreak/>
        <w:t>Утвержден</w:t>
      </w:r>
      <w:proofErr w:type="gramEnd"/>
      <w:r w:rsidRPr="00F07AA0">
        <w:rPr>
          <w:spacing w:val="0"/>
        </w:rPr>
        <w:t xml:space="preserve"> распоряжением администрации </w:t>
      </w:r>
    </w:p>
    <w:p w:rsidR="00871961" w:rsidRPr="00F07AA0" w:rsidRDefault="00871961" w:rsidP="00871961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</w:t>
      </w:r>
    </w:p>
    <w:p w:rsidR="00871961" w:rsidRPr="00F07AA0" w:rsidRDefault="00871961" w:rsidP="00871961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от 31.07.2019 № 1908-р</w:t>
      </w:r>
    </w:p>
    <w:p w:rsidR="003A020D" w:rsidRDefault="003A020D" w:rsidP="00871961">
      <w:pPr>
        <w:pStyle w:val="3"/>
        <w:spacing w:line="240" w:lineRule="auto"/>
        <w:rPr>
          <w:spacing w:val="0"/>
        </w:rPr>
      </w:pPr>
    </w:p>
    <w:p w:rsidR="00871961" w:rsidRPr="00F07AA0" w:rsidRDefault="00871961" w:rsidP="00871961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Состав комиссии по проведению общественных обсуждений</w:t>
      </w:r>
    </w:p>
    <w:p w:rsidR="00871961" w:rsidRPr="003A020D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3A020D">
        <w:rPr>
          <w:spacing w:val="0"/>
        </w:rPr>
        <w:t>- начальник управления по коммунальному хозяйству и благоустройству администрации МО «Город Астрахань», председатель комиссии;</w:t>
      </w:r>
    </w:p>
    <w:p w:rsidR="00871961" w:rsidRPr="003A020D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3A020D">
        <w:rPr>
          <w:spacing w:val="0"/>
        </w:rPr>
        <w:t>- заместитель начальника по строительству управления по капитальному строительству администрации МО «Город Астрахань»;</w:t>
      </w:r>
    </w:p>
    <w:p w:rsidR="00871961" w:rsidRPr="003A020D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3A020D">
        <w:rPr>
          <w:spacing w:val="0"/>
        </w:rPr>
        <w:t>- заместитель технического директора по сооружениям МУП г. Астрахани «</w:t>
      </w:r>
      <w:proofErr w:type="spellStart"/>
      <w:r w:rsidRPr="003A020D">
        <w:rPr>
          <w:spacing w:val="0"/>
        </w:rPr>
        <w:t>Астрводоканал</w:t>
      </w:r>
      <w:proofErr w:type="spellEnd"/>
      <w:r w:rsidRPr="003A020D">
        <w:rPr>
          <w:spacing w:val="0"/>
        </w:rPr>
        <w:t>»;</w:t>
      </w:r>
    </w:p>
    <w:p w:rsidR="00871961" w:rsidRPr="003A020D" w:rsidRDefault="00871961" w:rsidP="003A020D">
      <w:pPr>
        <w:pStyle w:val="a3"/>
        <w:spacing w:line="240" w:lineRule="auto"/>
        <w:ind w:firstLine="709"/>
        <w:rPr>
          <w:spacing w:val="0"/>
        </w:rPr>
      </w:pPr>
      <w:r w:rsidRPr="003A020D">
        <w:rPr>
          <w:spacing w:val="0"/>
        </w:rPr>
        <w:t>- начальник отдела экологии и озеленения управления по коммунальному хозяйству и благоустройству администрации МО «Город Астрахань»;</w:t>
      </w:r>
    </w:p>
    <w:p w:rsidR="00C47048" w:rsidRDefault="00871961" w:rsidP="003A020D">
      <w:pPr>
        <w:spacing w:after="0" w:line="240" w:lineRule="auto"/>
        <w:ind w:firstLine="709"/>
        <w:jc w:val="both"/>
      </w:pPr>
      <w:r w:rsidRPr="003A020D">
        <w:rPr>
          <w:rFonts w:ascii="Arial" w:hAnsi="Arial" w:cs="Arial"/>
          <w:sz w:val="18"/>
          <w:szCs w:val="18"/>
        </w:rPr>
        <w:t>- ведущий инженер отдела экологии и озеленения управления по коммунальному хозяйству и благоустройству администрации МО «Город Астрахань», секретарь комиссии.</w:t>
      </w:r>
    </w:p>
    <w:sectPr w:rsidR="00C47048" w:rsidSect="003A02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961"/>
    <w:rsid w:val="003A020D"/>
    <w:rsid w:val="00871961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9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9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19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9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9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19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753</Words>
  <Characters>4294</Characters>
  <Application>Microsoft Office Word</Application>
  <DocSecurity>0</DocSecurity>
  <Lines>35</Lines>
  <Paragraphs>10</Paragraphs>
  <ScaleCrop>false</ScaleCrop>
  <Company/>
  <LinksUpToDate>false</LinksUpToDate>
  <CharactersWithSpaces>5037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2019-08-08T05:40:00Z</dcterms:created>
  <dcterms:modified xsi:type="dcterms:W3CDTF">2019-08-08T05:42:00Z</dcterms:modified>
</cp:coreProperties>
</file>