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CD1" w:rsidRPr="00573CD1" w:rsidRDefault="00573CD1" w:rsidP="00573CD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73CD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94C5D" w:rsidRDefault="0091047B" w:rsidP="00573CD1">
      <w:pPr>
        <w:jc w:val="center"/>
        <w:rPr>
          <w:rFonts w:ascii="Cambria" w:hAnsi="Cambria"/>
          <w:b/>
          <w:sz w:val="20"/>
          <w:szCs w:val="20"/>
        </w:rPr>
      </w:pPr>
      <w:r w:rsidRPr="00573CD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C152D" w:rsidRPr="00573CD1" w:rsidRDefault="0091047B" w:rsidP="00573CD1">
      <w:pPr>
        <w:jc w:val="center"/>
        <w:rPr>
          <w:rFonts w:ascii="Cambria" w:hAnsi="Cambria"/>
          <w:b/>
          <w:sz w:val="20"/>
          <w:szCs w:val="20"/>
        </w:rPr>
      </w:pPr>
      <w:r w:rsidRPr="00573CD1">
        <w:rPr>
          <w:rFonts w:ascii="Cambria" w:hAnsi="Cambria"/>
          <w:b/>
          <w:sz w:val="20"/>
          <w:szCs w:val="20"/>
        </w:rPr>
        <w:t>31 июля 2019 года</w:t>
      </w:r>
      <w:bookmarkEnd w:id="3"/>
      <w:bookmarkEnd w:id="4"/>
      <w:r w:rsidR="00573CD1" w:rsidRPr="00573CD1">
        <w:rPr>
          <w:rFonts w:ascii="Cambria" w:hAnsi="Cambria"/>
          <w:b/>
          <w:sz w:val="20"/>
          <w:szCs w:val="20"/>
        </w:rPr>
        <w:t xml:space="preserve"> № </w:t>
      </w:r>
      <w:r w:rsidRPr="00573CD1">
        <w:rPr>
          <w:rFonts w:ascii="Cambria" w:hAnsi="Cambria"/>
          <w:b/>
          <w:sz w:val="20"/>
          <w:szCs w:val="20"/>
        </w:rPr>
        <w:t>1916-р</w:t>
      </w:r>
    </w:p>
    <w:p w:rsidR="00CD3571" w:rsidRDefault="00573CD1" w:rsidP="00573CD1">
      <w:pPr>
        <w:jc w:val="center"/>
        <w:rPr>
          <w:rFonts w:ascii="Cambria" w:hAnsi="Cambria"/>
          <w:b/>
          <w:sz w:val="20"/>
          <w:szCs w:val="20"/>
        </w:rPr>
      </w:pPr>
      <w:r w:rsidRPr="00573CD1">
        <w:rPr>
          <w:rFonts w:ascii="Cambria" w:hAnsi="Cambria"/>
          <w:b/>
          <w:sz w:val="20"/>
          <w:szCs w:val="20"/>
        </w:rPr>
        <w:t xml:space="preserve">«О </w:t>
      </w:r>
      <w:r w:rsidR="0091047B" w:rsidRPr="00573CD1">
        <w:rPr>
          <w:rFonts w:ascii="Cambria" w:hAnsi="Cambria"/>
          <w:b/>
          <w:sz w:val="20"/>
          <w:szCs w:val="20"/>
        </w:rPr>
        <w:t>приватизации муниципально</w:t>
      </w:r>
      <w:r w:rsidR="0091047B" w:rsidRPr="00573CD1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91047B" w:rsidRPr="00573CD1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1C152D" w:rsidRPr="00573CD1" w:rsidRDefault="0091047B" w:rsidP="00573CD1">
      <w:pPr>
        <w:jc w:val="center"/>
      </w:pPr>
      <w:r w:rsidRPr="00573CD1">
        <w:rPr>
          <w:rFonts w:ascii="Cambria" w:hAnsi="Cambria"/>
          <w:b/>
          <w:sz w:val="20"/>
          <w:szCs w:val="20"/>
        </w:rPr>
        <w:t>по ад</w:t>
      </w:r>
      <w:r w:rsidRPr="00573CD1">
        <w:rPr>
          <w:rFonts w:ascii="Cambria" w:hAnsi="Cambria"/>
          <w:b/>
          <w:sz w:val="20"/>
          <w:szCs w:val="20"/>
        </w:rPr>
        <w:softHyphen/>
        <w:t xml:space="preserve">ресу: г. Астрахань, ул. </w:t>
      </w:r>
      <w:proofErr w:type="spellStart"/>
      <w:r w:rsidRPr="00573CD1">
        <w:rPr>
          <w:rFonts w:ascii="Cambria" w:hAnsi="Cambria"/>
          <w:b/>
          <w:sz w:val="20"/>
          <w:szCs w:val="20"/>
        </w:rPr>
        <w:t>Мехо</w:t>
      </w:r>
      <w:r w:rsidRPr="00573CD1">
        <w:rPr>
          <w:rFonts w:ascii="Cambria" w:hAnsi="Cambria"/>
          <w:b/>
          <w:sz w:val="20"/>
          <w:szCs w:val="20"/>
        </w:rPr>
        <w:t>ношина</w:t>
      </w:r>
      <w:proofErr w:type="spellEnd"/>
      <w:r w:rsidRPr="00573CD1">
        <w:rPr>
          <w:rFonts w:ascii="Cambria" w:hAnsi="Cambria"/>
          <w:b/>
          <w:sz w:val="20"/>
          <w:szCs w:val="20"/>
        </w:rPr>
        <w:t>, 2 пом. 1 способом про</w:t>
      </w:r>
      <w:r w:rsidRPr="00573CD1">
        <w:rPr>
          <w:rFonts w:ascii="Cambria" w:hAnsi="Cambria"/>
          <w:b/>
          <w:sz w:val="20"/>
          <w:szCs w:val="20"/>
        </w:rPr>
        <w:softHyphen/>
        <w:t xml:space="preserve">дажи </w:t>
      </w:r>
      <w:r w:rsidRPr="00573CD1">
        <w:rPr>
          <w:rFonts w:ascii="Cambria" w:hAnsi="Cambria"/>
          <w:b/>
          <w:sz w:val="20"/>
          <w:szCs w:val="20"/>
        </w:rPr>
        <w:t>посредством публичного предложения в электронной форме</w:t>
      </w:r>
      <w:r w:rsidR="00573CD1" w:rsidRPr="00573CD1">
        <w:rPr>
          <w:rFonts w:ascii="Cambria" w:hAnsi="Cambria"/>
          <w:b/>
          <w:sz w:val="20"/>
          <w:szCs w:val="20"/>
        </w:rPr>
        <w:t>»</w:t>
      </w:r>
    </w:p>
    <w:p w:rsidR="001C152D" w:rsidRPr="00694C5D" w:rsidRDefault="0091047B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Руководствуясь </w:t>
      </w:r>
      <w:r w:rsidRPr="00694C5D">
        <w:rPr>
          <w:rFonts w:ascii="Arial" w:hAnsi="Arial" w:cs="Arial"/>
          <w:sz w:val="18"/>
          <w:szCs w:val="18"/>
        </w:rPr>
        <w:t>Федера</w:t>
      </w:r>
      <w:r w:rsidRPr="00694C5D">
        <w:rPr>
          <w:rFonts w:ascii="Arial" w:hAnsi="Arial" w:cs="Arial"/>
          <w:sz w:val="18"/>
          <w:szCs w:val="18"/>
        </w:rPr>
        <w:t>льным законом «О приватизации государствен</w:t>
      </w:r>
      <w:r w:rsidR="00573CD1" w:rsidRPr="00694C5D">
        <w:rPr>
          <w:rFonts w:ascii="Arial" w:hAnsi="Arial" w:cs="Arial"/>
          <w:sz w:val="18"/>
          <w:szCs w:val="18"/>
        </w:rPr>
        <w:t>н</w:t>
      </w:r>
      <w:r w:rsidRPr="00694C5D">
        <w:rPr>
          <w:rFonts w:ascii="Arial" w:hAnsi="Arial" w:cs="Arial"/>
          <w:sz w:val="18"/>
          <w:szCs w:val="18"/>
        </w:rPr>
        <w:t>о</w:t>
      </w:r>
      <w:bookmarkStart w:id="5" w:name="_GoBack"/>
      <w:bookmarkEnd w:id="5"/>
      <w:r w:rsidRPr="00694C5D">
        <w:rPr>
          <w:rFonts w:ascii="Arial" w:hAnsi="Arial" w:cs="Arial"/>
          <w:sz w:val="18"/>
          <w:szCs w:val="18"/>
        </w:rPr>
        <w:t>го и муниципального имущества», постановлением Правительства РФ от 27.08.2012 № 860 «Об организации и проведении продажи государственн</w:t>
      </w:r>
      <w:r w:rsidRPr="00694C5D">
        <w:rPr>
          <w:rFonts w:ascii="Arial" w:hAnsi="Arial" w:cs="Arial"/>
          <w:sz w:val="18"/>
          <w:szCs w:val="18"/>
        </w:rPr>
        <w:t xml:space="preserve">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</w:t>
      </w:r>
      <w:r w:rsidRPr="00694C5D">
        <w:rPr>
          <w:rFonts w:ascii="Arial" w:hAnsi="Arial" w:cs="Arial"/>
          <w:sz w:val="18"/>
          <w:szCs w:val="18"/>
        </w:rPr>
        <w:t>2005-2019 годы (в ре</w:t>
      </w:r>
      <w:r w:rsidRPr="00694C5D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247/01 в электронной форме,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 </w:t>
      </w:r>
      <w:r w:rsidR="0091047B" w:rsidRPr="00694C5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1047B" w:rsidRPr="00694C5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1.1. </w:t>
      </w:r>
      <w:r w:rsidR="0091047B" w:rsidRPr="00694C5D">
        <w:rPr>
          <w:rFonts w:ascii="Arial" w:hAnsi="Arial" w:cs="Arial"/>
          <w:sz w:val="18"/>
          <w:szCs w:val="18"/>
        </w:rPr>
        <w:t>Произвести необходимые действия по привати</w:t>
      </w:r>
      <w:r w:rsidR="0091047B" w:rsidRPr="00694C5D">
        <w:rPr>
          <w:rFonts w:ascii="Arial" w:hAnsi="Arial" w:cs="Arial"/>
          <w:sz w:val="18"/>
          <w:szCs w:val="18"/>
        </w:rPr>
        <w:t>зации муниципаль</w:t>
      </w:r>
      <w:r w:rsidR="0091047B" w:rsidRPr="00694C5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91047B" w:rsidRPr="00694C5D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91047B" w:rsidRPr="00694C5D">
        <w:rPr>
          <w:rFonts w:ascii="Arial" w:hAnsi="Arial" w:cs="Arial"/>
          <w:sz w:val="18"/>
          <w:szCs w:val="18"/>
        </w:rPr>
        <w:t>Мехоношина</w:t>
      </w:r>
      <w:proofErr w:type="spellEnd"/>
      <w:r w:rsidR="0091047B" w:rsidRPr="00694C5D">
        <w:rPr>
          <w:rFonts w:ascii="Arial" w:hAnsi="Arial" w:cs="Arial"/>
          <w:sz w:val="18"/>
          <w:szCs w:val="18"/>
        </w:rPr>
        <w:t xml:space="preserve">, 2 пом.1, общей площадью 91,1 </w:t>
      </w:r>
      <w:proofErr w:type="spellStart"/>
      <w:r w:rsidR="0091047B" w:rsidRPr="00694C5D">
        <w:rPr>
          <w:rFonts w:ascii="Arial" w:hAnsi="Arial" w:cs="Arial"/>
          <w:sz w:val="18"/>
          <w:szCs w:val="18"/>
        </w:rPr>
        <w:t>кв</w:t>
      </w:r>
      <w:proofErr w:type="gramStart"/>
      <w:r w:rsidR="0091047B" w:rsidRPr="00694C5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1047B" w:rsidRPr="00694C5D">
        <w:rPr>
          <w:rFonts w:ascii="Arial" w:hAnsi="Arial" w:cs="Arial"/>
          <w:sz w:val="18"/>
          <w:szCs w:val="18"/>
        </w:rPr>
        <w:t xml:space="preserve"> кадастровый но</w:t>
      </w:r>
      <w:r w:rsidR="0091047B" w:rsidRPr="00694C5D">
        <w:rPr>
          <w:rFonts w:ascii="Arial" w:hAnsi="Arial" w:cs="Arial"/>
          <w:sz w:val="18"/>
          <w:szCs w:val="18"/>
        </w:rPr>
        <w:softHyphen/>
        <w:t>мер 30:12:040291:398 (далее объект приватизации) способом продажи по</w:t>
      </w:r>
      <w:r w:rsidR="0091047B" w:rsidRPr="00694C5D">
        <w:rPr>
          <w:rFonts w:ascii="Arial" w:hAnsi="Arial" w:cs="Arial"/>
          <w:sz w:val="18"/>
          <w:szCs w:val="18"/>
        </w:rPr>
        <w:softHyphen/>
        <w:t>средством публичного предло</w:t>
      </w:r>
      <w:r w:rsidR="0091047B" w:rsidRPr="00694C5D">
        <w:rPr>
          <w:rFonts w:ascii="Arial" w:hAnsi="Arial" w:cs="Arial"/>
          <w:sz w:val="18"/>
          <w:szCs w:val="18"/>
        </w:rPr>
        <w:t>жения в электронной форме с открытой формой подачи предложений о цене имущества.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1.1.1. </w:t>
      </w:r>
      <w:r w:rsidR="0091047B" w:rsidRPr="00694C5D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</w:t>
      </w:r>
      <w:r w:rsidR="0091047B" w:rsidRPr="00694C5D">
        <w:rPr>
          <w:rFonts w:ascii="Arial" w:hAnsi="Arial" w:cs="Arial"/>
          <w:sz w:val="18"/>
          <w:szCs w:val="18"/>
        </w:rPr>
        <w:t>ернет».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1.1.2. </w:t>
      </w:r>
      <w:r w:rsidR="0091047B" w:rsidRPr="00694C5D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91047B" w:rsidRPr="00694C5D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91047B" w:rsidRPr="00694C5D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1.1.3. </w:t>
      </w:r>
      <w:r w:rsidR="0091047B" w:rsidRPr="00694C5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91047B" w:rsidRPr="00694C5D">
        <w:rPr>
          <w:rFonts w:ascii="Arial" w:hAnsi="Arial" w:cs="Arial"/>
          <w:sz w:val="18"/>
          <w:szCs w:val="18"/>
        </w:rPr>
        <w:softHyphen/>
        <w:t xml:space="preserve">ционное </w:t>
      </w:r>
      <w:r w:rsidR="0091047B" w:rsidRPr="00694C5D">
        <w:rPr>
          <w:rFonts w:ascii="Arial" w:hAnsi="Arial" w:cs="Arial"/>
          <w:sz w:val="18"/>
          <w:szCs w:val="18"/>
        </w:rPr>
        <w:t>сообщение об итогах продажи объекта приватизации посредством</w:t>
      </w:r>
      <w:proofErr w:type="gramStart"/>
      <w:r w:rsidR="0091047B" w:rsidRPr="00694C5D">
        <w:rPr>
          <w:rFonts w:ascii="Arial" w:hAnsi="Arial" w:cs="Arial"/>
          <w:sz w:val="18"/>
          <w:szCs w:val="18"/>
        </w:rPr>
        <w:t xml:space="preserve"> .</w:t>
      </w:r>
      <w:proofErr w:type="gramEnd"/>
      <w:r w:rsidR="0091047B" w:rsidRPr="00694C5D">
        <w:rPr>
          <w:rFonts w:ascii="Arial" w:hAnsi="Arial" w:cs="Arial"/>
          <w:sz w:val="18"/>
          <w:szCs w:val="18"/>
        </w:rPr>
        <w:t>публичного предложения.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1.1.4. </w:t>
      </w:r>
      <w:r w:rsidR="0091047B" w:rsidRPr="00694C5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1047B" w:rsidRPr="00694C5D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</w:t>
      </w:r>
      <w:r w:rsidR="0091047B" w:rsidRPr="00694C5D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1C152D" w:rsidRPr="00694C5D" w:rsidRDefault="0091047B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94C5D">
        <w:rPr>
          <w:rFonts w:ascii="Arial" w:hAnsi="Arial" w:cs="Arial"/>
          <w:sz w:val="18"/>
          <w:szCs w:val="18"/>
        </w:rPr>
        <w:t>Разместить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694C5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94C5D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694C5D">
        <w:rPr>
          <w:rFonts w:ascii="Arial" w:hAnsi="Arial" w:cs="Arial"/>
          <w:sz w:val="18"/>
          <w:szCs w:val="18"/>
        </w:rPr>
        <w:softHyphen/>
        <w:t>рации для разм</w:t>
      </w:r>
      <w:r w:rsidRPr="00694C5D">
        <w:rPr>
          <w:rFonts w:ascii="Arial" w:hAnsi="Arial" w:cs="Arial"/>
          <w:sz w:val="18"/>
          <w:szCs w:val="18"/>
        </w:rPr>
        <w:t>ещения информации о проведении торгов, в течение десяти дней со дня его принятия.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2. </w:t>
      </w:r>
      <w:r w:rsidR="0091047B" w:rsidRPr="00694C5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1047B" w:rsidRPr="00694C5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</w:t>
      </w:r>
      <w:r w:rsidR="0091047B" w:rsidRPr="00694C5D">
        <w:rPr>
          <w:rFonts w:ascii="Arial" w:hAnsi="Arial" w:cs="Arial"/>
          <w:sz w:val="18"/>
          <w:szCs w:val="18"/>
        </w:rPr>
        <w:t xml:space="preserve">дка акционерного общества «Агентство по государственному заказу Республики Татарстан» </w:t>
      </w:r>
      <w:r w:rsidR="0091047B" w:rsidRPr="00694C5D">
        <w:rPr>
          <w:rFonts w:ascii="Arial" w:hAnsi="Arial" w:cs="Arial"/>
          <w:sz w:val="18"/>
          <w:szCs w:val="18"/>
        </w:rPr>
        <w:t>(</w:t>
      </w:r>
      <w:r w:rsidR="0091047B" w:rsidRPr="00694C5D">
        <w:rPr>
          <w:rFonts w:ascii="Arial" w:hAnsi="Arial" w:cs="Arial"/>
          <w:sz w:val="18"/>
          <w:szCs w:val="18"/>
        </w:rPr>
        <w:t>sale</w:t>
      </w:r>
      <w:r w:rsidR="0091047B" w:rsidRPr="00694C5D">
        <w:rPr>
          <w:rFonts w:ascii="Arial" w:hAnsi="Arial" w:cs="Arial"/>
          <w:sz w:val="18"/>
          <w:szCs w:val="18"/>
        </w:rPr>
        <w:t>.</w:t>
      </w:r>
      <w:r w:rsidR="0091047B" w:rsidRPr="00694C5D">
        <w:rPr>
          <w:rFonts w:ascii="Arial" w:hAnsi="Arial" w:cs="Arial"/>
          <w:sz w:val="18"/>
          <w:szCs w:val="18"/>
        </w:rPr>
        <w:t>zakazrf</w:t>
      </w:r>
      <w:r w:rsidR="0091047B" w:rsidRPr="00694C5D">
        <w:rPr>
          <w:rFonts w:ascii="Arial" w:hAnsi="Arial" w:cs="Arial"/>
          <w:sz w:val="18"/>
          <w:szCs w:val="18"/>
        </w:rPr>
        <w:t>.</w:t>
      </w:r>
      <w:r w:rsidR="0091047B" w:rsidRPr="00694C5D">
        <w:rPr>
          <w:rFonts w:ascii="Arial" w:hAnsi="Arial" w:cs="Arial"/>
          <w:sz w:val="18"/>
          <w:szCs w:val="18"/>
        </w:rPr>
        <w:t>ru</w:t>
      </w:r>
      <w:r w:rsidR="0091047B" w:rsidRPr="00694C5D">
        <w:rPr>
          <w:rFonts w:ascii="Arial" w:hAnsi="Arial" w:cs="Arial"/>
          <w:sz w:val="18"/>
          <w:szCs w:val="18"/>
        </w:rPr>
        <w:t>).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3. </w:t>
      </w:r>
      <w:r w:rsidR="0091047B" w:rsidRPr="00694C5D">
        <w:rPr>
          <w:rFonts w:ascii="Arial" w:hAnsi="Arial" w:cs="Arial"/>
          <w:sz w:val="18"/>
          <w:szCs w:val="18"/>
        </w:rPr>
        <w:t>У</w:t>
      </w:r>
      <w:r w:rsidR="0091047B" w:rsidRPr="00694C5D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91047B" w:rsidRPr="00694C5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91047B" w:rsidRPr="00694C5D">
        <w:rPr>
          <w:rFonts w:ascii="Arial" w:hAnsi="Arial" w:cs="Arial"/>
          <w:sz w:val="18"/>
          <w:szCs w:val="18"/>
        </w:rPr>
        <w:t>разместить</w:t>
      </w:r>
      <w:proofErr w:type="gramEnd"/>
      <w:r w:rsidR="0091047B" w:rsidRPr="00694C5D">
        <w:rPr>
          <w:rFonts w:ascii="Arial" w:hAnsi="Arial" w:cs="Arial"/>
          <w:sz w:val="18"/>
          <w:szCs w:val="18"/>
        </w:rPr>
        <w:t xml:space="preserve"> настоящее распоряже</w:t>
      </w:r>
      <w:r w:rsidR="0091047B" w:rsidRPr="00694C5D">
        <w:rPr>
          <w:rFonts w:ascii="Arial" w:hAnsi="Arial" w:cs="Arial"/>
          <w:sz w:val="18"/>
          <w:szCs w:val="18"/>
        </w:rPr>
        <w:softHyphen/>
        <w:t>ние администрации муници</w:t>
      </w:r>
      <w:r w:rsidR="0091047B" w:rsidRPr="00694C5D">
        <w:rPr>
          <w:rFonts w:ascii="Arial" w:hAnsi="Arial" w:cs="Arial"/>
          <w:sz w:val="18"/>
          <w:szCs w:val="18"/>
        </w:rPr>
        <w:t>пального образования «Город Астрахань» на офи</w:t>
      </w:r>
      <w:r w:rsidR="0091047B" w:rsidRPr="00694C5D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91047B" w:rsidRPr="00694C5D">
        <w:rPr>
          <w:rFonts w:ascii="Arial" w:hAnsi="Arial" w:cs="Arial"/>
          <w:sz w:val="18"/>
          <w:szCs w:val="18"/>
        </w:rPr>
        <w:softHyphen/>
        <w:t>хань».</w:t>
      </w:r>
    </w:p>
    <w:p w:rsidR="001C152D" w:rsidRPr="00694C5D" w:rsidRDefault="00573CD1" w:rsidP="00694C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1047B" w:rsidRPr="00694C5D">
        <w:rPr>
          <w:rFonts w:ascii="Arial" w:hAnsi="Arial" w:cs="Arial"/>
          <w:sz w:val="18"/>
          <w:szCs w:val="18"/>
        </w:rPr>
        <w:t>Контроль за</w:t>
      </w:r>
      <w:proofErr w:type="gramEnd"/>
      <w:r w:rsidR="0091047B" w:rsidRPr="00694C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</w:t>
      </w:r>
      <w:r w:rsidR="0091047B" w:rsidRPr="00694C5D">
        <w:rPr>
          <w:rFonts w:ascii="Arial" w:hAnsi="Arial" w:cs="Arial"/>
          <w:sz w:val="18"/>
          <w:szCs w:val="18"/>
        </w:rPr>
        <w:t>авления муниципального имущества администрации муниципального об</w:t>
      </w:r>
      <w:r w:rsidR="0091047B" w:rsidRPr="00694C5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C152D" w:rsidRPr="00694C5D" w:rsidRDefault="0091047B" w:rsidP="00694C5D">
      <w:pPr>
        <w:ind w:firstLine="709"/>
        <w:jc w:val="right"/>
        <w:rPr>
          <w:b/>
        </w:rPr>
      </w:pPr>
      <w:r w:rsidRPr="00694C5D">
        <w:rPr>
          <w:rFonts w:ascii="Arial" w:hAnsi="Arial" w:cs="Arial"/>
          <w:b/>
          <w:sz w:val="18"/>
          <w:szCs w:val="18"/>
        </w:rPr>
        <w:t>Глава администрации</w:t>
      </w:r>
      <w:r w:rsidR="00694C5D" w:rsidRPr="00694C5D">
        <w:rPr>
          <w:rFonts w:ascii="Arial" w:hAnsi="Arial" w:cs="Arial"/>
          <w:b/>
          <w:sz w:val="18"/>
          <w:szCs w:val="18"/>
        </w:rPr>
        <w:t xml:space="preserve"> </w:t>
      </w:r>
      <w:r w:rsidRPr="00694C5D">
        <w:rPr>
          <w:rFonts w:ascii="Arial" w:hAnsi="Arial" w:cs="Arial"/>
          <w:b/>
          <w:sz w:val="18"/>
          <w:szCs w:val="18"/>
        </w:rPr>
        <w:t>Р.Л. Харисов</w:t>
      </w:r>
    </w:p>
    <w:p w:rsidR="001C152D" w:rsidRPr="00573CD1" w:rsidRDefault="001C152D" w:rsidP="00573CD1"/>
    <w:sectPr w:rsidR="001C152D" w:rsidRPr="00573CD1" w:rsidSect="00694C5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47B" w:rsidRDefault="0091047B">
      <w:r>
        <w:separator/>
      </w:r>
    </w:p>
  </w:endnote>
  <w:endnote w:type="continuationSeparator" w:id="0">
    <w:p w:rsidR="0091047B" w:rsidRDefault="00910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47B" w:rsidRDefault="0091047B"/>
  </w:footnote>
  <w:footnote w:type="continuationSeparator" w:id="0">
    <w:p w:rsidR="0091047B" w:rsidRDefault="009104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1664A"/>
    <w:multiLevelType w:val="multilevel"/>
    <w:tmpl w:val="CAFC9E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B70C59"/>
    <w:multiLevelType w:val="multilevel"/>
    <w:tmpl w:val="AD80BC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152D"/>
    <w:rsid w:val="001C152D"/>
    <w:rsid w:val="00573CD1"/>
    <w:rsid w:val="00585F4B"/>
    <w:rsid w:val="00694C5D"/>
    <w:rsid w:val="0091047B"/>
    <w:rsid w:val="00CD3571"/>
    <w:rsid w:val="00F0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479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2019-08-01T09:31:00Z</dcterms:created>
  <dcterms:modified xsi:type="dcterms:W3CDTF">2019-08-01T09:35:00Z</dcterms:modified>
</cp:coreProperties>
</file>