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AD" w:rsidRDefault="008E39AD" w:rsidP="008E39AD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C1B4E" w:rsidRDefault="008E39AD" w:rsidP="008E39A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РАСПОРЯЖЕНИЕ</w:t>
      </w:r>
      <w:bookmarkStart w:id="1" w:name="bookmark1"/>
      <w:bookmarkEnd w:id="0"/>
    </w:p>
    <w:p w:rsidR="008E39AD" w:rsidRDefault="008E39AD" w:rsidP="008E39A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31 июля 2020 года № 1359-р</w:t>
      </w:r>
      <w:bookmarkEnd w:id="1"/>
    </w:p>
    <w:p w:rsidR="008E39AD" w:rsidRDefault="008E39AD" w:rsidP="008E39A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«О временном ограничении дорожного движения на время проведения мероприятий, посвященных «Дню воздушно- десантных войск»</w:t>
      </w:r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проведением мероприятий, посвященных «Дню воздушно-десантных войск»:</w:t>
      </w:r>
      <w:proofErr w:type="gramEnd"/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02.08.2020 с 7:00 до 01:00 03.08.2020 по ул. Калинина от ул. 3-я Интернациональная до ул. Свердлова, по ул. </w:t>
      </w:r>
      <w:proofErr w:type="spellStart"/>
      <w:r>
        <w:rPr>
          <w:rFonts w:ascii="Arial" w:hAnsi="Arial" w:cs="Arial"/>
          <w:sz w:val="18"/>
          <w:szCs w:val="18"/>
        </w:rPr>
        <w:t>Чалабяна</w:t>
      </w:r>
      <w:proofErr w:type="spellEnd"/>
      <w:r>
        <w:rPr>
          <w:rFonts w:ascii="Arial" w:hAnsi="Arial" w:cs="Arial"/>
          <w:sz w:val="18"/>
          <w:szCs w:val="18"/>
        </w:rPr>
        <w:t xml:space="preserve"> от ул. Калинина до ул. Победы, по ул. Свердлова от ул. Победы до ул. Наб. 1-го Мая, по мосту через ер.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Кутум «Красный мост» в створе ул. Ногина, по ул. Красная Набережная от ул. Победы до ул. Ногина, по ул. Н. </w:t>
      </w:r>
      <w:proofErr w:type="spellStart"/>
      <w:r>
        <w:rPr>
          <w:rFonts w:ascii="Arial" w:hAnsi="Arial" w:cs="Arial"/>
          <w:sz w:val="18"/>
          <w:szCs w:val="18"/>
        </w:rPr>
        <w:t>Качуевской</w:t>
      </w:r>
      <w:proofErr w:type="spellEnd"/>
      <w:r>
        <w:rPr>
          <w:rFonts w:ascii="Arial" w:hAnsi="Arial" w:cs="Arial"/>
          <w:sz w:val="18"/>
          <w:szCs w:val="18"/>
        </w:rPr>
        <w:t xml:space="preserve"> от ул. Победы до ул. Ногина, по ул. 3-я Интернациональная от ул. Победы до ул. Ногина, по ул. Бабушкина от ул. Победы до ул. Свердлова.</w:t>
      </w:r>
      <w:proofErr w:type="gramEnd"/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Утвердить прилагаемую схему расположения технических средств организации дорожного движения на время проведения мероприятий, посвященных «Дню воздушно-десантных войск».</w:t>
      </w:r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Управлению по коммунальному хозяйству и благоустройству</w:t>
      </w:r>
      <w:r w:rsidR="00CC1B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</w:t>
      </w:r>
      <w:proofErr w:type="gramStart"/>
      <w:r>
        <w:rPr>
          <w:rFonts w:ascii="Arial" w:hAnsi="Arial" w:cs="Arial"/>
          <w:sz w:val="18"/>
          <w:szCs w:val="18"/>
        </w:rPr>
        <w:t xml:space="preserve">.» </w:t>
      </w:r>
      <w:proofErr w:type="gramEnd"/>
      <w:r>
        <w:rPr>
          <w:rFonts w:ascii="Arial" w:hAnsi="Arial" w:cs="Arial"/>
          <w:sz w:val="18"/>
          <w:szCs w:val="18"/>
        </w:rPr>
        <w:t>в течение семя дней со дня принятия настоящего распоряжения администрации муниципального образования «Город Астрахань» направить его в адрес УТИБДД УМВД России по Астраханской области.</w:t>
      </w:r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Управлению транспорта н пассажирских перевозок администрации муниципального образования «Город Астрахань» организовать движение транспортных средств, осуществляющих перевозки пассажиров н багажа на муниципальных маршрутах регулярных перевозок муниципального образования «Город Астрахань», в соответствии с разработанными маршрутами, согласно приложению к настоящему распоряжению администрации муниципального образования «Город Астрахань».</w:t>
      </w:r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Управлению информационной политики администрации муниципального образования «Город Астрахань» </w:t>
      </w:r>
      <w:proofErr w:type="gramStart"/>
      <w:r>
        <w:rPr>
          <w:rFonts w:ascii="Arial" w:hAnsi="Arial" w:cs="Arial"/>
          <w:sz w:val="18"/>
          <w:szCs w:val="18"/>
        </w:rPr>
        <w:t>разместить</w:t>
      </w:r>
      <w:proofErr w:type="gramEnd"/>
      <w:r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 н проинформировать население о принятом распоряжении а</w:t>
      </w:r>
      <w:r>
        <w:rPr>
          <w:rFonts w:ascii="Arial" w:hAnsi="Arial" w:cs="Arial"/>
          <w:sz w:val="18"/>
          <w:szCs w:val="18"/>
        </w:rPr>
        <w:t>д</w:t>
      </w:r>
      <w:r>
        <w:rPr>
          <w:rFonts w:ascii="Arial" w:hAnsi="Arial" w:cs="Arial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нистраци</w:t>
      </w: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 в средствах массовой информации.</w:t>
      </w:r>
    </w:p>
    <w:p w:rsidR="008E39AD" w:rsidRDefault="008E39AD" w:rsidP="008E39AD">
      <w:pPr>
        <w:keepNext/>
        <w:keepLines/>
        <w:widowControl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230744" w:rsidRDefault="008E39AD" w:rsidP="008E39AD">
      <w:pPr>
        <w:jc w:val="right"/>
        <w:rPr>
          <w:rFonts w:ascii="Arial" w:hAnsi="Arial" w:cs="Arial"/>
          <w:b/>
          <w:sz w:val="18"/>
          <w:szCs w:val="18"/>
        </w:rPr>
      </w:pPr>
      <w:proofErr w:type="spellStart"/>
      <w:r w:rsidRPr="008E39AD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8E39AD">
        <w:rPr>
          <w:rFonts w:ascii="Arial" w:hAnsi="Arial" w:cs="Arial"/>
          <w:b/>
          <w:sz w:val="18"/>
          <w:szCs w:val="18"/>
        </w:rPr>
        <w:t xml:space="preserve">. главы администрации </w:t>
      </w:r>
      <w:r w:rsidRPr="008E39AD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8E39AD">
        <w:rPr>
          <w:rFonts w:ascii="Arial" w:hAnsi="Arial" w:cs="Arial"/>
          <w:b/>
          <w:sz w:val="18"/>
          <w:szCs w:val="18"/>
        </w:rPr>
        <w:t>Пер</w:t>
      </w:r>
      <w:r w:rsidRPr="008E39AD">
        <w:rPr>
          <w:rFonts w:ascii="Arial" w:hAnsi="Arial" w:cs="Arial"/>
          <w:b/>
          <w:sz w:val="18"/>
          <w:szCs w:val="18"/>
        </w:rPr>
        <w:t>мякова</w:t>
      </w:r>
      <w:proofErr w:type="spellEnd"/>
      <w:r w:rsidR="00230744">
        <w:rPr>
          <w:rFonts w:ascii="Arial" w:hAnsi="Arial" w:cs="Arial"/>
          <w:b/>
          <w:sz w:val="18"/>
          <w:szCs w:val="18"/>
        </w:rPr>
        <w:br w:type="page"/>
      </w:r>
    </w:p>
    <w:p w:rsidR="00CC1B4E" w:rsidRDefault="00CC1B4E" w:rsidP="00CC1B4E">
      <w:pPr>
        <w:jc w:val="both"/>
        <w:rPr>
          <w:b/>
        </w:rPr>
        <w:sectPr w:rsidR="00CC1B4E" w:rsidSect="00230744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356"/>
      </w:tblGrid>
      <w:tr w:rsidR="000101C2" w:rsidTr="00CE7CF9">
        <w:trPr>
          <w:trHeight w:val="1835"/>
        </w:trPr>
        <w:tc>
          <w:tcPr>
            <w:tcW w:w="5778" w:type="dxa"/>
          </w:tcPr>
          <w:p w:rsidR="000101C2" w:rsidRDefault="000101C2" w:rsidP="00CE7CF9">
            <w:pPr>
              <w:tabs>
                <w:tab w:val="left" w:pos="3686"/>
              </w:tabs>
              <w:ind w:right="18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Pr="005C0377">
              <w:rPr>
                <w:rFonts w:ascii="Times New Roman" w:hAnsi="Times New Roman" w:cs="Times New Roman"/>
                <w:sz w:val="26"/>
                <w:szCs w:val="26"/>
              </w:rPr>
              <w:t>управления по коммунальному хозяйству и благоустройству администрации муниципального образования «Город Астрахань»</w:t>
            </w:r>
          </w:p>
          <w:p w:rsidR="000101C2" w:rsidRPr="005C0377" w:rsidRDefault="000101C2" w:rsidP="00CE7CF9">
            <w:pPr>
              <w:tabs>
                <w:tab w:val="left" w:pos="3686"/>
              </w:tabs>
              <w:ind w:right="18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____________В.М. Бакуменко</w:t>
            </w:r>
          </w:p>
        </w:tc>
        <w:tc>
          <w:tcPr>
            <w:tcW w:w="9356" w:type="dxa"/>
          </w:tcPr>
          <w:p w:rsidR="000101C2" w:rsidRPr="005C0377" w:rsidRDefault="000101C2" w:rsidP="00CE7CF9">
            <w:pPr>
              <w:ind w:left="5421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Утверждена распоряжением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администрации муниципального образования «Город Астрахань»</w:t>
            </w:r>
          </w:p>
          <w:p w:rsidR="000101C2" w:rsidRDefault="000101C2" w:rsidP="00CE7CF9">
            <w:pPr>
              <w:ind w:left="5421"/>
            </w:pP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от___________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___</w:t>
            </w:r>
            <w:r w:rsidRPr="005C0377">
              <w:rPr>
                <w:rFonts w:ascii="Times New Roman" w:hAnsi="Times New Roman" w:cs="Times New Roman"/>
                <w:noProof/>
                <w:sz w:val="26"/>
                <w:szCs w:val="26"/>
              </w:rPr>
              <w:t>№__________</w:t>
            </w:r>
          </w:p>
        </w:tc>
      </w:tr>
    </w:tbl>
    <w:p w:rsidR="000101C2" w:rsidRPr="00D273D9" w:rsidRDefault="000101C2" w:rsidP="00010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377">
        <w:rPr>
          <w:rFonts w:ascii="Times New Roman" w:hAnsi="Times New Roman" w:cs="Times New Roman"/>
          <w:sz w:val="28"/>
          <w:szCs w:val="28"/>
        </w:rPr>
        <w:t>Схема расположения технических средств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377">
        <w:rPr>
          <w:rFonts w:ascii="Times New Roman" w:hAnsi="Times New Roman" w:cs="Times New Roman"/>
          <w:sz w:val="28"/>
          <w:szCs w:val="28"/>
        </w:rPr>
        <w:t xml:space="preserve"> </w:t>
      </w:r>
      <w:r w:rsidRPr="00D273D9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2207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мероприятий, посвященных «Дню воздушно-десантных войск»</w:t>
      </w:r>
    </w:p>
    <w:p w:rsidR="000101C2" w:rsidRDefault="000101C2" w:rsidP="000101C2">
      <w:pPr>
        <w:rPr>
          <w:noProof/>
        </w:rPr>
      </w:pPr>
    </w:p>
    <w:p w:rsidR="00CC1B4E" w:rsidRPr="000101C2" w:rsidRDefault="000101C2" w:rsidP="000101C2">
      <w:pPr>
        <w:jc w:val="center"/>
        <w:rPr>
          <w:noProof/>
        </w:rPr>
        <w:sectPr w:rsidR="00CC1B4E" w:rsidRPr="000101C2" w:rsidSect="00CC1B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4189FB" wp14:editId="38574E91">
            <wp:simplePos x="0" y="0"/>
            <wp:positionH relativeFrom="column">
              <wp:posOffset>5517198</wp:posOffset>
            </wp:positionH>
            <wp:positionV relativeFrom="paragraph">
              <wp:posOffset>3811588</wp:posOffset>
            </wp:positionV>
            <wp:extent cx="234040" cy="287675"/>
            <wp:effectExtent l="49212" t="65088" r="6033" b="82232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4798" flipH="1">
                      <a:off x="0" y="0"/>
                      <a:ext cx="234040" cy="2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DF3E2" wp14:editId="7D31EB75">
            <wp:simplePos x="0" y="0"/>
            <wp:positionH relativeFrom="column">
              <wp:posOffset>3880484</wp:posOffset>
            </wp:positionH>
            <wp:positionV relativeFrom="paragraph">
              <wp:posOffset>2433320</wp:posOffset>
            </wp:positionV>
            <wp:extent cx="225322" cy="276959"/>
            <wp:effectExtent l="50165" t="83185" r="0" b="730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41762">
                      <a:off x="0" y="0"/>
                      <a:ext cx="225322" cy="276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22D6D8" wp14:editId="769919AC">
            <wp:simplePos x="0" y="0"/>
            <wp:positionH relativeFrom="margin">
              <wp:posOffset>4398328</wp:posOffset>
            </wp:positionH>
            <wp:positionV relativeFrom="paragraph">
              <wp:posOffset>1914207</wp:posOffset>
            </wp:positionV>
            <wp:extent cx="236231" cy="290368"/>
            <wp:effectExtent l="49212" t="84138" r="0" b="79692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34009" flipV="1">
                      <a:off x="0" y="0"/>
                      <a:ext cx="236231" cy="29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A7AC967" wp14:editId="038D603E">
            <wp:simplePos x="0" y="0"/>
            <wp:positionH relativeFrom="column">
              <wp:posOffset>5045075</wp:posOffset>
            </wp:positionH>
            <wp:positionV relativeFrom="paragraph">
              <wp:posOffset>1368425</wp:posOffset>
            </wp:positionV>
            <wp:extent cx="225199" cy="276808"/>
            <wp:effectExtent l="76200" t="57150" r="3810" b="4762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4484" flipV="1">
                      <a:off x="0" y="0"/>
                      <a:ext cx="225199" cy="276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B1EC9C" wp14:editId="01CEFE75">
            <wp:simplePos x="0" y="0"/>
            <wp:positionH relativeFrom="column">
              <wp:posOffset>5427346</wp:posOffset>
            </wp:positionH>
            <wp:positionV relativeFrom="paragraph">
              <wp:posOffset>977264</wp:posOffset>
            </wp:positionV>
            <wp:extent cx="207992" cy="255657"/>
            <wp:effectExtent l="76200" t="38100" r="1905" b="4953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5183">
                      <a:off x="0" y="0"/>
                      <a:ext cx="207992" cy="25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04838D" wp14:editId="3137A925">
            <wp:simplePos x="0" y="0"/>
            <wp:positionH relativeFrom="column">
              <wp:posOffset>5944711</wp:posOffset>
            </wp:positionH>
            <wp:positionV relativeFrom="paragraph">
              <wp:posOffset>480846</wp:posOffset>
            </wp:positionV>
            <wp:extent cx="200231" cy="246119"/>
            <wp:effectExtent l="57150" t="38100" r="9525" b="4000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6229">
                      <a:off x="0" y="0"/>
                      <a:ext cx="208334" cy="25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60B0A8" wp14:editId="7B65EA0E">
            <wp:simplePos x="0" y="0"/>
            <wp:positionH relativeFrom="column">
              <wp:posOffset>6703695</wp:posOffset>
            </wp:positionH>
            <wp:positionV relativeFrom="paragraph">
              <wp:posOffset>1473200</wp:posOffset>
            </wp:positionV>
            <wp:extent cx="230384" cy="282903"/>
            <wp:effectExtent l="38100" t="38100" r="17780" b="4127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5576">
                      <a:off x="0" y="0"/>
                      <a:ext cx="230384" cy="28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r>
        <w:rPr>
          <w:noProof/>
        </w:rPr>
        <w:drawing>
          <wp:inline distT="0" distB="0" distL="0" distR="0" wp14:anchorId="0FD110CD" wp14:editId="627E49BC">
            <wp:extent cx="5553075" cy="422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120" t="19871" r="26905" b="11218"/>
                    <a:stretch/>
                  </pic:blipFill>
                  <pic:spPr bwMode="auto">
                    <a:xfrm>
                      <a:off x="0" y="0"/>
                      <a:ext cx="555307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  <w:r w:rsidR="00230744">
        <w:rPr>
          <w:b/>
        </w:rPr>
        <w:br w:type="page"/>
      </w:r>
    </w:p>
    <w:p w:rsidR="00CC1B4E" w:rsidRPr="00FB3C71" w:rsidRDefault="00CC1B4E" w:rsidP="00CC1B4E">
      <w:pPr>
        <w:ind w:left="5664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CC1B4E" w:rsidRDefault="00CC1B4E" w:rsidP="00CC1B4E">
      <w:pPr>
        <w:ind w:left="5664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 xml:space="preserve"> распоряжению </w:t>
      </w:r>
      <w:r w:rsidRPr="00FB3C71">
        <w:rPr>
          <w:rFonts w:ascii="Arial" w:hAnsi="Arial" w:cs="Arial"/>
          <w:sz w:val="18"/>
          <w:szCs w:val="18"/>
        </w:rPr>
        <w:t>администрации</w:t>
      </w:r>
    </w:p>
    <w:p w:rsidR="00230744" w:rsidRPr="00FB3C71" w:rsidRDefault="00230744" w:rsidP="00230744">
      <w:pPr>
        <w:ind w:left="5664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муниципального образования</w:t>
      </w:r>
    </w:p>
    <w:p w:rsidR="00230744" w:rsidRPr="00FB3C71" w:rsidRDefault="00230744" w:rsidP="00230744">
      <w:pPr>
        <w:ind w:left="5664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«Город Астрахань»</w:t>
      </w:r>
    </w:p>
    <w:p w:rsidR="00230744" w:rsidRPr="00FB3C71" w:rsidRDefault="00230744" w:rsidP="00230744">
      <w:pPr>
        <w:ind w:left="5664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от 31.07.2020 № 1359</w:t>
      </w:r>
    </w:p>
    <w:p w:rsidR="00230744" w:rsidRPr="00FB3C71" w:rsidRDefault="00230744" w:rsidP="00230744">
      <w:pPr>
        <w:jc w:val="both"/>
        <w:rPr>
          <w:rFonts w:ascii="Arial" w:hAnsi="Arial" w:cs="Arial"/>
          <w:sz w:val="18"/>
          <w:szCs w:val="18"/>
        </w:rPr>
      </w:pPr>
    </w:p>
    <w:p w:rsidR="00230744" w:rsidRPr="00FB3C71" w:rsidRDefault="00230744" w:rsidP="002307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Маршруты </w:t>
      </w:r>
      <w:r w:rsidRPr="00FB3C71">
        <w:rPr>
          <w:rFonts w:ascii="Arial" w:hAnsi="Arial" w:cs="Arial"/>
          <w:sz w:val="18"/>
          <w:szCs w:val="18"/>
        </w:rPr>
        <w:t>следования транспортных средств, осуществляющих перевозки пассажиров и</w:t>
      </w:r>
      <w:r w:rsidRPr="00FB3C71">
        <w:rPr>
          <w:rFonts w:ascii="Arial" w:hAnsi="Arial" w:cs="Arial"/>
          <w:sz w:val="18"/>
          <w:szCs w:val="18"/>
        </w:rPr>
        <w:br/>
        <w:t>багажа на муниципальных маршрутах регулярных перевозок</w:t>
      </w:r>
      <w:r w:rsidRPr="00FB3C71">
        <w:rPr>
          <w:rFonts w:ascii="Arial" w:hAnsi="Arial" w:cs="Arial"/>
          <w:sz w:val="18"/>
          <w:szCs w:val="18"/>
        </w:rPr>
        <w:br/>
        <w:t>в муниципальном образовании «Город Астрахань»,</w:t>
      </w:r>
      <w:r w:rsidRPr="00FB3C71">
        <w:rPr>
          <w:rFonts w:ascii="Arial" w:hAnsi="Arial" w:cs="Arial"/>
          <w:sz w:val="18"/>
          <w:szCs w:val="18"/>
        </w:rPr>
        <w:br/>
        <w:t>при ограничении движения автотранспорта на время проведения</w:t>
      </w:r>
      <w:r w:rsidRPr="00FB3C71">
        <w:rPr>
          <w:rFonts w:ascii="Arial" w:hAnsi="Arial" w:cs="Arial"/>
          <w:sz w:val="18"/>
          <w:szCs w:val="18"/>
        </w:rPr>
        <w:br/>
        <w:t>мероприятий, посвященных «Дню воздушно-десантных войск»</w:t>
      </w:r>
      <w:r w:rsidR="00CC1B4E">
        <w:rPr>
          <w:rFonts w:ascii="Arial" w:hAnsi="Arial" w:cs="Arial"/>
          <w:sz w:val="18"/>
          <w:szCs w:val="18"/>
        </w:rPr>
        <w:t xml:space="preserve"> </w:t>
      </w:r>
      <w:r w:rsidRPr="00FB3C71">
        <w:rPr>
          <w:rFonts w:ascii="Arial" w:hAnsi="Arial" w:cs="Arial"/>
          <w:sz w:val="18"/>
          <w:szCs w:val="18"/>
        </w:rPr>
        <w:t>02.08.2020 с 07:00 до 01.00 03.08.2020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Маршруты М 19н. 61с, 66с. При движении автобусов в прямом направлении по утвержденному маршруту.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При движении автобусов в обратном направлении: ул. Бакинская, ул. Набережная I Мая</w:t>
      </w:r>
      <w:proofErr w:type="gramStart"/>
      <w:r w:rsidRPr="00FB3C71">
        <w:rPr>
          <w:rFonts w:ascii="Arial" w:hAnsi="Arial" w:cs="Arial"/>
          <w:sz w:val="18"/>
          <w:szCs w:val="18"/>
        </w:rPr>
        <w:t>.</w:t>
      </w:r>
      <w:proofErr w:type="gramEnd"/>
      <w:r w:rsidRPr="00FB3C7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B3C71">
        <w:rPr>
          <w:rFonts w:ascii="Arial" w:hAnsi="Arial" w:cs="Arial"/>
          <w:sz w:val="18"/>
          <w:szCs w:val="18"/>
        </w:rPr>
        <w:t>у</w:t>
      </w:r>
      <w:proofErr w:type="gramEnd"/>
      <w:r w:rsidRPr="00FB3C71">
        <w:rPr>
          <w:rFonts w:ascii="Arial" w:hAnsi="Arial" w:cs="Arial"/>
          <w:sz w:val="18"/>
          <w:szCs w:val="18"/>
        </w:rPr>
        <w:t>л. Калинина, ул. Красная Набережная, ул. Победы... далее по утвержденному маршруту.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 xml:space="preserve">Маршруты №° 21ск. 24с, 27с, 67с, 80с. </w:t>
      </w:r>
      <w:proofErr w:type="gramStart"/>
      <w:r w:rsidRPr="00FB3C71">
        <w:rPr>
          <w:rFonts w:ascii="Arial" w:hAnsi="Arial" w:cs="Arial"/>
          <w:sz w:val="18"/>
          <w:szCs w:val="18"/>
        </w:rPr>
        <w:t>При движении автобусов в прямом направлении: ул. Победы, ул. Писарева, ул. Каховского, ул. Всеволода Ноздрина, ул. Софьи Перовской... далее по утвержденному</w:t>
      </w:r>
      <w:r>
        <w:rPr>
          <w:rFonts w:ascii="Arial" w:hAnsi="Arial" w:cs="Arial"/>
          <w:sz w:val="18"/>
          <w:szCs w:val="18"/>
        </w:rPr>
        <w:t xml:space="preserve"> </w:t>
      </w:r>
      <w:r w:rsidRPr="00FB3C71">
        <w:rPr>
          <w:rFonts w:ascii="Arial" w:hAnsi="Arial" w:cs="Arial"/>
          <w:sz w:val="18"/>
          <w:szCs w:val="18"/>
        </w:rPr>
        <w:t>маршруту.</w:t>
      </w:r>
      <w:proofErr w:type="gramEnd"/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При движении автобусов ь обратном направлении по утвержденному</w:t>
      </w:r>
      <w:r>
        <w:rPr>
          <w:rFonts w:ascii="Arial" w:hAnsi="Arial" w:cs="Arial"/>
          <w:sz w:val="18"/>
          <w:szCs w:val="18"/>
        </w:rPr>
        <w:t xml:space="preserve"> </w:t>
      </w:r>
      <w:r w:rsidRPr="00FB3C71">
        <w:rPr>
          <w:rFonts w:ascii="Arial" w:hAnsi="Arial" w:cs="Arial"/>
          <w:sz w:val="18"/>
          <w:szCs w:val="18"/>
        </w:rPr>
        <w:t>маршруту.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 xml:space="preserve">Маршрут № 47с. При движении автобусов в прямом направлении: ул. Победы, ул. </w:t>
      </w:r>
      <w:proofErr w:type="spellStart"/>
      <w:r w:rsidRPr="00FB3C71">
        <w:rPr>
          <w:rFonts w:ascii="Arial" w:hAnsi="Arial" w:cs="Arial"/>
          <w:sz w:val="18"/>
          <w:szCs w:val="18"/>
        </w:rPr>
        <w:t>Чалабяна</w:t>
      </w:r>
      <w:proofErr w:type="spellEnd"/>
      <w:r w:rsidRPr="00FB3C71">
        <w:rPr>
          <w:rFonts w:ascii="Arial" w:hAnsi="Arial" w:cs="Arial"/>
          <w:sz w:val="18"/>
          <w:szCs w:val="18"/>
        </w:rPr>
        <w:t xml:space="preserve">... </w:t>
      </w:r>
      <w:proofErr w:type="gramStart"/>
      <w:r w:rsidRPr="00FB3C71">
        <w:rPr>
          <w:rFonts w:ascii="Arial" w:hAnsi="Arial" w:cs="Arial"/>
          <w:sz w:val="18"/>
          <w:szCs w:val="18"/>
        </w:rPr>
        <w:t>далее</w:t>
      </w:r>
      <w:proofErr w:type="gramEnd"/>
      <w:r w:rsidRPr="00FB3C71">
        <w:rPr>
          <w:rFonts w:ascii="Arial" w:hAnsi="Arial" w:cs="Arial"/>
          <w:sz w:val="18"/>
          <w:szCs w:val="18"/>
        </w:rPr>
        <w:t xml:space="preserve"> но утвержденному маршруту.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B3C71">
        <w:rPr>
          <w:rFonts w:ascii="Arial" w:hAnsi="Arial" w:cs="Arial"/>
          <w:sz w:val="18"/>
          <w:szCs w:val="18"/>
        </w:rPr>
        <w:t>При движении автобусов в обратном направлении: ул. Советская, ул. Калинина, ул. Красная Набережная, ул. Победы... далее по утвержденному маршруту.</w:t>
      </w:r>
      <w:proofErr w:type="gramEnd"/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Маршруты № 48с. 50с. При движении автобусов в прямом и обратом направлении: ул. Победы, разворот на пересечении с ул. Писарева, ул. Победы</w:t>
      </w:r>
      <w:proofErr w:type="gramStart"/>
      <w:r w:rsidRPr="00FB3C71">
        <w:rPr>
          <w:rFonts w:ascii="Arial" w:hAnsi="Arial" w:cs="Arial"/>
          <w:sz w:val="18"/>
          <w:szCs w:val="18"/>
        </w:rPr>
        <w:t xml:space="preserve">., </w:t>
      </w:r>
      <w:proofErr w:type="gramEnd"/>
      <w:r w:rsidRPr="00FB3C71">
        <w:rPr>
          <w:rFonts w:ascii="Arial" w:hAnsi="Arial" w:cs="Arial"/>
          <w:sz w:val="18"/>
          <w:szCs w:val="18"/>
        </w:rPr>
        <w:t>далее по утвержденному маршруту.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Маршрут № 53с</w:t>
      </w:r>
      <w:proofErr w:type="gramStart"/>
      <w:r w:rsidRPr="00FB3C71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FB3C71">
        <w:rPr>
          <w:rFonts w:ascii="Arial" w:hAnsi="Arial" w:cs="Arial"/>
          <w:sz w:val="18"/>
          <w:szCs w:val="18"/>
        </w:rPr>
        <w:t>ри движении автобусом в прямом направлении по утвержденному маршруту.</w:t>
      </w:r>
    </w:p>
    <w:p w:rsidR="00230744" w:rsidRPr="00FB3C71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При движении автобусов в обратном направлении: ул. Победы, ул. Свердлова... далее по утвержденному маршруту.</w:t>
      </w:r>
    </w:p>
    <w:p w:rsidR="003D4FB3" w:rsidRDefault="00230744" w:rsidP="0023074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B3C71">
        <w:rPr>
          <w:rFonts w:ascii="Arial" w:hAnsi="Arial" w:cs="Arial"/>
          <w:sz w:val="18"/>
          <w:szCs w:val="18"/>
        </w:rPr>
        <w:t>Маршрут № 64с</w:t>
      </w:r>
      <w:proofErr w:type="gramStart"/>
      <w:r w:rsidRPr="00FB3C71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FB3C71">
        <w:rPr>
          <w:rFonts w:ascii="Arial" w:hAnsi="Arial" w:cs="Arial"/>
          <w:sz w:val="18"/>
          <w:szCs w:val="18"/>
        </w:rPr>
        <w:t>ри движении автобусов в прямом и обратном направлении: ул. Победы, ул. Писарева, ул. Каховского, ул. Всеволода Ноздрина. ул. Софьи Перовской…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Маршрут X» 72с. При движении автобусов в прямом и обратном направлении: ул. Победы, разворот на пересечении с ул. Писарева, ул. Победы...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Маршрут № 16с. При движении автобусов в прямом направлении: ул. Софьи Перовской, ул. Красная Набережная, ул. Победы...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C1B4E">
        <w:rPr>
          <w:rFonts w:ascii="Arial" w:hAnsi="Arial" w:cs="Arial"/>
          <w:sz w:val="18"/>
          <w:szCs w:val="18"/>
        </w:rPr>
        <w:t>При движении автобусов в обратном направлении: ул. Победы,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 xml:space="preserve"> ул. Писарева, 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>ул. Каховского,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 xml:space="preserve"> ул. Всеволода Ноздрина,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 xml:space="preserve"> ул. Софьи Перовской... далее по утвержденному маршруту.</w:t>
      </w:r>
      <w:proofErr w:type="gramEnd"/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Маршруты</w:t>
      </w:r>
      <w:r>
        <w:rPr>
          <w:rFonts w:ascii="Arial" w:hAnsi="Arial" w:cs="Arial"/>
          <w:sz w:val="18"/>
          <w:szCs w:val="18"/>
        </w:rPr>
        <w:t xml:space="preserve"> №№ </w:t>
      </w:r>
      <w:r w:rsidRPr="00CC1B4E">
        <w:rPr>
          <w:rFonts w:ascii="Arial" w:hAnsi="Arial" w:cs="Arial"/>
          <w:sz w:val="18"/>
          <w:szCs w:val="18"/>
        </w:rPr>
        <w:t xml:space="preserve">25н, 33с, </w:t>
      </w:r>
      <w:proofErr w:type="spellStart"/>
      <w:r w:rsidRPr="00CC1B4E">
        <w:rPr>
          <w:rFonts w:ascii="Arial" w:hAnsi="Arial" w:cs="Arial"/>
          <w:sz w:val="18"/>
          <w:szCs w:val="18"/>
        </w:rPr>
        <w:t>ЗЗск</w:t>
      </w:r>
      <w:proofErr w:type="spellEnd"/>
      <w:r w:rsidRPr="00CC1B4E">
        <w:rPr>
          <w:rFonts w:ascii="Arial" w:hAnsi="Arial" w:cs="Arial"/>
          <w:sz w:val="18"/>
          <w:szCs w:val="18"/>
        </w:rPr>
        <w:t>. При движении автобусов в прямом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 xml:space="preserve">направлении: ул. Софьи Перовской, ул. Красная Набережная, ул. Победы, ул. </w:t>
      </w:r>
      <w:proofErr w:type="spellStart"/>
      <w:r w:rsidRPr="00CC1B4E">
        <w:rPr>
          <w:rFonts w:ascii="Arial" w:hAnsi="Arial" w:cs="Arial"/>
          <w:sz w:val="18"/>
          <w:szCs w:val="18"/>
        </w:rPr>
        <w:t>Чалабяна</w:t>
      </w:r>
      <w:proofErr w:type="spellEnd"/>
      <w:r w:rsidRPr="00CC1B4E">
        <w:rPr>
          <w:rFonts w:ascii="Arial" w:hAnsi="Arial" w:cs="Arial"/>
          <w:sz w:val="18"/>
          <w:szCs w:val="18"/>
        </w:rPr>
        <w:t>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C1B4E">
        <w:rPr>
          <w:rFonts w:ascii="Arial" w:hAnsi="Arial" w:cs="Arial"/>
          <w:sz w:val="18"/>
          <w:szCs w:val="18"/>
        </w:rPr>
        <w:t>При движении автобусов в обратном направлении: ул. Советская, ул. Калинина, ул. Красная Набережная, ул. Победы ул. Писарева, ул. Каховского, ул. Всеволода Ноздрина, ул. Софьи Перовской... далее по утвержденному маршруту.</w:t>
      </w:r>
      <w:proofErr w:type="gramEnd"/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 </w:t>
      </w:r>
      <w:r>
        <w:rPr>
          <w:rFonts w:ascii="Arial" w:hAnsi="Arial" w:cs="Arial"/>
          <w:sz w:val="18"/>
          <w:szCs w:val="18"/>
        </w:rPr>
        <w:t>№</w:t>
      </w:r>
      <w:r w:rsidRPr="00CC1B4E">
        <w:rPr>
          <w:rFonts w:ascii="Arial" w:hAnsi="Arial" w:cs="Arial"/>
          <w:sz w:val="18"/>
          <w:szCs w:val="18"/>
        </w:rPr>
        <w:t xml:space="preserve"> 5с. При движении автобусов в прямом направлении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При движении автобусов в обратном направлении: ул. Свердлова, ул. Победы...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 </w:t>
      </w:r>
      <w:r>
        <w:rPr>
          <w:rFonts w:ascii="Arial" w:hAnsi="Arial" w:cs="Arial"/>
          <w:sz w:val="18"/>
          <w:szCs w:val="18"/>
        </w:rPr>
        <w:t>№</w:t>
      </w:r>
      <w:r w:rsidRPr="00CC1B4E">
        <w:rPr>
          <w:rFonts w:ascii="Arial" w:hAnsi="Arial" w:cs="Arial"/>
          <w:sz w:val="18"/>
          <w:szCs w:val="18"/>
        </w:rPr>
        <w:t xml:space="preserve"> 7с. При движении автобусов в прямом и обратном направлении: ул</w:t>
      </w:r>
      <w:r>
        <w:rPr>
          <w:rFonts w:ascii="Arial" w:hAnsi="Arial" w:cs="Arial"/>
          <w:sz w:val="18"/>
          <w:szCs w:val="18"/>
        </w:rPr>
        <w:t>.</w:t>
      </w:r>
      <w:r w:rsidRPr="00CC1B4E">
        <w:rPr>
          <w:rFonts w:ascii="Arial" w:hAnsi="Arial" w:cs="Arial"/>
          <w:sz w:val="18"/>
          <w:szCs w:val="18"/>
        </w:rPr>
        <w:t xml:space="preserve"> Софьи Перовской, разворот на пересечении ул. Красная Набережная и ул. Софьи Перовской, ул. Софьи Перовской...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 </w:t>
      </w:r>
      <w:r>
        <w:rPr>
          <w:rFonts w:ascii="Arial" w:hAnsi="Arial" w:cs="Arial"/>
          <w:sz w:val="18"/>
          <w:szCs w:val="18"/>
        </w:rPr>
        <w:t>№</w:t>
      </w:r>
      <w:r w:rsidRPr="00CC1B4E">
        <w:rPr>
          <w:rFonts w:ascii="Arial" w:hAnsi="Arial" w:cs="Arial"/>
          <w:sz w:val="18"/>
          <w:szCs w:val="18"/>
        </w:rPr>
        <w:t xml:space="preserve"> 8с. При движении в прямом направлении: ул. Набережная</w:t>
      </w:r>
      <w:r>
        <w:rPr>
          <w:rFonts w:ascii="Arial" w:hAnsi="Arial" w:cs="Arial"/>
          <w:sz w:val="18"/>
          <w:szCs w:val="18"/>
        </w:rPr>
        <w:t xml:space="preserve"> 1</w:t>
      </w:r>
      <w:r w:rsidRPr="00CC1B4E">
        <w:rPr>
          <w:rFonts w:ascii="Arial" w:hAnsi="Arial" w:cs="Arial"/>
          <w:sz w:val="18"/>
          <w:szCs w:val="18"/>
        </w:rPr>
        <w:t xml:space="preserve"> Мая</w:t>
      </w:r>
      <w:r>
        <w:rPr>
          <w:rFonts w:ascii="Arial" w:hAnsi="Arial" w:cs="Arial"/>
          <w:sz w:val="18"/>
          <w:szCs w:val="18"/>
        </w:rPr>
        <w:t>,</w:t>
      </w:r>
      <w:r w:rsidRPr="00CC1B4E">
        <w:rPr>
          <w:rFonts w:ascii="Arial" w:hAnsi="Arial" w:cs="Arial"/>
          <w:sz w:val="18"/>
          <w:szCs w:val="18"/>
        </w:rPr>
        <w:t xml:space="preserve"> ул. Бакинская, ул. Набережная </w:t>
      </w:r>
      <w:r>
        <w:rPr>
          <w:rFonts w:ascii="Arial" w:hAnsi="Arial" w:cs="Arial"/>
          <w:sz w:val="18"/>
          <w:szCs w:val="18"/>
        </w:rPr>
        <w:t>1</w:t>
      </w:r>
      <w:r w:rsidRPr="00CC1B4E">
        <w:rPr>
          <w:rFonts w:ascii="Arial" w:hAnsi="Arial" w:cs="Arial"/>
          <w:sz w:val="18"/>
          <w:szCs w:val="18"/>
        </w:rPr>
        <w:t xml:space="preserve"> Мая... далее по утвержденному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>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При движении автобусов в обратном направлении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 </w:t>
      </w:r>
      <w:r>
        <w:rPr>
          <w:rFonts w:ascii="Arial" w:hAnsi="Arial" w:cs="Arial"/>
          <w:sz w:val="18"/>
          <w:szCs w:val="18"/>
        </w:rPr>
        <w:t>№</w:t>
      </w:r>
      <w:r w:rsidRPr="00CC1B4E">
        <w:rPr>
          <w:rFonts w:ascii="Arial" w:hAnsi="Arial" w:cs="Arial"/>
          <w:sz w:val="18"/>
          <w:szCs w:val="18"/>
        </w:rPr>
        <w:t xml:space="preserve"> 14с. При движении автобусов в прямом направлении: ул</w:t>
      </w:r>
      <w:r>
        <w:rPr>
          <w:rFonts w:ascii="Arial" w:hAnsi="Arial" w:cs="Arial"/>
          <w:sz w:val="18"/>
          <w:szCs w:val="18"/>
        </w:rPr>
        <w:t>.</w:t>
      </w:r>
      <w:r w:rsidRPr="00CC1B4E">
        <w:rPr>
          <w:rFonts w:ascii="Arial" w:hAnsi="Arial" w:cs="Arial"/>
          <w:sz w:val="18"/>
          <w:szCs w:val="18"/>
        </w:rPr>
        <w:t xml:space="preserve"> Свердлова, ул. Победы...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При движении автобусов в обратном направлении по утвержденному</w:t>
      </w:r>
      <w:r>
        <w:rPr>
          <w:rFonts w:ascii="Arial" w:hAnsi="Arial" w:cs="Arial"/>
          <w:sz w:val="18"/>
          <w:szCs w:val="18"/>
        </w:rPr>
        <w:t xml:space="preserve"> </w:t>
      </w:r>
      <w:r w:rsidRPr="00CC1B4E">
        <w:rPr>
          <w:rFonts w:ascii="Arial" w:hAnsi="Arial" w:cs="Arial"/>
          <w:sz w:val="18"/>
          <w:szCs w:val="18"/>
        </w:rPr>
        <w:t>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Маршруты </w:t>
      </w:r>
      <w:r>
        <w:rPr>
          <w:rFonts w:ascii="Arial" w:hAnsi="Arial" w:cs="Arial"/>
          <w:sz w:val="18"/>
          <w:szCs w:val="18"/>
        </w:rPr>
        <w:t>№</w:t>
      </w:r>
      <w:r w:rsidRPr="00CC1B4E">
        <w:rPr>
          <w:rFonts w:ascii="Arial" w:hAnsi="Arial" w:cs="Arial"/>
          <w:sz w:val="18"/>
          <w:szCs w:val="18"/>
        </w:rPr>
        <w:t xml:space="preserve"> 18с. 28с. </w:t>
      </w:r>
      <w:proofErr w:type="gramStart"/>
      <w:r w:rsidRPr="00CC1B4E">
        <w:rPr>
          <w:rFonts w:ascii="Arial" w:hAnsi="Arial" w:cs="Arial"/>
          <w:sz w:val="18"/>
          <w:szCs w:val="18"/>
        </w:rPr>
        <w:t xml:space="preserve">При </w:t>
      </w:r>
      <w:r>
        <w:rPr>
          <w:rFonts w:ascii="Arial" w:hAnsi="Arial" w:cs="Arial"/>
          <w:sz w:val="18"/>
          <w:szCs w:val="18"/>
        </w:rPr>
        <w:t>движении автобусов в прямом направлении:</w:t>
      </w:r>
      <w:r w:rsidRPr="00CC1B4E">
        <w:rPr>
          <w:rFonts w:ascii="Arial" w:hAnsi="Arial" w:cs="Arial"/>
          <w:sz w:val="18"/>
          <w:szCs w:val="18"/>
        </w:rPr>
        <w:t xml:space="preserve"> ул</w:t>
      </w:r>
      <w:r>
        <w:rPr>
          <w:rFonts w:ascii="Arial" w:hAnsi="Arial" w:cs="Arial"/>
          <w:sz w:val="18"/>
          <w:szCs w:val="18"/>
        </w:rPr>
        <w:t>.</w:t>
      </w:r>
      <w:r w:rsidRPr="00CC1B4E">
        <w:rPr>
          <w:rFonts w:ascii="Arial" w:hAnsi="Arial" w:cs="Arial"/>
          <w:sz w:val="18"/>
          <w:szCs w:val="18"/>
        </w:rPr>
        <w:t xml:space="preserve"> С</w:t>
      </w:r>
      <w:r>
        <w:rPr>
          <w:rFonts w:ascii="Arial" w:hAnsi="Arial" w:cs="Arial"/>
          <w:sz w:val="18"/>
          <w:szCs w:val="18"/>
        </w:rPr>
        <w:t>вердлова</w:t>
      </w:r>
      <w:r w:rsidRPr="00CC1B4E">
        <w:rPr>
          <w:rFonts w:ascii="Arial" w:hAnsi="Arial" w:cs="Arial"/>
          <w:sz w:val="18"/>
          <w:szCs w:val="18"/>
        </w:rPr>
        <w:t>, ул</w:t>
      </w:r>
      <w:r>
        <w:rPr>
          <w:rFonts w:ascii="Arial" w:hAnsi="Arial" w:cs="Arial"/>
          <w:sz w:val="18"/>
          <w:szCs w:val="18"/>
        </w:rPr>
        <w:t>.</w:t>
      </w:r>
      <w:r w:rsidRPr="00CC1B4E">
        <w:rPr>
          <w:rFonts w:ascii="Arial" w:hAnsi="Arial" w:cs="Arial"/>
          <w:sz w:val="18"/>
          <w:szCs w:val="18"/>
        </w:rPr>
        <w:t xml:space="preserve"> Побед</w:t>
      </w:r>
      <w:r>
        <w:rPr>
          <w:rFonts w:ascii="Arial" w:hAnsi="Arial" w:cs="Arial"/>
          <w:sz w:val="18"/>
          <w:szCs w:val="18"/>
        </w:rPr>
        <w:t>ы, ул. Писарева, ул. Каховского, ул. Всеволода Ноздрина, ул. Софьи Перов</w:t>
      </w:r>
      <w:r w:rsidRPr="00CC1B4E">
        <w:rPr>
          <w:rFonts w:ascii="Arial" w:hAnsi="Arial" w:cs="Arial"/>
          <w:sz w:val="18"/>
          <w:szCs w:val="18"/>
        </w:rPr>
        <w:t>ской... д</w:t>
      </w:r>
      <w:r>
        <w:rPr>
          <w:rFonts w:ascii="Arial" w:hAnsi="Arial" w:cs="Arial"/>
          <w:sz w:val="18"/>
          <w:szCs w:val="18"/>
        </w:rPr>
        <w:t>алее</w:t>
      </w:r>
      <w:r w:rsidRPr="00CC1B4E">
        <w:rPr>
          <w:rFonts w:ascii="Arial" w:hAnsi="Arial" w:cs="Arial"/>
          <w:sz w:val="18"/>
          <w:szCs w:val="18"/>
        </w:rPr>
        <w:t xml:space="preserve"> по </w:t>
      </w:r>
      <w:r>
        <w:rPr>
          <w:rFonts w:ascii="Arial" w:hAnsi="Arial" w:cs="Arial"/>
          <w:sz w:val="18"/>
          <w:szCs w:val="18"/>
        </w:rPr>
        <w:t xml:space="preserve">утвержденному </w:t>
      </w:r>
      <w:r w:rsidRPr="00CC1B4E">
        <w:rPr>
          <w:rFonts w:ascii="Arial" w:hAnsi="Arial" w:cs="Arial"/>
          <w:sz w:val="18"/>
          <w:szCs w:val="18"/>
        </w:rPr>
        <w:t>маршруту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При движении автобусов </w:t>
      </w:r>
      <w:proofErr w:type="gramStart"/>
      <w:r w:rsidRPr="00CC1B4E">
        <w:rPr>
          <w:rFonts w:ascii="Arial" w:hAnsi="Arial" w:cs="Arial"/>
          <w:sz w:val="18"/>
          <w:szCs w:val="18"/>
        </w:rPr>
        <w:t>п</w:t>
      </w:r>
      <w:proofErr w:type="gramEnd"/>
      <w:r w:rsidRPr="00CC1B4E">
        <w:rPr>
          <w:rFonts w:ascii="Arial" w:hAnsi="Arial" w:cs="Arial"/>
          <w:sz w:val="18"/>
          <w:szCs w:val="18"/>
        </w:rPr>
        <w:t xml:space="preserve"> обратном направлении: ул. Софьи Перовской, ул. Красная Набережная, ул. Победы, ул. Свердлова... далее по утвержденному маршруту.</w:t>
      </w:r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 № 82с. </w:t>
      </w:r>
      <w:proofErr w:type="gramStart"/>
      <w:r w:rsidRPr="00CC1B4E">
        <w:rPr>
          <w:rFonts w:ascii="Arial" w:hAnsi="Arial" w:cs="Arial"/>
          <w:sz w:val="18"/>
          <w:szCs w:val="18"/>
        </w:rPr>
        <w:t>При движении автобусов в прямом и обратном направлении: ул. Победы, ул</w:t>
      </w:r>
      <w:r w:rsidR="000101C2">
        <w:rPr>
          <w:rFonts w:ascii="Arial" w:hAnsi="Arial" w:cs="Arial"/>
          <w:sz w:val="18"/>
          <w:szCs w:val="18"/>
        </w:rPr>
        <w:t>.</w:t>
      </w:r>
      <w:r w:rsidRPr="00CC1B4E">
        <w:rPr>
          <w:rFonts w:ascii="Arial" w:hAnsi="Arial" w:cs="Arial"/>
          <w:sz w:val="18"/>
          <w:szCs w:val="18"/>
        </w:rPr>
        <w:t>. Писарева, ул. Каховского, ул. Всеволода Ноздрина, ул. Софьи Перовской... далее по утвержденному маршруту.</w:t>
      </w:r>
      <w:proofErr w:type="gramEnd"/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 xml:space="preserve">Маршруты № 86с. </w:t>
      </w:r>
      <w:proofErr w:type="gramStart"/>
      <w:r w:rsidRPr="00CC1B4E">
        <w:rPr>
          <w:rFonts w:ascii="Arial" w:hAnsi="Arial" w:cs="Arial"/>
          <w:sz w:val="18"/>
          <w:szCs w:val="18"/>
        </w:rPr>
        <w:t>При движении автобусов в прямом направлении: ул. Советская, ул. Калинина, ул. Красная Набережная, ул. Победы... далее по утвержденному маршруту.</w:t>
      </w:r>
      <w:proofErr w:type="gramEnd"/>
    </w:p>
    <w:p w:rsidR="00CC1B4E" w:rsidRPr="00CC1B4E" w:rsidRDefault="00CC1B4E" w:rsidP="00CC1B4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1B4E">
        <w:rPr>
          <w:rFonts w:ascii="Arial" w:hAnsi="Arial" w:cs="Arial"/>
          <w:sz w:val="18"/>
          <w:szCs w:val="18"/>
        </w:rPr>
        <w:t>При движении автобусов в обратном направлении по утвержденному маршруту.</w:t>
      </w:r>
    </w:p>
    <w:sectPr w:rsidR="00CC1B4E" w:rsidRPr="00CC1B4E" w:rsidSect="00CC1B4E">
      <w:pgSz w:w="11906" w:h="16838"/>
      <w:pgMar w:top="1134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AD"/>
    <w:rsid w:val="000101C2"/>
    <w:rsid w:val="00230744"/>
    <w:rsid w:val="003D4FB3"/>
    <w:rsid w:val="008E39AD"/>
    <w:rsid w:val="00C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B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C1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CC1B4E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1B4E"/>
    <w:pPr>
      <w:shd w:val="clear" w:color="auto" w:fill="FFFFFF"/>
      <w:spacing w:after="180" w:line="25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0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1C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C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B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C1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CC1B4E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1B4E"/>
    <w:pPr>
      <w:shd w:val="clear" w:color="auto" w:fill="FFFFFF"/>
      <w:spacing w:after="180" w:line="25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01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1C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C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2020-07-31T15:34:00Z</dcterms:created>
  <dcterms:modified xsi:type="dcterms:W3CDTF">2020-07-31T16:00:00Z</dcterms:modified>
</cp:coreProperties>
</file>