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D0A" w:rsidRPr="00AB37BD" w:rsidRDefault="003F7DAF" w:rsidP="00AB37BD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_GoBack"/>
      <w:bookmarkEnd w:id="0"/>
      <w:r w:rsidRPr="00AB37BD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p w:rsidR="00AB37BD" w:rsidRPr="00AB37BD" w:rsidRDefault="007F365F" w:rsidP="00AB37BD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AB37BD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6C1D0A" w:rsidRPr="00AB37BD" w:rsidRDefault="007F365F" w:rsidP="00AB37BD">
      <w:pPr>
        <w:jc w:val="center"/>
        <w:rPr>
          <w:rFonts w:asciiTheme="majorHAnsi" w:hAnsiTheme="majorHAnsi"/>
          <w:b/>
          <w:sz w:val="20"/>
          <w:szCs w:val="20"/>
        </w:rPr>
      </w:pPr>
      <w:r w:rsidRPr="00AB37BD">
        <w:rPr>
          <w:rFonts w:asciiTheme="majorHAnsi" w:hAnsiTheme="majorHAnsi"/>
          <w:b/>
          <w:sz w:val="20"/>
          <w:szCs w:val="20"/>
        </w:rPr>
        <w:t>31 июля 2024 года</w:t>
      </w:r>
      <w:r w:rsidR="003F7DAF" w:rsidRPr="00AB37BD">
        <w:rPr>
          <w:rFonts w:asciiTheme="majorHAnsi" w:hAnsiTheme="majorHAnsi"/>
          <w:b/>
          <w:sz w:val="20"/>
          <w:szCs w:val="20"/>
        </w:rPr>
        <w:t xml:space="preserve"> </w:t>
      </w:r>
      <w:r w:rsidRPr="00AB37BD">
        <w:rPr>
          <w:rFonts w:asciiTheme="majorHAnsi" w:hAnsiTheme="majorHAnsi"/>
          <w:b/>
          <w:sz w:val="20"/>
          <w:szCs w:val="20"/>
        </w:rPr>
        <w:t xml:space="preserve">№ </w:t>
      </w:r>
      <w:r w:rsidRPr="00AB37BD">
        <w:rPr>
          <w:rFonts w:asciiTheme="majorHAnsi" w:hAnsiTheme="majorHAnsi"/>
          <w:b/>
          <w:sz w:val="20"/>
          <w:szCs w:val="20"/>
        </w:rPr>
        <w:t>1316-р</w:t>
      </w:r>
    </w:p>
    <w:p w:rsidR="00AB37BD" w:rsidRDefault="003F7DAF" w:rsidP="00AB37BD">
      <w:pPr>
        <w:jc w:val="center"/>
        <w:rPr>
          <w:rFonts w:asciiTheme="majorHAnsi" w:hAnsiTheme="majorHAnsi"/>
          <w:b/>
          <w:sz w:val="20"/>
          <w:szCs w:val="20"/>
        </w:rPr>
      </w:pPr>
      <w:r w:rsidRPr="00AB37BD">
        <w:rPr>
          <w:rFonts w:asciiTheme="majorHAnsi" w:hAnsiTheme="majorHAnsi"/>
          <w:b/>
          <w:sz w:val="20"/>
          <w:szCs w:val="20"/>
        </w:rPr>
        <w:t>«О</w:t>
      </w:r>
      <w:r w:rsidR="007F365F" w:rsidRPr="00AB37BD">
        <w:rPr>
          <w:rFonts w:asciiTheme="majorHAnsi" w:hAnsiTheme="majorHAnsi"/>
          <w:b/>
          <w:sz w:val="20"/>
          <w:szCs w:val="20"/>
        </w:rPr>
        <w:t xml:space="preserve"> внесении изменения</w:t>
      </w:r>
      <w:r w:rsidRPr="00AB37BD">
        <w:rPr>
          <w:rFonts w:asciiTheme="majorHAnsi" w:hAnsiTheme="majorHAnsi"/>
          <w:b/>
          <w:sz w:val="20"/>
          <w:szCs w:val="20"/>
        </w:rPr>
        <w:t xml:space="preserve"> </w:t>
      </w:r>
      <w:r w:rsidR="007F365F" w:rsidRPr="00AB37BD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6C1D0A" w:rsidRPr="00AB37BD" w:rsidRDefault="007F365F" w:rsidP="00AB37BD">
      <w:pPr>
        <w:jc w:val="center"/>
        <w:rPr>
          <w:rFonts w:asciiTheme="majorHAnsi" w:hAnsiTheme="majorHAnsi"/>
          <w:b/>
          <w:sz w:val="20"/>
          <w:szCs w:val="20"/>
        </w:rPr>
      </w:pPr>
      <w:r w:rsidRPr="00AB37BD">
        <w:rPr>
          <w:rFonts w:asciiTheme="majorHAnsi" w:hAnsiTheme="majorHAnsi"/>
          <w:b/>
          <w:sz w:val="20"/>
          <w:szCs w:val="20"/>
        </w:rPr>
        <w:t>«Городской округ город Астрахань» от 02.05.2024 № 835-р</w:t>
      </w:r>
      <w:r w:rsidR="003F7DAF" w:rsidRPr="00AB37BD">
        <w:rPr>
          <w:rFonts w:asciiTheme="majorHAnsi" w:hAnsiTheme="majorHAnsi"/>
          <w:b/>
          <w:sz w:val="20"/>
          <w:szCs w:val="20"/>
        </w:rPr>
        <w:t>»</w:t>
      </w:r>
    </w:p>
    <w:p w:rsidR="006C1D0A" w:rsidRPr="00AB37BD" w:rsidRDefault="007F365F" w:rsidP="00AB37B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B37BD">
        <w:rPr>
          <w:rFonts w:ascii="Arial" w:hAnsi="Arial" w:cs="Arial"/>
          <w:sz w:val="18"/>
          <w:szCs w:val="18"/>
        </w:rPr>
        <w:t xml:space="preserve">В соответствии с </w:t>
      </w:r>
      <w:r w:rsidRPr="00AB37BD">
        <w:rPr>
          <w:rFonts w:ascii="Arial" w:hAnsi="Arial" w:cs="Arial"/>
          <w:sz w:val="18"/>
          <w:szCs w:val="18"/>
        </w:rPr>
        <w:t>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</w:t>
      </w:r>
      <w:r w:rsidRPr="00AB37BD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AB37B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B37BD">
        <w:rPr>
          <w:rFonts w:ascii="Arial" w:hAnsi="Arial" w:cs="Arial"/>
          <w:sz w:val="18"/>
          <w:szCs w:val="18"/>
        </w:rPr>
        <w:t>установления временных ограничения или прекр</w:t>
      </w:r>
      <w:r w:rsidRPr="00AB37BD">
        <w:rPr>
          <w:rFonts w:ascii="Arial" w:hAnsi="Arial" w:cs="Arial"/>
          <w:sz w:val="18"/>
          <w:szCs w:val="18"/>
        </w:rPr>
        <w:t xml:space="preserve">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</w:t>
      </w:r>
      <w:r w:rsidRPr="00AB37BD">
        <w:rPr>
          <w:rFonts w:ascii="Arial" w:hAnsi="Arial" w:cs="Arial"/>
          <w:sz w:val="18"/>
          <w:szCs w:val="18"/>
        </w:rPr>
        <w:t>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</w:t>
      </w:r>
      <w:r w:rsidRPr="00AB37BD">
        <w:rPr>
          <w:rFonts w:ascii="Arial" w:hAnsi="Arial" w:cs="Arial"/>
          <w:sz w:val="18"/>
          <w:szCs w:val="18"/>
        </w:rPr>
        <w:t>емонтных</w:t>
      </w:r>
      <w:proofErr w:type="gramEnd"/>
      <w:r w:rsidRPr="00AB37BD">
        <w:rPr>
          <w:rFonts w:ascii="Arial" w:hAnsi="Arial" w:cs="Arial"/>
          <w:sz w:val="18"/>
          <w:szCs w:val="18"/>
        </w:rPr>
        <w:t xml:space="preserve"> работ:</w:t>
      </w:r>
    </w:p>
    <w:p w:rsidR="006C1D0A" w:rsidRPr="00AB37BD" w:rsidRDefault="003F7DAF" w:rsidP="00AB3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7BD">
        <w:rPr>
          <w:rFonts w:ascii="Arial" w:hAnsi="Arial" w:cs="Arial"/>
          <w:sz w:val="18"/>
          <w:szCs w:val="18"/>
        </w:rPr>
        <w:t xml:space="preserve">1. </w:t>
      </w:r>
      <w:r w:rsidR="007F365F" w:rsidRPr="00AB37BD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«Городской округ город Астрахань» от 02.05.2024 № 835-р «О временном ограничении дорожного движения на время проведения ремонтных работ» с изменением, внесенным распоряжением ад</w:t>
      </w:r>
      <w:r w:rsidR="007F365F" w:rsidRPr="00AB37BD">
        <w:rPr>
          <w:rFonts w:ascii="Arial" w:hAnsi="Arial" w:cs="Arial"/>
          <w:sz w:val="18"/>
          <w:szCs w:val="18"/>
        </w:rPr>
        <w:t>министрации муниципального образования «Городской округ город Астрахань» от 11.06.2024 № 1030-р (далее-распоряжение) следующее изменение:</w:t>
      </w:r>
    </w:p>
    <w:p w:rsidR="006C1D0A" w:rsidRPr="00AB37BD" w:rsidRDefault="007F365F" w:rsidP="00AB3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7BD">
        <w:rPr>
          <w:rFonts w:ascii="Arial" w:hAnsi="Arial" w:cs="Arial"/>
          <w:sz w:val="18"/>
          <w:szCs w:val="18"/>
        </w:rPr>
        <w:t>- в пункте 1 распоряжения цифры «31.07.2024» заменить цифрами «31.08.2024».</w:t>
      </w:r>
    </w:p>
    <w:p w:rsidR="006C1D0A" w:rsidRPr="00AB37BD" w:rsidRDefault="003F7DAF" w:rsidP="00AB3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7BD">
        <w:rPr>
          <w:rFonts w:ascii="Arial" w:hAnsi="Arial" w:cs="Arial"/>
          <w:sz w:val="18"/>
          <w:szCs w:val="18"/>
        </w:rPr>
        <w:t xml:space="preserve">2. </w:t>
      </w:r>
      <w:r w:rsidR="007F365F" w:rsidRPr="00AB37BD">
        <w:rPr>
          <w:rFonts w:ascii="Arial" w:hAnsi="Arial" w:cs="Arial"/>
          <w:sz w:val="18"/>
          <w:szCs w:val="18"/>
        </w:rPr>
        <w:t>Управлению дорожного хозяйства и транспорт</w:t>
      </w:r>
      <w:r w:rsidR="007F365F" w:rsidRPr="00AB37BD">
        <w:rPr>
          <w:rFonts w:ascii="Arial" w:hAnsi="Arial" w:cs="Arial"/>
          <w:sz w:val="18"/>
          <w:szCs w:val="18"/>
        </w:rPr>
        <w:t>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его в адрес</w:t>
      </w:r>
      <w:r w:rsidR="007F365F" w:rsidRPr="00AB37BD">
        <w:rPr>
          <w:rFonts w:ascii="Arial" w:hAnsi="Arial" w:cs="Arial"/>
          <w:sz w:val="18"/>
          <w:szCs w:val="18"/>
        </w:rPr>
        <w:t xml:space="preserve"> УГИБДД УМВД России по Астраханской области.</w:t>
      </w:r>
    </w:p>
    <w:p w:rsidR="006C1D0A" w:rsidRPr="00AB37BD" w:rsidRDefault="003F7DAF" w:rsidP="00AB3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7BD">
        <w:rPr>
          <w:rFonts w:ascii="Arial" w:hAnsi="Arial" w:cs="Arial"/>
          <w:sz w:val="18"/>
          <w:szCs w:val="18"/>
        </w:rPr>
        <w:t xml:space="preserve">3. </w:t>
      </w:r>
      <w:r w:rsidR="007F365F" w:rsidRPr="00AB37BD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реновации» установить соответствующие технические средства организации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дорожного движения с момента размещения настоящего распоряжения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 xml:space="preserve">администрации </w:t>
      </w:r>
      <w:r w:rsidR="007F365F" w:rsidRPr="00AB37BD">
        <w:rPr>
          <w:rFonts w:ascii="Arial" w:hAnsi="Arial" w:cs="Arial"/>
          <w:sz w:val="18"/>
          <w:szCs w:val="18"/>
        </w:rPr>
        <w:t>муниципального образования «Городской округ город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6C1D0A" w:rsidRPr="00AB37BD" w:rsidRDefault="003F7DAF" w:rsidP="00AB3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7BD">
        <w:rPr>
          <w:rFonts w:ascii="Arial" w:hAnsi="Arial" w:cs="Arial"/>
          <w:sz w:val="18"/>
          <w:szCs w:val="18"/>
        </w:rPr>
        <w:t xml:space="preserve">4. </w:t>
      </w:r>
      <w:r w:rsidR="007F365F" w:rsidRPr="00AB37B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муниципального образования «Городской округ город</w:t>
      </w:r>
      <w:r w:rsidR="007F365F" w:rsidRPr="00AB37BD">
        <w:rPr>
          <w:rFonts w:ascii="Arial" w:hAnsi="Arial" w:cs="Arial"/>
          <w:sz w:val="18"/>
          <w:szCs w:val="18"/>
        </w:rPr>
        <w:t xml:space="preserve"> Астрахань»</w:t>
      </w:r>
      <w:r w:rsidR="007F365F" w:rsidRPr="00AB37BD">
        <w:rPr>
          <w:rFonts w:ascii="Arial" w:hAnsi="Arial" w:cs="Arial"/>
          <w:sz w:val="18"/>
          <w:szCs w:val="18"/>
        </w:rPr>
        <w:br/>
      </w:r>
      <w:proofErr w:type="gramStart"/>
      <w:r w:rsidR="007F365F" w:rsidRPr="00AB37BD">
        <w:rPr>
          <w:rFonts w:ascii="Arial" w:hAnsi="Arial" w:cs="Arial"/>
          <w:sz w:val="18"/>
          <w:szCs w:val="18"/>
        </w:rPr>
        <w:t>разместить</w:t>
      </w:r>
      <w:proofErr w:type="gramEnd"/>
      <w:r w:rsidR="007F365F" w:rsidRPr="00AB37B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Астрахань» и проинформировать население о принятом</w:t>
      </w:r>
      <w:r w:rsidR="007F365F" w:rsidRPr="00AB37BD">
        <w:rPr>
          <w:rFonts w:ascii="Arial" w:hAnsi="Arial" w:cs="Arial"/>
          <w:sz w:val="18"/>
          <w:szCs w:val="18"/>
        </w:rPr>
        <w:t xml:space="preserve"> распоряжении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6C1D0A" w:rsidRPr="00AB37BD" w:rsidRDefault="003F7DAF" w:rsidP="00AB3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7BD">
        <w:rPr>
          <w:rFonts w:ascii="Arial" w:hAnsi="Arial" w:cs="Arial"/>
          <w:sz w:val="18"/>
          <w:szCs w:val="18"/>
        </w:rPr>
        <w:t xml:space="preserve">5. </w:t>
      </w:r>
      <w:r w:rsidR="007F365F" w:rsidRPr="00AB37BD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внести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соответствующ</w:t>
      </w:r>
      <w:r w:rsidR="007F365F" w:rsidRPr="00AB37BD">
        <w:rPr>
          <w:rFonts w:ascii="Arial" w:hAnsi="Arial" w:cs="Arial"/>
          <w:sz w:val="18"/>
          <w:szCs w:val="18"/>
        </w:rPr>
        <w:t>ее изменение в поисково-справочную систему правовых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актов администрации муниципального образования «Городской округ город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Астрахань».</w:t>
      </w:r>
    </w:p>
    <w:p w:rsidR="006C1D0A" w:rsidRPr="00AB37BD" w:rsidRDefault="003F7DAF" w:rsidP="00AB37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B37B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7F365F" w:rsidRPr="00AB37BD">
        <w:rPr>
          <w:rFonts w:ascii="Arial" w:hAnsi="Arial" w:cs="Arial"/>
          <w:sz w:val="18"/>
          <w:szCs w:val="18"/>
        </w:rPr>
        <w:t>Контроль за</w:t>
      </w:r>
      <w:proofErr w:type="gramEnd"/>
      <w:r w:rsidR="007F365F" w:rsidRPr="00AB37B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</w:t>
      </w:r>
      <w:r w:rsidR="007F365F" w:rsidRPr="00AB37BD">
        <w:rPr>
          <w:rFonts w:ascii="Arial" w:hAnsi="Arial" w:cs="Arial"/>
          <w:sz w:val="18"/>
          <w:szCs w:val="18"/>
        </w:rPr>
        <w:t xml:space="preserve"> возложить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на заместителя главы муниципального образования «Городской округ город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Астрахань» - начальника управления дорожного хозяйства и транспорта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="00AB37BD">
        <w:rPr>
          <w:rFonts w:ascii="Arial" w:hAnsi="Arial" w:cs="Arial"/>
          <w:sz w:val="18"/>
          <w:szCs w:val="18"/>
        </w:rPr>
        <w:t xml:space="preserve"> </w:t>
      </w:r>
      <w:r w:rsidR="007F365F" w:rsidRPr="00AB37BD">
        <w:rPr>
          <w:rFonts w:ascii="Arial" w:hAnsi="Arial" w:cs="Arial"/>
          <w:sz w:val="18"/>
          <w:szCs w:val="18"/>
        </w:rPr>
        <w:t>Астрахань».</w:t>
      </w:r>
    </w:p>
    <w:p w:rsidR="006C1D0A" w:rsidRPr="003F7DAF" w:rsidRDefault="007F365F" w:rsidP="003F7DAF">
      <w:pPr>
        <w:jc w:val="right"/>
        <w:rPr>
          <w:rFonts w:ascii="Arial" w:hAnsi="Arial" w:cs="Arial"/>
          <w:b/>
          <w:sz w:val="18"/>
          <w:szCs w:val="18"/>
        </w:rPr>
      </w:pPr>
      <w:proofErr w:type="gramStart"/>
      <w:r w:rsidRPr="003F7DAF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3F7DAF">
        <w:rPr>
          <w:rFonts w:ascii="Arial" w:hAnsi="Arial" w:cs="Arial"/>
          <w:b/>
          <w:sz w:val="18"/>
          <w:szCs w:val="18"/>
        </w:rPr>
        <w:t xml:space="preserve"> обязанности</w:t>
      </w:r>
      <w:r w:rsidRPr="003F7DAF">
        <w:rPr>
          <w:rFonts w:ascii="Arial" w:hAnsi="Arial" w:cs="Arial"/>
          <w:b/>
          <w:sz w:val="18"/>
          <w:szCs w:val="18"/>
        </w:rPr>
        <w:br/>
        <w:t>времен</w:t>
      </w:r>
      <w:r w:rsidRPr="003F7DAF">
        <w:rPr>
          <w:rFonts w:ascii="Arial" w:hAnsi="Arial" w:cs="Arial"/>
          <w:b/>
          <w:sz w:val="18"/>
          <w:szCs w:val="18"/>
        </w:rPr>
        <w:t>но исполняющего полномочия</w:t>
      </w:r>
    </w:p>
    <w:p w:rsidR="006C1D0A" w:rsidRPr="003F7DAF" w:rsidRDefault="007F365F" w:rsidP="003F7DAF">
      <w:pPr>
        <w:jc w:val="right"/>
        <w:rPr>
          <w:rFonts w:ascii="Arial" w:hAnsi="Arial" w:cs="Arial"/>
          <w:b/>
          <w:sz w:val="18"/>
          <w:szCs w:val="18"/>
        </w:rPr>
      </w:pPr>
      <w:r w:rsidRPr="003F7DAF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Pr="003F7DA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C1D0A" w:rsidRPr="003F7DAF" w:rsidRDefault="003F7DAF" w:rsidP="003F7DA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А</w:t>
      </w:r>
      <w:r w:rsidR="007F365F" w:rsidRPr="003F7DAF">
        <w:rPr>
          <w:rFonts w:ascii="Arial" w:hAnsi="Arial" w:cs="Arial"/>
          <w:b/>
          <w:sz w:val="18"/>
          <w:szCs w:val="18"/>
        </w:rPr>
        <w:t>.В. Кознов</w:t>
      </w:r>
    </w:p>
    <w:p w:rsidR="006C1D0A" w:rsidRPr="003F7DAF" w:rsidRDefault="006C1D0A" w:rsidP="003F7DAF"/>
    <w:sectPr w:rsidR="006C1D0A" w:rsidRPr="003F7DAF" w:rsidSect="00AB37B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65F" w:rsidRDefault="007F365F">
      <w:r>
        <w:separator/>
      </w:r>
    </w:p>
  </w:endnote>
  <w:endnote w:type="continuationSeparator" w:id="0">
    <w:p w:rsidR="007F365F" w:rsidRDefault="007F36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65F" w:rsidRDefault="007F365F"/>
  </w:footnote>
  <w:footnote w:type="continuationSeparator" w:id="0">
    <w:p w:rsidR="007F365F" w:rsidRDefault="007F365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9E3C76"/>
    <w:multiLevelType w:val="multilevel"/>
    <w:tmpl w:val="9086FE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1D0A"/>
    <w:rsid w:val="003F7DAF"/>
    <w:rsid w:val="006C1D0A"/>
    <w:rsid w:val="007F365F"/>
    <w:rsid w:val="00AB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2024-08-02T12:26:00Z</dcterms:created>
  <dcterms:modified xsi:type="dcterms:W3CDTF">2024-08-02T12:27:00Z</dcterms:modified>
</cp:coreProperties>
</file>