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978" w:rsidRPr="00D85649" w:rsidRDefault="007B2978" w:rsidP="00634D0B">
      <w:pPr>
        <w:shd w:val="clear" w:color="auto" w:fill="FFFFFF"/>
        <w:spacing w:line="274" w:lineRule="exact"/>
        <w:ind w:firstLine="1134"/>
        <w:rPr>
          <w:sz w:val="26"/>
          <w:szCs w:val="26"/>
        </w:rPr>
      </w:pPr>
    </w:p>
    <w:p w:rsidR="00634D0B" w:rsidRPr="00D66212" w:rsidRDefault="00634D0B" w:rsidP="00634D0B">
      <w:pPr>
        <w:ind w:right="-45"/>
        <w:rPr>
          <w:szCs w:val="24"/>
        </w:rPr>
      </w:pPr>
    </w:p>
    <w:p w:rsidR="007B2978" w:rsidRPr="00323621" w:rsidRDefault="007B2978" w:rsidP="007B2978">
      <w:pPr>
        <w:rPr>
          <w:rFonts w:asciiTheme="minorHAnsi" w:hAnsiTheme="minorHAnsi"/>
          <w:sz w:val="28"/>
          <w:szCs w:val="28"/>
          <w:lang w:val="ru-RU"/>
        </w:rPr>
      </w:pPr>
      <w:r w:rsidRPr="00323621">
        <w:rPr>
          <w:rFonts w:ascii="Times New Roman" w:hAnsi="Times New Roman" w:cs="Times New Roman"/>
          <w:sz w:val="28"/>
          <w:szCs w:val="28"/>
          <w:lang w:val="ru-RU"/>
        </w:rPr>
        <w:t xml:space="preserve">                 26 мая 2025                                              </w:t>
      </w:r>
      <w:r w:rsidRPr="00323621">
        <w:rPr>
          <w:sz w:val="28"/>
          <w:szCs w:val="28"/>
          <w:lang w:val="ru-RU"/>
        </w:rPr>
        <w:t xml:space="preserve">                       </w:t>
      </w:r>
      <w:r>
        <w:rPr>
          <w:rFonts w:asciiTheme="minorHAnsi" w:hAnsiTheme="minorHAnsi"/>
          <w:sz w:val="28"/>
          <w:szCs w:val="28"/>
          <w:lang w:val="ru-RU"/>
        </w:rPr>
        <w:t>88</w:t>
      </w:r>
      <w:r w:rsidRPr="00323621">
        <w:rPr>
          <w:rFonts w:ascii="Times New Roman" w:hAnsi="Times New Roman" w:cs="Times New Roman"/>
          <w:sz w:val="28"/>
          <w:szCs w:val="28"/>
          <w:lang w:val="ru-RU"/>
        </w:rPr>
        <w:t>-р</w:t>
      </w:r>
    </w:p>
    <w:p w:rsidR="007B2978" w:rsidRDefault="007B2978" w:rsidP="007B2978">
      <w:pPr>
        <w:pStyle w:val="ConsPlusNormal"/>
        <w:tabs>
          <w:tab w:val="left" w:pos="3969"/>
        </w:tabs>
        <w:ind w:right="5102" w:firstLine="0"/>
        <w:jc w:val="both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</w:t>
      </w:r>
    </w:p>
    <w:p w:rsidR="007B2978" w:rsidRDefault="007B2978" w:rsidP="007B2978">
      <w:pPr>
        <w:pStyle w:val="ConsPlusNormal"/>
        <w:tabs>
          <w:tab w:val="left" w:pos="0"/>
          <w:tab w:val="left" w:pos="142"/>
          <w:tab w:val="left" w:pos="3686"/>
        </w:tabs>
        <w:ind w:left="426" w:right="5668" w:firstLine="0"/>
        <w:jc w:val="both"/>
        <w:rPr>
          <w:rFonts w:ascii="Times New Roman" w:hAnsi="Times New Roman" w:cs="Times New Roman"/>
          <w:sz w:val="28"/>
          <w:szCs w:val="28"/>
        </w:rPr>
      </w:pPr>
      <w:r w:rsidRPr="007B0442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634D0B" w:rsidRDefault="00634D0B" w:rsidP="00634D0B">
      <w:pPr>
        <w:rPr>
          <w:rFonts w:asciiTheme="minorHAnsi" w:hAnsiTheme="minorHAnsi"/>
          <w:lang w:val="ru-RU" w:eastAsia="ru-RU" w:bidi="ru-RU"/>
        </w:rPr>
      </w:pPr>
    </w:p>
    <w:p w:rsidR="00634D0B" w:rsidRPr="00634D0B" w:rsidRDefault="00634D0B" w:rsidP="00634D0B">
      <w:pPr>
        <w:rPr>
          <w:rFonts w:asciiTheme="minorHAnsi" w:hAnsiTheme="minorHAnsi"/>
          <w:lang w:val="ru-RU" w:eastAsia="ru-RU" w:bidi="ru-RU"/>
        </w:rPr>
      </w:pPr>
    </w:p>
    <w:p w:rsidR="007B2978" w:rsidRPr="00593E36" w:rsidRDefault="007B2978" w:rsidP="00593E36">
      <w:pPr>
        <w:spacing w:after="624" w:line="256" w:lineRule="auto"/>
        <w:ind w:left="268" w:right="4421"/>
        <w:rPr>
          <w:rFonts w:ascii="Times New Roman" w:eastAsia="Times New Roman" w:hAnsi="Times New Roman" w:cs="Times New Roman"/>
          <w:sz w:val="28"/>
          <w:lang w:val="ru-RU"/>
        </w:rPr>
      </w:pPr>
      <w:r w:rsidRPr="00323621">
        <w:rPr>
          <w:rFonts w:ascii="Times New Roman" w:eastAsia="Times New Roman" w:hAnsi="Times New Roman" w:cs="Times New Roman"/>
          <w:sz w:val="28"/>
          <w:lang w:val="ru-RU"/>
        </w:rPr>
        <w:t>Об утверждении Перечня управляющих организаций для управления многоквартирным домом, в отношении которого собственниками п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 xml:space="preserve">омещений в многоквартирном доме </w:t>
      </w:r>
      <w:r w:rsidRPr="00323621">
        <w:rPr>
          <w:rFonts w:ascii="Times New Roman" w:eastAsia="Times New Roman" w:hAnsi="Times New Roman" w:cs="Times New Roman"/>
          <w:sz w:val="28"/>
          <w:lang w:val="ru-RU"/>
        </w:rPr>
        <w:t>не выбран способ управления таким домом или выбранный с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 xml:space="preserve">пособ управления не реализован, </w:t>
      </w:r>
      <w:r w:rsidRPr="00323621">
        <w:rPr>
          <w:rFonts w:ascii="Times New Roman" w:eastAsia="Times New Roman" w:hAnsi="Times New Roman" w:cs="Times New Roman"/>
          <w:sz w:val="28"/>
          <w:lang w:val="ru-RU"/>
        </w:rPr>
        <w:t>не</w:t>
      </w:r>
      <w:r w:rsidRPr="00323621">
        <w:rPr>
          <w:rFonts w:ascii="Times New Roman" w:eastAsia="Times New Roman" w:hAnsi="Times New Roman" w:cs="Times New Roman"/>
          <w:sz w:val="28"/>
          <w:lang w:val="ru-RU"/>
        </w:rPr>
        <w:tab/>
        <w:t>определена управляющая организация</w:t>
      </w:r>
    </w:p>
    <w:p w:rsidR="007B2978" w:rsidRPr="00323621" w:rsidRDefault="007B2978" w:rsidP="007B2978">
      <w:pPr>
        <w:spacing w:after="0" w:line="243" w:lineRule="auto"/>
        <w:ind w:left="10" w:firstLine="706"/>
        <w:jc w:val="both"/>
        <w:rPr>
          <w:rFonts w:asciiTheme="minorHAnsi" w:hAnsiTheme="minorHAnsi"/>
          <w:lang w:val="ru-RU"/>
        </w:rPr>
      </w:pPr>
      <w:r w:rsidRPr="00323621">
        <w:rPr>
          <w:rFonts w:ascii="Times New Roman" w:eastAsia="Times New Roman" w:hAnsi="Times New Roman" w:cs="Times New Roman"/>
          <w:sz w:val="28"/>
          <w:lang w:val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 xml:space="preserve">а управляющая организация, и о </w:t>
      </w:r>
      <w:r w:rsidRPr="00323621">
        <w:rPr>
          <w:rFonts w:ascii="Times New Roman" w:eastAsia="Times New Roman" w:hAnsi="Times New Roman" w:cs="Times New Roman"/>
          <w:sz w:val="28"/>
          <w:lang w:val="ru-RU"/>
        </w:rPr>
        <w:t>внес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 xml:space="preserve">ении изменений в некоторые акты </w:t>
      </w:r>
      <w:r w:rsidRPr="00323621">
        <w:rPr>
          <w:rFonts w:ascii="Times New Roman" w:eastAsia="Times New Roman" w:hAnsi="Times New Roman" w:cs="Times New Roman"/>
          <w:sz w:val="28"/>
          <w:lang w:val="ru-RU"/>
        </w:rPr>
        <w:t>Правительства Российской Федерации», руководствуясь постановлением администрации муниципального образования «Город Астрахань» 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>елена управляющая организация»:</w:t>
      </w:r>
    </w:p>
    <w:p w:rsidR="00593E36" w:rsidRPr="00593E36" w:rsidRDefault="007B2978" w:rsidP="00D41268">
      <w:pPr>
        <w:pStyle w:val="a5"/>
        <w:numPr>
          <w:ilvl w:val="0"/>
          <w:numId w:val="1"/>
        </w:numPr>
        <w:spacing w:after="17" w:line="252" w:lineRule="auto"/>
        <w:ind w:firstLine="709"/>
        <w:jc w:val="both"/>
        <w:rPr>
          <w:lang w:val="ru-RU"/>
        </w:rPr>
      </w:pPr>
      <w:r w:rsidRPr="00593E36">
        <w:rPr>
          <w:rFonts w:ascii="Times New Roman" w:eastAsia="Times New Roman" w:hAnsi="Times New Roman" w:cs="Times New Roman"/>
          <w:sz w:val="28"/>
          <w:lang w:val="ru-RU"/>
        </w:rPr>
        <w:t>Утвердить Перечень организаций для управления многоквартирным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>и</w:t>
      </w:r>
      <w:r w:rsidRPr="00593E36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>до</w:t>
      </w:r>
      <w:r w:rsidRPr="00593E36">
        <w:rPr>
          <w:rFonts w:ascii="Times New Roman" w:eastAsia="Times New Roman" w:hAnsi="Times New Roman" w:cs="Times New Roman"/>
          <w:sz w:val="28"/>
          <w:lang w:val="ru-RU"/>
        </w:rPr>
        <w:t>м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>ами</w:t>
      </w:r>
      <w:r w:rsidRPr="00593E36">
        <w:rPr>
          <w:rFonts w:ascii="Times New Roman" w:eastAsia="Times New Roman" w:hAnsi="Times New Roman" w:cs="Times New Roman"/>
          <w:sz w:val="28"/>
          <w:lang w:val="ru-RU"/>
        </w:rPr>
        <w:t xml:space="preserve">, в отношении 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>которых</w:t>
      </w:r>
      <w:r w:rsidRPr="00593E36">
        <w:rPr>
          <w:rFonts w:ascii="Times New Roman" w:eastAsia="Times New Roman" w:hAnsi="Times New Roman" w:cs="Times New Roman"/>
          <w:sz w:val="28"/>
          <w:lang w:val="ru-RU"/>
        </w:rPr>
        <w:t xml:space="preserve"> собственниками помещений в многоквартирном доме не выбран способ управления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  <w:r w:rsidRPr="00593E36">
        <w:rPr>
          <w:rFonts w:ascii="Times New Roman" w:eastAsia="Times New Roman" w:hAnsi="Times New Roman" w:cs="Times New Roman"/>
          <w:sz w:val="28"/>
          <w:lang w:val="ru-RU"/>
        </w:rPr>
        <w:t>домом или выбранный способ управления не реализован, не определена управляющая о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>рганизация, согласно приложению,</w:t>
      </w:r>
      <w:r w:rsidRPr="00593E36">
        <w:rPr>
          <w:rFonts w:ascii="Times New Roman" w:eastAsia="Times New Roman" w:hAnsi="Times New Roman" w:cs="Times New Roman"/>
          <w:sz w:val="28"/>
          <w:lang w:val="ru-RU"/>
        </w:rPr>
        <w:t xml:space="preserve"> к настоящему распоряжению.</w:t>
      </w:r>
    </w:p>
    <w:p w:rsidR="00132F29" w:rsidRPr="00593E36" w:rsidRDefault="00F22EF3" w:rsidP="00D41268">
      <w:pPr>
        <w:pStyle w:val="a5"/>
        <w:numPr>
          <w:ilvl w:val="0"/>
          <w:numId w:val="1"/>
        </w:numPr>
        <w:spacing w:after="17" w:line="252" w:lineRule="auto"/>
        <w:ind w:right="11" w:firstLine="709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8"/>
          <w:lang w:val="ru-RU"/>
        </w:rPr>
        <w:t xml:space="preserve">Организационно-контрольному отделу </w:t>
      </w:r>
      <w:r w:rsidR="007B2978" w:rsidRPr="00593E36">
        <w:rPr>
          <w:rFonts w:ascii="Times New Roman" w:eastAsia="Times New Roman" w:hAnsi="Times New Roman" w:cs="Times New Roman"/>
          <w:sz w:val="28"/>
          <w:lang w:val="ru-RU"/>
        </w:rPr>
        <w:t>администрации Лен</w:t>
      </w:r>
      <w:r w:rsidR="00593E36">
        <w:rPr>
          <w:rFonts w:ascii="Times New Roman" w:eastAsia="Times New Roman" w:hAnsi="Times New Roman" w:cs="Times New Roman"/>
          <w:sz w:val="28"/>
          <w:lang w:val="ru-RU"/>
        </w:rPr>
        <w:t>инского района города Астрахани р</w:t>
      </w:r>
      <w:r w:rsidR="007B2978" w:rsidRPr="00593E36">
        <w:rPr>
          <w:rFonts w:ascii="Times New Roman" w:eastAsia="Times New Roman" w:hAnsi="Times New Roman" w:cs="Times New Roman"/>
          <w:sz w:val="28"/>
          <w:lang w:val="ru-RU"/>
        </w:rPr>
        <w:t>азместить настоящее распоряжение</w:t>
      </w:r>
      <w:r>
        <w:rPr>
          <w:rFonts w:ascii="Times New Roman" w:eastAsia="Times New Roman" w:hAnsi="Times New Roman" w:cs="Times New Roman"/>
          <w:sz w:val="28"/>
          <w:lang w:val="ru-RU"/>
        </w:rPr>
        <w:t xml:space="preserve"> на интернет странице администрации района официального сайта администрации муниципального образования «</w:t>
      </w:r>
      <w:r w:rsidR="00D41268">
        <w:rPr>
          <w:rFonts w:ascii="Times New Roman" w:eastAsia="Times New Roman" w:hAnsi="Times New Roman" w:cs="Times New Roman"/>
          <w:sz w:val="28"/>
          <w:lang w:val="ru-RU"/>
        </w:rPr>
        <w:t xml:space="preserve">Городской округ город </w:t>
      </w:r>
      <w:r>
        <w:rPr>
          <w:rFonts w:ascii="Times New Roman" w:eastAsia="Times New Roman" w:hAnsi="Times New Roman" w:cs="Times New Roman"/>
          <w:sz w:val="28"/>
          <w:lang w:val="ru-RU"/>
        </w:rPr>
        <w:t>Астрахань».</w:t>
      </w:r>
    </w:p>
    <w:p w:rsidR="00593E36" w:rsidRPr="00593E36" w:rsidRDefault="00F22EF3" w:rsidP="00D41268">
      <w:pPr>
        <w:pStyle w:val="a5"/>
        <w:numPr>
          <w:ilvl w:val="0"/>
          <w:numId w:val="1"/>
        </w:numPr>
        <w:spacing w:after="17" w:line="252" w:lineRule="auto"/>
        <w:ind w:right="11" w:firstLine="709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8"/>
          <w:lang w:val="ru-RU"/>
        </w:rPr>
        <w:t xml:space="preserve">Отделу по работе с населением администрации Ленинского района </w:t>
      </w:r>
      <w:r>
        <w:rPr>
          <w:rFonts w:ascii="Times New Roman" w:eastAsia="Times New Roman" w:hAnsi="Times New Roman" w:cs="Times New Roman"/>
          <w:sz w:val="28"/>
          <w:lang w:val="ru-RU"/>
        </w:rPr>
        <w:t>р</w:t>
      </w:r>
      <w:r w:rsidRPr="00593E36">
        <w:rPr>
          <w:rFonts w:ascii="Times New Roman" w:eastAsia="Times New Roman" w:hAnsi="Times New Roman" w:cs="Times New Roman"/>
          <w:sz w:val="28"/>
          <w:lang w:val="ru-RU"/>
        </w:rPr>
        <w:t>азместить настоящее распоряжение</w:t>
      </w:r>
      <w:r w:rsidRPr="00593E36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lang w:val="ru-RU"/>
        </w:rPr>
        <w:t>в</w:t>
      </w:r>
      <w:r w:rsidR="00593E36" w:rsidRPr="00593E36">
        <w:rPr>
          <w:rFonts w:ascii="Times New Roman" w:eastAsia="Times New Roman" w:hAnsi="Times New Roman" w:cs="Times New Roman"/>
          <w:sz w:val="28"/>
          <w:lang w:val="ru-RU"/>
        </w:rPr>
        <w:t xml:space="preserve"> государственной информационной системе жилищно-коммунального хозяйства (при наличии технической возможности).</w:t>
      </w:r>
    </w:p>
    <w:p w:rsidR="00F22EF3" w:rsidRDefault="00F22EF3" w:rsidP="00D41268">
      <w:pPr>
        <w:spacing w:after="17" w:line="252" w:lineRule="auto"/>
        <w:ind w:right="11" w:firstLine="709"/>
        <w:jc w:val="both"/>
        <w:rPr>
          <w:rFonts w:asciiTheme="minorHAnsi" w:hAnsiTheme="minorHAnsi"/>
          <w:lang w:val="ru-RU"/>
        </w:rPr>
      </w:pPr>
      <w:r>
        <w:rPr>
          <w:rFonts w:ascii="Times New Roman" w:eastAsia="Times New Roman" w:hAnsi="Times New Roman" w:cs="Times New Roman"/>
          <w:sz w:val="28"/>
          <w:lang w:val="ru-RU"/>
        </w:rPr>
        <w:t>3.1</w:t>
      </w:r>
      <w:r w:rsidR="00132F29" w:rsidRPr="00F22EF3">
        <w:rPr>
          <w:rFonts w:ascii="Times New Roman" w:eastAsia="Times New Roman" w:hAnsi="Times New Roman" w:cs="Times New Roman"/>
          <w:sz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  <w:r w:rsidR="007B2978" w:rsidRPr="00F22EF3">
        <w:rPr>
          <w:rFonts w:ascii="Times New Roman" w:eastAsia="Times New Roman" w:hAnsi="Times New Roman" w:cs="Times New Roman"/>
          <w:sz w:val="28"/>
          <w:lang w:val="ru-RU"/>
        </w:rPr>
        <w:t xml:space="preserve">В течение трех рабочих дней со дня принятия настоящего распоряжения, </w:t>
      </w:r>
      <w:r>
        <w:rPr>
          <w:rFonts w:ascii="Times New Roman" w:eastAsia="Times New Roman" w:hAnsi="Times New Roman" w:cs="Times New Roman"/>
          <w:sz w:val="28"/>
          <w:lang w:val="ru-RU"/>
        </w:rPr>
        <w:t>проинформировать</w:t>
      </w:r>
      <w:r w:rsidR="007B2978" w:rsidRPr="00F22EF3">
        <w:rPr>
          <w:rFonts w:ascii="Times New Roman" w:eastAsia="Times New Roman" w:hAnsi="Times New Roman" w:cs="Times New Roman"/>
          <w:sz w:val="28"/>
          <w:lang w:val="ru-RU"/>
        </w:rPr>
        <w:t xml:space="preserve"> управляющие организации о включении в Перечень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</w:t>
      </w:r>
      <w:r>
        <w:rPr>
          <w:rFonts w:ascii="Times New Roman" w:eastAsia="Times New Roman" w:hAnsi="Times New Roman" w:cs="Times New Roman"/>
          <w:sz w:val="28"/>
          <w:lang w:val="ru-RU"/>
        </w:rPr>
        <w:t>делена управляющая организация.</w:t>
      </w:r>
    </w:p>
    <w:p w:rsidR="00F22EF3" w:rsidRPr="00F22EF3" w:rsidRDefault="00F22EF3" w:rsidP="00D41268">
      <w:pPr>
        <w:pStyle w:val="a5"/>
        <w:numPr>
          <w:ilvl w:val="0"/>
          <w:numId w:val="1"/>
        </w:numPr>
        <w:spacing w:after="17" w:line="252" w:lineRule="auto"/>
        <w:ind w:right="11" w:firstLine="709"/>
        <w:jc w:val="both"/>
        <w:rPr>
          <w:lang w:val="ru-RU"/>
        </w:rPr>
      </w:pPr>
      <w:r w:rsidRPr="00F22EF3">
        <w:rPr>
          <w:rFonts w:ascii="Times New Roman" w:eastAsia="Times New Roman" w:hAnsi="Times New Roman" w:cs="Times New Roman"/>
          <w:sz w:val="28"/>
          <w:lang w:val="ru-RU"/>
        </w:rPr>
        <w:t>Контроль</w:t>
      </w:r>
      <w:r>
        <w:rPr>
          <w:rFonts w:ascii="Times New Roman" w:eastAsia="Times New Roman" w:hAnsi="Times New Roman" w:cs="Times New Roman"/>
          <w:sz w:val="28"/>
          <w:lang w:val="ru-RU"/>
        </w:rPr>
        <w:t xml:space="preserve"> за исполнением настоящего распоряжения администрации района оставлю за собой.</w:t>
      </w:r>
    </w:p>
    <w:p w:rsidR="007B2978" w:rsidRDefault="007B2978" w:rsidP="00F22EF3">
      <w:pPr>
        <w:spacing w:after="17" w:line="251" w:lineRule="auto"/>
        <w:ind w:right="14"/>
        <w:jc w:val="both"/>
        <w:rPr>
          <w:rFonts w:ascii="Times New Roman" w:eastAsia="Times New Roman" w:hAnsi="Times New Roman" w:cs="Times New Roman"/>
          <w:sz w:val="28"/>
          <w:lang w:val="ru-RU"/>
        </w:rPr>
      </w:pPr>
    </w:p>
    <w:p w:rsidR="007B2978" w:rsidRDefault="007B2978" w:rsidP="007B2978">
      <w:pPr>
        <w:spacing w:after="17" w:line="251" w:lineRule="auto"/>
        <w:ind w:right="14"/>
        <w:jc w:val="both"/>
        <w:rPr>
          <w:rFonts w:asciiTheme="minorHAnsi" w:hAnsiTheme="minorHAnsi"/>
          <w:lang w:val="ru-RU"/>
        </w:rPr>
      </w:pPr>
    </w:p>
    <w:p w:rsidR="007B2978" w:rsidRDefault="007B2978" w:rsidP="007B2978">
      <w:pPr>
        <w:spacing w:after="17" w:line="251" w:lineRule="auto"/>
        <w:ind w:left="720" w:right="14"/>
        <w:jc w:val="both"/>
        <w:rPr>
          <w:rFonts w:asciiTheme="minorHAnsi" w:hAnsiTheme="minorHAnsi"/>
          <w:lang w:val="ru-RU"/>
        </w:rPr>
      </w:pPr>
    </w:p>
    <w:p w:rsidR="007B2978" w:rsidRDefault="007B2978" w:rsidP="007B2978">
      <w:pPr>
        <w:spacing w:after="17" w:line="251" w:lineRule="auto"/>
        <w:ind w:left="720" w:right="14"/>
        <w:jc w:val="both"/>
        <w:rPr>
          <w:rFonts w:asciiTheme="minorHAnsi" w:hAnsiTheme="minorHAnsi"/>
          <w:lang w:val="ru-RU"/>
        </w:rPr>
      </w:pPr>
    </w:p>
    <w:p w:rsidR="007B2978" w:rsidRDefault="007B2978" w:rsidP="007B2978">
      <w:pPr>
        <w:spacing w:after="17" w:line="251" w:lineRule="auto"/>
        <w:ind w:left="720" w:right="14"/>
        <w:jc w:val="both"/>
        <w:rPr>
          <w:rFonts w:asciiTheme="minorHAnsi" w:hAnsiTheme="minorHAnsi"/>
          <w:lang w:val="ru-RU"/>
        </w:rPr>
      </w:pPr>
    </w:p>
    <w:p w:rsidR="007B2978" w:rsidRPr="007B2978" w:rsidRDefault="007B2978" w:rsidP="007B2978">
      <w:pPr>
        <w:spacing w:after="17" w:line="251" w:lineRule="auto"/>
        <w:ind w:left="720" w:right="14"/>
        <w:jc w:val="both"/>
        <w:rPr>
          <w:rFonts w:asciiTheme="minorHAnsi" w:hAnsiTheme="minorHAnsi"/>
          <w:lang w:val="ru-RU"/>
        </w:rPr>
      </w:pPr>
    </w:p>
    <w:p w:rsidR="007B2978" w:rsidRDefault="007B2978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  <w:r w:rsidRPr="00323621">
        <w:rPr>
          <w:rFonts w:ascii="Times New Roman" w:eastAsia="Times New Roman" w:hAnsi="Times New Roman" w:cs="Times New Roman"/>
          <w:sz w:val="28"/>
          <w:lang w:val="ru-RU"/>
        </w:rPr>
        <w:t>Глава администрации</w:t>
      </w:r>
      <w:r w:rsidRPr="00323621">
        <w:rPr>
          <w:rFonts w:ascii="Times New Roman" w:eastAsia="Times New Roman" w:hAnsi="Times New Roman" w:cs="Times New Roman"/>
          <w:sz w:val="28"/>
          <w:lang w:val="ru-RU"/>
        </w:rPr>
        <w:tab/>
      </w:r>
      <w:r w:rsidRPr="00323621">
        <w:rPr>
          <w:rFonts w:ascii="Times New Roman" w:eastAsia="Times New Roman" w:hAnsi="Times New Roman" w:cs="Times New Roman"/>
          <w:sz w:val="28"/>
          <w:lang w:val="ru-RU"/>
        </w:rPr>
        <w:tab/>
      </w:r>
      <w:r>
        <w:rPr>
          <w:rFonts w:ascii="Times New Roman" w:eastAsia="Times New Roman" w:hAnsi="Times New Roman" w:cs="Times New Roman"/>
          <w:sz w:val="28"/>
          <w:lang w:val="ru-RU"/>
        </w:rPr>
        <w:t>Е.Ю</w:t>
      </w:r>
      <w:r w:rsidRPr="00323621">
        <w:rPr>
          <w:rFonts w:ascii="Times New Roman" w:eastAsia="Times New Roman" w:hAnsi="Times New Roman" w:cs="Times New Roman"/>
          <w:sz w:val="28"/>
          <w:lang w:val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lang w:val="ru-RU"/>
        </w:rPr>
        <w:t>Круглов</w:t>
      </w: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F22EF3" w:rsidRDefault="00F22EF3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F22EF3" w:rsidRDefault="00F22EF3" w:rsidP="007B2978">
      <w:pPr>
        <w:tabs>
          <w:tab w:val="center" w:pos="4879"/>
          <w:tab w:val="right" w:pos="9379"/>
        </w:tabs>
        <w:spacing w:after="17" w:line="251" w:lineRule="auto"/>
        <w:ind w:left="-5"/>
        <w:rPr>
          <w:rFonts w:ascii="Times New Roman" w:eastAsia="Times New Roman" w:hAnsi="Times New Roman" w:cs="Times New Roman"/>
          <w:sz w:val="28"/>
          <w:lang w:val="ru-RU"/>
        </w:rPr>
      </w:pPr>
    </w:p>
    <w:p w:rsidR="00E94841" w:rsidRDefault="00E94841" w:rsidP="00D41268">
      <w:pPr>
        <w:spacing w:line="240" w:lineRule="auto"/>
        <w:ind w:right="1416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89022E" w:rsidRDefault="00E94841" w:rsidP="00E94841">
      <w:pPr>
        <w:spacing w:line="240" w:lineRule="auto"/>
        <w:ind w:right="1416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9022E">
        <w:rPr>
          <w:rFonts w:ascii="Times New Roman" w:hAnsi="Times New Roman" w:cs="Times New Roman"/>
          <w:sz w:val="28"/>
          <w:szCs w:val="28"/>
          <w:lang w:val="ru-RU"/>
        </w:rPr>
        <w:lastRenderedPageBreak/>
        <w:t>КАРТОЧКА СОГЛАСОВАНИЯ</w:t>
      </w:r>
    </w:p>
    <w:p w:rsidR="00E94841" w:rsidRPr="0089022E" w:rsidRDefault="00E94841" w:rsidP="0089022E">
      <w:pPr>
        <w:pStyle w:val="a6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9022E">
        <w:rPr>
          <w:rFonts w:ascii="Times New Roman" w:hAnsi="Times New Roman" w:cs="Times New Roman"/>
          <w:sz w:val="28"/>
          <w:szCs w:val="28"/>
          <w:lang w:val="ru-RU"/>
        </w:rPr>
        <w:t>к проекту распоряжения «</w:t>
      </w:r>
      <w:r w:rsidR="0089022E" w:rsidRPr="0089022E">
        <w:rPr>
          <w:rFonts w:ascii="Times New Roman" w:hAnsi="Times New Roman" w:cs="Times New Roman"/>
          <w:sz w:val="28"/>
          <w:szCs w:val="28"/>
          <w:lang w:val="ru-RU"/>
        </w:rPr>
        <w:t xml:space="preserve">Об утверждении Перечня управляющих </w:t>
      </w:r>
      <w:r w:rsidR="0089022E" w:rsidRPr="0089022E">
        <w:rPr>
          <w:rFonts w:ascii="Times New Roman" w:hAnsi="Times New Roman" w:cs="Times New Roman"/>
          <w:sz w:val="28"/>
          <w:szCs w:val="28"/>
          <w:lang w:val="ru-RU"/>
        </w:rPr>
        <w:t xml:space="preserve">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</w:t>
      </w:r>
      <w:r w:rsidR="0089022E" w:rsidRPr="0089022E">
        <w:rPr>
          <w:rFonts w:ascii="Times New Roman" w:hAnsi="Times New Roman" w:cs="Times New Roman"/>
          <w:sz w:val="28"/>
          <w:szCs w:val="28"/>
          <w:lang w:val="ru-RU"/>
        </w:rPr>
        <w:t xml:space="preserve">не определена управляющая </w:t>
      </w:r>
      <w:r w:rsidR="0089022E" w:rsidRPr="0089022E">
        <w:rPr>
          <w:rFonts w:ascii="Times New Roman" w:hAnsi="Times New Roman" w:cs="Times New Roman"/>
          <w:sz w:val="28"/>
          <w:szCs w:val="28"/>
          <w:lang w:val="ru-RU"/>
        </w:rPr>
        <w:t>организация</w:t>
      </w:r>
      <w:r w:rsidR="0089022E" w:rsidRPr="0089022E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:rsidR="00E94841" w:rsidRPr="00E94841" w:rsidRDefault="00E94841" w:rsidP="00E94841">
      <w:pPr>
        <w:spacing w:line="240" w:lineRule="auto"/>
        <w:ind w:right="1416"/>
        <w:jc w:val="center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8"/>
          <w:szCs w:val="28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8"/>
          <w:szCs w:val="28"/>
          <w:lang w:val="ru-RU"/>
        </w:rPr>
      </w:pPr>
    </w:p>
    <w:p w:rsid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8"/>
          <w:szCs w:val="28"/>
          <w:lang w:val="ru-RU"/>
        </w:rPr>
      </w:pPr>
      <w:r w:rsidRPr="00E94841">
        <w:rPr>
          <w:rFonts w:ascii="Times New Roman" w:hAnsi="Times New Roman" w:cs="Times New Roman"/>
          <w:sz w:val="28"/>
          <w:szCs w:val="28"/>
          <w:lang w:val="ru-RU"/>
        </w:rPr>
        <w:t xml:space="preserve">Начальник юридического отдела            </w:t>
      </w:r>
      <w:r w:rsidR="0089022E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</w:t>
      </w:r>
      <w:r w:rsidRPr="00E94841">
        <w:rPr>
          <w:rFonts w:ascii="Times New Roman" w:hAnsi="Times New Roman" w:cs="Times New Roman"/>
          <w:sz w:val="28"/>
          <w:szCs w:val="28"/>
          <w:lang w:val="ru-RU"/>
        </w:rPr>
        <w:t xml:space="preserve">     Д.П. </w:t>
      </w:r>
      <w:proofErr w:type="spellStart"/>
      <w:r w:rsidRPr="00E94841">
        <w:rPr>
          <w:rFonts w:ascii="Times New Roman" w:hAnsi="Times New Roman" w:cs="Times New Roman"/>
          <w:sz w:val="28"/>
          <w:szCs w:val="28"/>
          <w:lang w:val="ru-RU"/>
        </w:rPr>
        <w:t>Бегежанов</w:t>
      </w:r>
      <w:proofErr w:type="spellEnd"/>
    </w:p>
    <w:p w:rsidR="0089022E" w:rsidRPr="00E94841" w:rsidRDefault="0089022E" w:rsidP="00E94841">
      <w:pPr>
        <w:spacing w:line="240" w:lineRule="auto"/>
        <w:ind w:right="-2"/>
        <w:rPr>
          <w:rFonts w:ascii="Times New Roman" w:hAnsi="Times New Roman" w:cs="Times New Roman"/>
          <w:sz w:val="28"/>
          <w:szCs w:val="28"/>
          <w:lang w:val="ru-RU"/>
        </w:rPr>
      </w:pPr>
    </w:p>
    <w:p w:rsidR="00E94841" w:rsidRPr="00E94841" w:rsidRDefault="0089022E" w:rsidP="00E94841">
      <w:pPr>
        <w:spacing w:line="240" w:lineRule="auto"/>
        <w:ind w:right="-2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Заместитель</w:t>
      </w:r>
      <w:r w:rsidR="00E94841" w:rsidRPr="00E94841">
        <w:rPr>
          <w:rFonts w:ascii="Times New Roman" w:hAnsi="Times New Roman" w:cs="Times New Roman"/>
          <w:sz w:val="28"/>
          <w:szCs w:val="28"/>
          <w:lang w:val="ru-RU"/>
        </w:rPr>
        <w:t xml:space="preserve"> главы администрации                        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В</w:t>
      </w:r>
      <w:r w:rsidR="00E94841" w:rsidRPr="00E94841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Р.</w:t>
      </w:r>
      <w:r w:rsidR="00E94841" w:rsidRPr="00E9484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Патеев</w:t>
      </w:r>
      <w:proofErr w:type="spellEnd"/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8"/>
          <w:szCs w:val="28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8"/>
          <w:szCs w:val="28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 w:val="26"/>
          <w:szCs w:val="26"/>
          <w:lang w:val="ru-RU"/>
        </w:rPr>
      </w:pPr>
    </w:p>
    <w:p w:rsidR="00E94841" w:rsidRPr="00E94841" w:rsidRDefault="00E94841" w:rsidP="00E94841">
      <w:pPr>
        <w:spacing w:line="240" w:lineRule="auto"/>
        <w:ind w:right="-2"/>
        <w:rPr>
          <w:rFonts w:ascii="Times New Roman" w:hAnsi="Times New Roman" w:cs="Times New Roman"/>
          <w:szCs w:val="24"/>
          <w:lang w:val="ru-RU"/>
        </w:rPr>
      </w:pPr>
      <w:r w:rsidRPr="00E94841">
        <w:rPr>
          <w:rFonts w:ascii="Times New Roman" w:hAnsi="Times New Roman" w:cs="Times New Roman"/>
          <w:szCs w:val="24"/>
          <w:lang w:val="ru-RU"/>
        </w:rPr>
        <w:t>ПОДГОТОВЛЕНО:</w:t>
      </w:r>
    </w:p>
    <w:p w:rsidR="00EB1CAF" w:rsidRPr="00D41268" w:rsidRDefault="00E94841" w:rsidP="00D41268">
      <w:pPr>
        <w:spacing w:line="240" w:lineRule="auto"/>
        <w:ind w:right="-2"/>
        <w:rPr>
          <w:rFonts w:ascii="Times New Roman" w:hAnsi="Times New Roman" w:cs="Times New Roman"/>
          <w:szCs w:val="24"/>
          <w:lang w:val="ru-RU"/>
        </w:rPr>
      </w:pPr>
      <w:r w:rsidRPr="00E94841">
        <w:rPr>
          <w:rFonts w:ascii="Times New Roman" w:hAnsi="Times New Roman" w:cs="Times New Roman"/>
          <w:szCs w:val="24"/>
          <w:lang w:val="ru-RU"/>
        </w:rPr>
        <w:t>Отдел по работе с населением</w:t>
      </w:r>
      <w:bookmarkStart w:id="0" w:name="_GoBack"/>
      <w:bookmarkEnd w:id="0"/>
    </w:p>
    <w:sectPr w:rsidR="00EB1CAF" w:rsidRPr="00D41268" w:rsidSect="0089022E">
      <w:pgSz w:w="11906" w:h="16838"/>
      <w:pgMar w:top="1134" w:right="851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6C0807"/>
    <w:multiLevelType w:val="multilevel"/>
    <w:tmpl w:val="DA464C32"/>
    <w:lvl w:ilvl="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ECB057C"/>
    <w:multiLevelType w:val="multilevel"/>
    <w:tmpl w:val="334A1652"/>
    <w:lvl w:ilvl="0">
      <w:start w:val="2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ascii="Times New Roman" w:eastAsia="Times New Roman" w:hAnsi="Times New Roman" w:cs="Times New Roman" w:hint="default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Times New Roman" w:hAnsi="Times New Roman" w:cs="Times New Roman" w:hint="default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eastAsia="Times New Roman" w:hAnsi="Times New Roman" w:cs="Times New Roman" w:hint="default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eastAsia="Times New Roman" w:hAnsi="Times New Roman" w:cs="Times New Roman" w:hint="default"/>
        <w:sz w:val="28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Times New Roman" w:eastAsia="Times New Roman" w:hAnsi="Times New Roman" w:cs="Times New Roman" w:hint="default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eastAsia="Times New Roman" w:hAnsi="Times New Roman" w:cs="Times New Roman" w:hint="default"/>
        <w:sz w:val="28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Times New Roman" w:eastAsia="Times New Roman" w:hAnsi="Times New Roman" w:cs="Times New Roman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eastAsia="Times New Roman" w:hAnsi="Times New Roman" w:cs="Times New Roman" w:hint="default"/>
        <w:sz w:val="28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978"/>
    <w:rsid w:val="00132F29"/>
    <w:rsid w:val="00593E36"/>
    <w:rsid w:val="00634D0B"/>
    <w:rsid w:val="007B2978"/>
    <w:rsid w:val="0089022E"/>
    <w:rsid w:val="00BC32C7"/>
    <w:rsid w:val="00D41268"/>
    <w:rsid w:val="00E26138"/>
    <w:rsid w:val="00E94841"/>
    <w:rsid w:val="00F22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D8A02"/>
  <w15:chartTrackingRefBased/>
  <w15:docId w15:val="{F2505072-94AB-4FB8-934C-A4A7FDB03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978"/>
    <w:rPr>
      <w:rFonts w:ascii="Microsoft JhengHei" w:eastAsia="Microsoft JhengHei" w:hAnsi="Microsoft JhengHei" w:cs="Microsoft JhengHei"/>
      <w:color w:val="00000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next w:val="a"/>
    <w:link w:val="ConsPlusNormal0"/>
    <w:rsid w:val="007B297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ru-RU" w:bidi="ru-RU"/>
    </w:rPr>
  </w:style>
  <w:style w:type="character" w:customStyle="1" w:styleId="ConsPlusNormal0">
    <w:name w:val="ConsPlusNormal Знак"/>
    <w:link w:val="ConsPlusNormal"/>
    <w:locked/>
    <w:rsid w:val="007B2978"/>
    <w:rPr>
      <w:rFonts w:ascii="Arial" w:eastAsia="Arial" w:hAnsi="Arial" w:cs="Arial"/>
      <w:sz w:val="20"/>
      <w:szCs w:val="20"/>
      <w:lang w:eastAsia="ru-RU" w:bidi="ru-RU"/>
    </w:rPr>
  </w:style>
  <w:style w:type="paragraph" w:styleId="a3">
    <w:name w:val="Balloon Text"/>
    <w:basedOn w:val="a"/>
    <w:link w:val="a4"/>
    <w:uiPriority w:val="99"/>
    <w:semiHidden/>
    <w:unhideWhenUsed/>
    <w:rsid w:val="00634D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34D0B"/>
    <w:rPr>
      <w:rFonts w:ascii="Segoe UI" w:eastAsia="Microsoft JhengHei" w:hAnsi="Segoe UI" w:cs="Segoe UI"/>
      <w:color w:val="000000"/>
      <w:sz w:val="18"/>
      <w:szCs w:val="18"/>
      <w:lang w:val="en-US"/>
    </w:rPr>
  </w:style>
  <w:style w:type="paragraph" w:styleId="a5">
    <w:name w:val="List Paragraph"/>
    <w:basedOn w:val="a"/>
    <w:uiPriority w:val="34"/>
    <w:qFormat/>
    <w:rsid w:val="00634D0B"/>
    <w:pPr>
      <w:ind w:left="720"/>
      <w:contextualSpacing/>
    </w:pPr>
  </w:style>
  <w:style w:type="paragraph" w:styleId="a6">
    <w:name w:val="No Spacing"/>
    <w:uiPriority w:val="1"/>
    <w:qFormat/>
    <w:rsid w:val="0089022E"/>
    <w:pPr>
      <w:spacing w:after="0" w:line="240" w:lineRule="auto"/>
    </w:pPr>
    <w:rPr>
      <w:rFonts w:ascii="Microsoft JhengHei" w:eastAsia="Microsoft JhengHei" w:hAnsi="Microsoft JhengHei" w:cs="Microsoft JhengHei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coputer</dc:creator>
  <cp:keywords/>
  <dc:description/>
  <cp:lastModifiedBy>coputer</cp:lastModifiedBy>
  <cp:revision>4</cp:revision>
  <cp:lastPrinted>2025-05-26T12:46:00Z</cp:lastPrinted>
  <dcterms:created xsi:type="dcterms:W3CDTF">2025-05-26T09:39:00Z</dcterms:created>
  <dcterms:modified xsi:type="dcterms:W3CDTF">2025-05-26T12:52:00Z</dcterms:modified>
</cp:coreProperties>
</file>