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BF5" w:rsidRPr="00426BF5" w:rsidRDefault="00426BF5" w:rsidP="00426BF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_GoBack"/>
      <w:r w:rsidRPr="00426BF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26BF5" w:rsidRPr="00426BF5" w:rsidRDefault="00F8289D" w:rsidP="00426BF5">
      <w:pPr>
        <w:jc w:val="center"/>
        <w:rPr>
          <w:rFonts w:asciiTheme="majorHAnsi" w:hAnsiTheme="majorHAnsi"/>
          <w:b/>
          <w:sz w:val="20"/>
          <w:szCs w:val="20"/>
        </w:rPr>
      </w:pPr>
      <w:r w:rsidRPr="00426BF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7623FD" w:rsidRPr="00426BF5" w:rsidRDefault="00F8289D" w:rsidP="00426BF5">
      <w:pPr>
        <w:jc w:val="center"/>
        <w:rPr>
          <w:rFonts w:asciiTheme="majorHAnsi" w:hAnsiTheme="majorHAnsi"/>
          <w:b/>
          <w:sz w:val="20"/>
          <w:szCs w:val="20"/>
        </w:rPr>
      </w:pPr>
      <w:r w:rsidRPr="00426BF5">
        <w:rPr>
          <w:rFonts w:asciiTheme="majorHAnsi" w:hAnsiTheme="majorHAnsi"/>
          <w:b/>
          <w:sz w:val="20"/>
          <w:szCs w:val="20"/>
        </w:rPr>
        <w:t>29 сентября 2023 год</w:t>
      </w:r>
      <w:r w:rsidRPr="00426BF5">
        <w:rPr>
          <w:rFonts w:asciiTheme="majorHAnsi" w:hAnsiTheme="majorHAnsi"/>
          <w:b/>
          <w:sz w:val="20"/>
          <w:szCs w:val="20"/>
        </w:rPr>
        <w:t>а</w:t>
      </w:r>
      <w:r w:rsidR="007C6E6E" w:rsidRPr="00426BF5">
        <w:rPr>
          <w:rFonts w:asciiTheme="majorHAnsi" w:hAnsiTheme="majorHAnsi"/>
          <w:b/>
          <w:sz w:val="20"/>
          <w:szCs w:val="20"/>
        </w:rPr>
        <w:t xml:space="preserve"> </w:t>
      </w:r>
      <w:r w:rsidRPr="00426BF5">
        <w:rPr>
          <w:rFonts w:asciiTheme="majorHAnsi" w:hAnsiTheme="majorHAnsi"/>
          <w:b/>
          <w:sz w:val="20"/>
          <w:szCs w:val="20"/>
        </w:rPr>
        <w:t>№</w:t>
      </w:r>
      <w:r w:rsidR="007C6E6E" w:rsidRPr="00426BF5">
        <w:rPr>
          <w:rFonts w:asciiTheme="majorHAnsi" w:hAnsiTheme="majorHAnsi"/>
          <w:b/>
          <w:sz w:val="20"/>
          <w:szCs w:val="20"/>
        </w:rPr>
        <w:t xml:space="preserve"> </w:t>
      </w:r>
      <w:r w:rsidRPr="00426BF5">
        <w:rPr>
          <w:rFonts w:asciiTheme="majorHAnsi" w:hAnsiTheme="majorHAnsi"/>
          <w:b/>
          <w:sz w:val="20"/>
          <w:szCs w:val="20"/>
        </w:rPr>
        <w:t>1606-р</w:t>
      </w:r>
    </w:p>
    <w:p w:rsidR="007623FD" w:rsidRPr="00426BF5" w:rsidRDefault="00426BF5" w:rsidP="00426BF5">
      <w:pPr>
        <w:jc w:val="center"/>
        <w:rPr>
          <w:rFonts w:asciiTheme="majorHAnsi" w:hAnsiTheme="majorHAnsi"/>
          <w:b/>
          <w:sz w:val="20"/>
          <w:szCs w:val="20"/>
        </w:rPr>
      </w:pPr>
      <w:r w:rsidRPr="00426BF5">
        <w:rPr>
          <w:rFonts w:asciiTheme="majorHAnsi" w:hAnsiTheme="majorHAnsi"/>
          <w:b/>
          <w:sz w:val="20"/>
          <w:szCs w:val="20"/>
        </w:rPr>
        <w:t>«</w:t>
      </w:r>
      <w:r w:rsidR="00F8289D" w:rsidRPr="00426BF5">
        <w:rPr>
          <w:rFonts w:asciiTheme="majorHAnsi" w:hAnsiTheme="majorHAnsi"/>
          <w:b/>
          <w:sz w:val="20"/>
          <w:szCs w:val="20"/>
        </w:rPr>
        <w:t>О проведении профилактических работ</w:t>
      </w:r>
      <w:r w:rsidR="007C6E6E" w:rsidRPr="00426BF5">
        <w:rPr>
          <w:rFonts w:asciiTheme="majorHAnsi" w:hAnsiTheme="majorHAnsi"/>
          <w:b/>
          <w:sz w:val="20"/>
          <w:szCs w:val="20"/>
        </w:rPr>
        <w:t xml:space="preserve"> </w:t>
      </w:r>
      <w:proofErr w:type="gramStart"/>
      <w:r w:rsidR="00F8289D" w:rsidRPr="00426BF5">
        <w:rPr>
          <w:rFonts w:asciiTheme="majorHAnsi" w:hAnsiTheme="majorHAnsi"/>
          <w:b/>
          <w:sz w:val="20"/>
          <w:szCs w:val="20"/>
        </w:rPr>
        <w:t>на</w:t>
      </w:r>
      <w:proofErr w:type="gramEnd"/>
      <w:r w:rsidR="00F8289D" w:rsidRPr="00426BF5">
        <w:rPr>
          <w:rFonts w:asciiTheme="majorHAnsi" w:hAnsiTheme="majorHAnsi"/>
          <w:b/>
          <w:sz w:val="20"/>
          <w:szCs w:val="20"/>
        </w:rPr>
        <w:t xml:space="preserve"> левобережных очистных</w:t>
      </w:r>
    </w:p>
    <w:p w:rsidR="007623FD" w:rsidRPr="00426BF5" w:rsidRDefault="00F8289D" w:rsidP="00426BF5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426BF5">
        <w:rPr>
          <w:rFonts w:asciiTheme="majorHAnsi" w:hAnsiTheme="majorHAnsi"/>
          <w:b/>
          <w:sz w:val="20"/>
          <w:szCs w:val="20"/>
        </w:rPr>
        <w:t>сооружениях</w:t>
      </w:r>
      <w:proofErr w:type="gramEnd"/>
      <w:r w:rsidRPr="00426BF5">
        <w:rPr>
          <w:rFonts w:asciiTheme="majorHAnsi" w:hAnsiTheme="majorHAnsi"/>
          <w:b/>
          <w:sz w:val="20"/>
          <w:szCs w:val="20"/>
        </w:rPr>
        <w:t xml:space="preserve"> водопровода в период осеннего останова, а также подготовки сетей </w:t>
      </w:r>
      <w:r w:rsidR="00426BF5">
        <w:rPr>
          <w:rFonts w:asciiTheme="majorHAnsi" w:hAnsiTheme="majorHAnsi"/>
          <w:b/>
          <w:sz w:val="20"/>
          <w:szCs w:val="20"/>
        </w:rPr>
        <w:br/>
      </w:r>
      <w:r w:rsidRPr="00426BF5">
        <w:rPr>
          <w:rFonts w:asciiTheme="majorHAnsi" w:hAnsiTheme="majorHAnsi"/>
          <w:b/>
          <w:sz w:val="20"/>
          <w:szCs w:val="20"/>
        </w:rPr>
        <w:t>и сооружений к работе в осенне-</w:t>
      </w:r>
      <w:r w:rsidRPr="00426BF5">
        <w:rPr>
          <w:rFonts w:asciiTheme="majorHAnsi" w:hAnsiTheme="majorHAnsi"/>
          <w:b/>
          <w:sz w:val="20"/>
          <w:szCs w:val="20"/>
        </w:rPr>
        <w:t xml:space="preserve">зимний период </w:t>
      </w:r>
      <w:r w:rsidRPr="00426BF5">
        <w:rPr>
          <w:rFonts w:asciiTheme="majorHAnsi" w:hAnsiTheme="majorHAnsi"/>
          <w:b/>
          <w:sz w:val="20"/>
          <w:szCs w:val="20"/>
        </w:rPr>
        <w:t>2023-2024 года</w:t>
      </w:r>
      <w:r w:rsidR="007C6E6E" w:rsidRPr="00426BF5">
        <w:rPr>
          <w:rFonts w:asciiTheme="majorHAnsi" w:hAnsiTheme="majorHAnsi"/>
          <w:b/>
          <w:sz w:val="20"/>
          <w:szCs w:val="20"/>
        </w:rPr>
        <w:t>»</w:t>
      </w:r>
    </w:p>
    <w:bookmarkEnd w:id="2"/>
    <w:p w:rsidR="007623FD" w:rsidRPr="00426BF5" w:rsidRDefault="00F8289D" w:rsidP="00426BF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26BF5">
        <w:rPr>
          <w:rFonts w:ascii="Arial" w:hAnsi="Arial" w:cs="Arial"/>
          <w:sz w:val="18"/>
          <w:szCs w:val="18"/>
        </w:rPr>
        <w:t xml:space="preserve">В связи с проведением работ по подключению </w:t>
      </w:r>
      <w:proofErr w:type="spellStart"/>
      <w:r w:rsidRPr="00426BF5">
        <w:rPr>
          <w:rFonts w:ascii="Arial" w:hAnsi="Arial" w:cs="Arial"/>
          <w:sz w:val="18"/>
          <w:szCs w:val="18"/>
        </w:rPr>
        <w:t>дюкерных</w:t>
      </w:r>
      <w:proofErr w:type="spellEnd"/>
      <w:r w:rsidRPr="00426BF5">
        <w:rPr>
          <w:rFonts w:ascii="Arial" w:hAnsi="Arial" w:cs="Arial"/>
          <w:sz w:val="18"/>
          <w:szCs w:val="18"/>
        </w:rPr>
        <w:t xml:space="preserve"> переходов к действующим сетям водоснабжения МУП г. Астрахани «Астрводоканал», которые будут производиться в рамках реализации проекта «Развитие Астраханской Агломерации» на объектах, соглас</w:t>
      </w:r>
      <w:r w:rsidRPr="00426BF5">
        <w:rPr>
          <w:rFonts w:ascii="Arial" w:hAnsi="Arial" w:cs="Arial"/>
          <w:sz w:val="18"/>
          <w:szCs w:val="18"/>
        </w:rPr>
        <w:t>но муниципальному контракту от 05.08.2022 № 83, а также проведением профилактических работ на очистных сооружениях водопровода и подготовкой сетей и сооружений водопровода к работе в осенне-</w:t>
      </w:r>
      <w:r w:rsidRPr="00426BF5">
        <w:rPr>
          <w:rFonts w:ascii="Arial" w:hAnsi="Arial" w:cs="Arial"/>
          <w:sz w:val="18"/>
          <w:szCs w:val="18"/>
        </w:rPr>
        <w:t>зимний период 2023-2024 года:</w:t>
      </w:r>
      <w:proofErr w:type="gramEnd"/>
    </w:p>
    <w:p w:rsidR="007623FD" w:rsidRPr="00426BF5" w:rsidRDefault="007C6E6E" w:rsidP="00426B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BF5">
        <w:rPr>
          <w:rFonts w:ascii="Arial" w:hAnsi="Arial" w:cs="Arial"/>
          <w:sz w:val="18"/>
          <w:szCs w:val="18"/>
        </w:rPr>
        <w:t xml:space="preserve">1. </w:t>
      </w:r>
      <w:r w:rsidR="00F8289D" w:rsidRPr="00426BF5">
        <w:rPr>
          <w:rFonts w:ascii="Arial" w:hAnsi="Arial" w:cs="Arial"/>
          <w:sz w:val="18"/>
          <w:szCs w:val="18"/>
        </w:rPr>
        <w:t>Утвердить прилагаемый Перечень рабо</w:t>
      </w:r>
      <w:r w:rsidR="00F8289D" w:rsidRPr="00426BF5">
        <w:rPr>
          <w:rFonts w:ascii="Arial" w:hAnsi="Arial" w:cs="Arial"/>
          <w:sz w:val="18"/>
          <w:szCs w:val="18"/>
        </w:rPr>
        <w:t>т (далее - Перечень).</w:t>
      </w:r>
    </w:p>
    <w:p w:rsidR="007623FD" w:rsidRPr="00426BF5" w:rsidRDefault="007C6E6E" w:rsidP="00426B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BF5">
        <w:rPr>
          <w:rFonts w:ascii="Arial" w:hAnsi="Arial" w:cs="Arial"/>
          <w:sz w:val="18"/>
          <w:szCs w:val="18"/>
        </w:rPr>
        <w:t xml:space="preserve">2. </w:t>
      </w:r>
      <w:r w:rsidR="00F8289D" w:rsidRPr="00426BF5">
        <w:rPr>
          <w:rFonts w:ascii="Arial" w:hAnsi="Arial" w:cs="Arial"/>
          <w:sz w:val="18"/>
          <w:szCs w:val="18"/>
        </w:rPr>
        <w:t xml:space="preserve">ООО «Современные системы реновации» произвести работы по подключению </w:t>
      </w:r>
      <w:proofErr w:type="spellStart"/>
      <w:r w:rsidR="00F8289D" w:rsidRPr="00426BF5">
        <w:rPr>
          <w:rFonts w:ascii="Arial" w:hAnsi="Arial" w:cs="Arial"/>
          <w:sz w:val="18"/>
          <w:szCs w:val="18"/>
        </w:rPr>
        <w:t>дюкерных</w:t>
      </w:r>
      <w:proofErr w:type="spellEnd"/>
      <w:r w:rsidR="00F8289D" w:rsidRPr="00426BF5">
        <w:rPr>
          <w:rFonts w:ascii="Arial" w:hAnsi="Arial" w:cs="Arial"/>
          <w:sz w:val="18"/>
          <w:szCs w:val="18"/>
        </w:rPr>
        <w:t xml:space="preserve"> переходов к действующим сетям водоснабжения МУП г. Астрахани «Астрводоканал».</w:t>
      </w:r>
    </w:p>
    <w:p w:rsidR="007623FD" w:rsidRPr="00426BF5" w:rsidRDefault="007C6E6E" w:rsidP="00426B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BF5">
        <w:rPr>
          <w:rFonts w:ascii="Arial" w:hAnsi="Arial" w:cs="Arial"/>
          <w:sz w:val="18"/>
          <w:szCs w:val="18"/>
        </w:rPr>
        <w:t xml:space="preserve">3. </w:t>
      </w:r>
      <w:r w:rsidR="00F8289D" w:rsidRPr="00426BF5">
        <w:rPr>
          <w:rFonts w:ascii="Arial" w:hAnsi="Arial" w:cs="Arial"/>
          <w:sz w:val="18"/>
          <w:szCs w:val="18"/>
        </w:rPr>
        <w:t>МУП г. Астрахани «Астрводоканал»:</w:t>
      </w:r>
    </w:p>
    <w:p w:rsidR="007623FD" w:rsidRPr="00426BF5" w:rsidRDefault="007C6E6E" w:rsidP="00426B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BF5">
        <w:rPr>
          <w:rFonts w:ascii="Arial" w:hAnsi="Arial" w:cs="Arial"/>
          <w:sz w:val="18"/>
          <w:szCs w:val="18"/>
        </w:rPr>
        <w:t xml:space="preserve">3.1. </w:t>
      </w:r>
      <w:r w:rsidR="00F8289D" w:rsidRPr="00426BF5">
        <w:rPr>
          <w:rFonts w:ascii="Arial" w:hAnsi="Arial" w:cs="Arial"/>
          <w:sz w:val="18"/>
          <w:szCs w:val="18"/>
        </w:rPr>
        <w:t>Произвести полную остановку левобережных очи</w:t>
      </w:r>
      <w:r w:rsidR="00F8289D" w:rsidRPr="00426BF5">
        <w:rPr>
          <w:rFonts w:ascii="Arial" w:hAnsi="Arial" w:cs="Arial"/>
          <w:sz w:val="18"/>
          <w:szCs w:val="18"/>
        </w:rPr>
        <w:t>стных сооружений водопровода с прекращением подачи питьевой воды в левобережную часть города с 22.00 13.10.2023 до 16.00 14.10.2023.</w:t>
      </w:r>
    </w:p>
    <w:p w:rsidR="007623FD" w:rsidRPr="00426BF5" w:rsidRDefault="007C6E6E" w:rsidP="00426B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BF5">
        <w:rPr>
          <w:rFonts w:ascii="Arial" w:hAnsi="Arial" w:cs="Arial"/>
          <w:sz w:val="18"/>
          <w:szCs w:val="18"/>
        </w:rPr>
        <w:t xml:space="preserve">3.2. </w:t>
      </w:r>
      <w:r w:rsidR="00F8289D" w:rsidRPr="00426BF5">
        <w:rPr>
          <w:rFonts w:ascii="Arial" w:hAnsi="Arial" w:cs="Arial"/>
          <w:sz w:val="18"/>
          <w:szCs w:val="18"/>
        </w:rPr>
        <w:t>Закончить профилактические работы на левобережных очистных сооружениях водопровода до 14.00 14.10.2023.</w:t>
      </w:r>
    </w:p>
    <w:p w:rsidR="007623FD" w:rsidRPr="00426BF5" w:rsidRDefault="007C6E6E" w:rsidP="00426B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BF5">
        <w:rPr>
          <w:rFonts w:ascii="Arial" w:hAnsi="Arial" w:cs="Arial"/>
          <w:sz w:val="18"/>
          <w:szCs w:val="18"/>
        </w:rPr>
        <w:t xml:space="preserve">3.3. </w:t>
      </w:r>
      <w:r w:rsidR="00F8289D" w:rsidRPr="00426BF5">
        <w:rPr>
          <w:rFonts w:ascii="Arial" w:hAnsi="Arial" w:cs="Arial"/>
          <w:sz w:val="18"/>
          <w:szCs w:val="18"/>
        </w:rPr>
        <w:t>При остановке левоб</w:t>
      </w:r>
      <w:r w:rsidR="00F8289D" w:rsidRPr="00426BF5">
        <w:rPr>
          <w:rFonts w:ascii="Arial" w:hAnsi="Arial" w:cs="Arial"/>
          <w:sz w:val="18"/>
          <w:szCs w:val="18"/>
        </w:rPr>
        <w:t>ережных очистных сооружений водопровода организовать три точки по отпуску воды (Правобережные очистные сооружения водопровода № 1, Правобережные очистные сооружения водопровода №2, Водозаборные очистные сооружения микрорайона Бабаевского) для бесперебойной</w:t>
      </w:r>
      <w:r w:rsidR="00F8289D" w:rsidRPr="00426BF5">
        <w:rPr>
          <w:rFonts w:ascii="Arial" w:hAnsi="Arial" w:cs="Arial"/>
          <w:sz w:val="18"/>
          <w:szCs w:val="18"/>
        </w:rPr>
        <w:t xml:space="preserve"> работы хлебозаводов, учреждений здравоохранения и образования, находящихся в левобережной части города.</w:t>
      </w:r>
    </w:p>
    <w:p w:rsidR="007623FD" w:rsidRPr="00426BF5" w:rsidRDefault="007C6E6E" w:rsidP="00426B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BF5">
        <w:rPr>
          <w:rFonts w:ascii="Arial" w:hAnsi="Arial" w:cs="Arial"/>
          <w:sz w:val="18"/>
          <w:szCs w:val="18"/>
        </w:rPr>
        <w:t xml:space="preserve">3.4. </w:t>
      </w:r>
      <w:r w:rsidR="00F8289D" w:rsidRPr="00426BF5">
        <w:rPr>
          <w:rFonts w:ascii="Arial" w:hAnsi="Arial" w:cs="Arial"/>
          <w:sz w:val="18"/>
          <w:szCs w:val="18"/>
        </w:rPr>
        <w:t>В срок до 19.10.2023 благоустроить территории, на которых производились работы указанные в Перечне.</w:t>
      </w:r>
    </w:p>
    <w:p w:rsidR="007623FD" w:rsidRPr="00426BF5" w:rsidRDefault="007C6E6E" w:rsidP="00426B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BF5">
        <w:rPr>
          <w:rFonts w:ascii="Arial" w:hAnsi="Arial" w:cs="Arial"/>
          <w:sz w:val="18"/>
          <w:szCs w:val="18"/>
        </w:rPr>
        <w:t xml:space="preserve">3.5. </w:t>
      </w:r>
      <w:r w:rsidR="00F8289D" w:rsidRPr="00426BF5">
        <w:rPr>
          <w:rFonts w:ascii="Arial" w:hAnsi="Arial" w:cs="Arial"/>
          <w:sz w:val="18"/>
          <w:szCs w:val="18"/>
        </w:rPr>
        <w:t>Предварительно согласовать с</w:t>
      </w:r>
      <w:r w:rsidR="00F8289D" w:rsidRPr="00426BF5">
        <w:rPr>
          <w:rFonts w:ascii="Arial" w:hAnsi="Arial" w:cs="Arial"/>
          <w:sz w:val="18"/>
          <w:szCs w:val="18"/>
        </w:rPr>
        <w:t xml:space="preserve"> филиалом ПАО «</w:t>
      </w:r>
      <w:proofErr w:type="spellStart"/>
      <w:r w:rsidR="00F8289D" w:rsidRPr="00426BF5">
        <w:rPr>
          <w:rFonts w:ascii="Arial" w:hAnsi="Arial" w:cs="Arial"/>
          <w:sz w:val="18"/>
          <w:szCs w:val="18"/>
        </w:rPr>
        <w:t>Россети</w:t>
      </w:r>
      <w:proofErr w:type="spellEnd"/>
      <w:r w:rsidR="00F8289D" w:rsidRPr="00426BF5">
        <w:rPr>
          <w:rFonts w:ascii="Arial" w:hAnsi="Arial" w:cs="Arial"/>
          <w:sz w:val="18"/>
          <w:szCs w:val="18"/>
        </w:rPr>
        <w:t>-Юг» «Астраханьэнерго» порядок подключения оборудования и порядок расчета за потребленную электроэнергию.</w:t>
      </w:r>
    </w:p>
    <w:p w:rsidR="007623FD" w:rsidRPr="00426BF5" w:rsidRDefault="007C6E6E" w:rsidP="00426B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BF5">
        <w:rPr>
          <w:rFonts w:ascii="Arial" w:hAnsi="Arial" w:cs="Arial"/>
          <w:sz w:val="18"/>
          <w:szCs w:val="18"/>
        </w:rPr>
        <w:t xml:space="preserve">4. </w:t>
      </w:r>
      <w:r w:rsidR="00F8289D" w:rsidRPr="00426BF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проинформировать н</w:t>
      </w:r>
      <w:r w:rsidR="00F8289D" w:rsidRPr="00426BF5">
        <w:rPr>
          <w:rFonts w:ascii="Arial" w:hAnsi="Arial" w:cs="Arial"/>
          <w:sz w:val="18"/>
          <w:szCs w:val="18"/>
        </w:rPr>
        <w:t>аселение города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7623FD" w:rsidRPr="00426BF5" w:rsidRDefault="007C6E6E" w:rsidP="00426B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BF5">
        <w:rPr>
          <w:rFonts w:ascii="Arial" w:hAnsi="Arial" w:cs="Arial"/>
          <w:sz w:val="18"/>
          <w:szCs w:val="18"/>
        </w:rPr>
        <w:t xml:space="preserve">5. </w:t>
      </w:r>
      <w:r w:rsidR="00F8289D" w:rsidRPr="00426BF5">
        <w:rPr>
          <w:rFonts w:ascii="Arial" w:hAnsi="Arial" w:cs="Arial"/>
          <w:sz w:val="18"/>
          <w:szCs w:val="18"/>
        </w:rPr>
        <w:t>Главам администраций Ленинского, Кировского, Советского районов проконтролировать завершение предприятиями и</w:t>
      </w:r>
      <w:r w:rsidR="00F8289D" w:rsidRPr="00426BF5">
        <w:rPr>
          <w:rFonts w:ascii="Arial" w:hAnsi="Arial" w:cs="Arial"/>
          <w:sz w:val="18"/>
          <w:szCs w:val="18"/>
        </w:rPr>
        <w:t xml:space="preserve"> подрядными организациями работ, не вошедших в утвержденный Перечень.</w:t>
      </w:r>
    </w:p>
    <w:p w:rsidR="007623FD" w:rsidRPr="00426BF5" w:rsidRDefault="007C6E6E" w:rsidP="00426B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BF5">
        <w:rPr>
          <w:rFonts w:ascii="Arial" w:hAnsi="Arial" w:cs="Arial"/>
          <w:sz w:val="18"/>
          <w:szCs w:val="18"/>
        </w:rPr>
        <w:t xml:space="preserve">6. </w:t>
      </w:r>
      <w:r w:rsidR="00F8289D" w:rsidRPr="00426BF5">
        <w:rPr>
          <w:rFonts w:ascii="Arial" w:hAnsi="Arial" w:cs="Arial"/>
          <w:sz w:val="18"/>
          <w:szCs w:val="18"/>
        </w:rPr>
        <w:t>Рекомендовать заместителю генерального директора - директору филиала ПАО «</w:t>
      </w:r>
      <w:proofErr w:type="spellStart"/>
      <w:r w:rsidR="00F8289D" w:rsidRPr="00426BF5">
        <w:rPr>
          <w:rFonts w:ascii="Arial" w:hAnsi="Arial" w:cs="Arial"/>
          <w:sz w:val="18"/>
          <w:szCs w:val="18"/>
        </w:rPr>
        <w:t>Россети</w:t>
      </w:r>
      <w:proofErr w:type="spellEnd"/>
      <w:r w:rsidR="00F8289D" w:rsidRPr="00426BF5">
        <w:rPr>
          <w:rFonts w:ascii="Arial" w:hAnsi="Arial" w:cs="Arial"/>
          <w:sz w:val="18"/>
          <w:szCs w:val="18"/>
        </w:rPr>
        <w:t xml:space="preserve">-Юг» - «Астраханьэнерго» обеспечить подключение </w:t>
      </w:r>
      <w:proofErr w:type="spellStart"/>
      <w:r w:rsidR="00F8289D" w:rsidRPr="00426BF5">
        <w:rPr>
          <w:rFonts w:ascii="Arial" w:hAnsi="Arial" w:cs="Arial"/>
          <w:sz w:val="18"/>
          <w:szCs w:val="18"/>
        </w:rPr>
        <w:t>электронасосного</w:t>
      </w:r>
      <w:proofErr w:type="spellEnd"/>
      <w:r w:rsidR="00F8289D" w:rsidRPr="00426BF5">
        <w:rPr>
          <w:rFonts w:ascii="Arial" w:hAnsi="Arial" w:cs="Arial"/>
          <w:sz w:val="18"/>
          <w:szCs w:val="18"/>
        </w:rPr>
        <w:t xml:space="preserve"> оборудования на участках, на которых буд</w:t>
      </w:r>
      <w:r w:rsidR="00F8289D" w:rsidRPr="00426BF5">
        <w:rPr>
          <w:rFonts w:ascii="Arial" w:hAnsi="Arial" w:cs="Arial"/>
          <w:sz w:val="18"/>
          <w:szCs w:val="18"/>
        </w:rPr>
        <w:t>ут проводиться работы, согласно заявкам, поданным от предприятий и организаций при наличии возможности, и обеспечить отключение линий электропередач.</w:t>
      </w:r>
    </w:p>
    <w:p w:rsidR="007623FD" w:rsidRPr="00426BF5" w:rsidRDefault="007C6E6E" w:rsidP="00426B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BF5">
        <w:rPr>
          <w:rFonts w:ascii="Arial" w:hAnsi="Arial" w:cs="Arial"/>
          <w:sz w:val="18"/>
          <w:szCs w:val="18"/>
        </w:rPr>
        <w:t xml:space="preserve">7. </w:t>
      </w:r>
      <w:r w:rsidR="00F8289D" w:rsidRPr="00426BF5">
        <w:rPr>
          <w:rFonts w:ascii="Arial" w:hAnsi="Arial" w:cs="Arial"/>
          <w:sz w:val="18"/>
          <w:szCs w:val="18"/>
        </w:rPr>
        <w:t>Директору МКП г. Астрахани «</w:t>
      </w:r>
      <w:proofErr w:type="spellStart"/>
      <w:r w:rsidR="00F8289D" w:rsidRPr="00426BF5">
        <w:rPr>
          <w:rFonts w:ascii="Arial" w:hAnsi="Arial" w:cs="Arial"/>
          <w:sz w:val="18"/>
          <w:szCs w:val="18"/>
        </w:rPr>
        <w:t>Горсвет</w:t>
      </w:r>
      <w:proofErr w:type="spellEnd"/>
      <w:r w:rsidR="00F8289D" w:rsidRPr="00426BF5">
        <w:rPr>
          <w:rFonts w:ascii="Arial" w:hAnsi="Arial" w:cs="Arial"/>
          <w:sz w:val="18"/>
          <w:szCs w:val="18"/>
        </w:rPr>
        <w:t>» обеспечить подключение освещения участков, на которых будут проводить</w:t>
      </w:r>
      <w:r w:rsidR="00F8289D" w:rsidRPr="00426BF5">
        <w:rPr>
          <w:rFonts w:ascii="Arial" w:hAnsi="Arial" w:cs="Arial"/>
          <w:sz w:val="18"/>
          <w:szCs w:val="18"/>
        </w:rPr>
        <w:t>ся работы, согласно заявкам, поданным от предприятий и организаций.</w:t>
      </w:r>
    </w:p>
    <w:p w:rsidR="007623FD" w:rsidRPr="00426BF5" w:rsidRDefault="007C6E6E" w:rsidP="00426B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BF5">
        <w:rPr>
          <w:rFonts w:ascii="Arial" w:hAnsi="Arial" w:cs="Arial"/>
          <w:sz w:val="18"/>
          <w:szCs w:val="18"/>
        </w:rPr>
        <w:t xml:space="preserve">8. </w:t>
      </w:r>
      <w:r w:rsidR="00F8289D" w:rsidRPr="00426BF5">
        <w:rPr>
          <w:rFonts w:ascii="Arial" w:hAnsi="Arial" w:cs="Arial"/>
          <w:sz w:val="18"/>
          <w:szCs w:val="18"/>
        </w:rPr>
        <w:t>Директору МБУ г. Астрахани «Мосты и каналы» понизить уровень воды во внутригородских каналах до уровня открытия водопроводных сбросов (Кутум, Первого Мая) в срок до 12.10.2023.</w:t>
      </w:r>
    </w:p>
    <w:p w:rsidR="007623FD" w:rsidRPr="00426BF5" w:rsidRDefault="007C6E6E" w:rsidP="00426B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BF5">
        <w:rPr>
          <w:rFonts w:ascii="Arial" w:hAnsi="Arial" w:cs="Arial"/>
          <w:sz w:val="18"/>
          <w:szCs w:val="18"/>
        </w:rPr>
        <w:t xml:space="preserve">9. </w:t>
      </w:r>
      <w:proofErr w:type="gramStart"/>
      <w:r w:rsidR="00F8289D" w:rsidRPr="00426BF5">
        <w:rPr>
          <w:rFonts w:ascii="Arial" w:hAnsi="Arial" w:cs="Arial"/>
          <w:sz w:val="18"/>
          <w:szCs w:val="18"/>
        </w:rPr>
        <w:t>Контроль за</w:t>
      </w:r>
      <w:proofErr w:type="gramEnd"/>
      <w:r w:rsidR="00F8289D" w:rsidRPr="00426BF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7623FD" w:rsidRPr="00426BF5" w:rsidRDefault="00F8289D" w:rsidP="00426BF5">
      <w:pPr>
        <w:jc w:val="right"/>
        <w:rPr>
          <w:rFonts w:ascii="Arial" w:hAnsi="Arial" w:cs="Arial"/>
          <w:b/>
          <w:sz w:val="18"/>
          <w:szCs w:val="18"/>
        </w:rPr>
      </w:pPr>
      <w:r w:rsidRPr="00426BF5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426BF5">
        <w:rPr>
          <w:rFonts w:ascii="Arial" w:hAnsi="Arial" w:cs="Arial"/>
          <w:b/>
          <w:sz w:val="18"/>
          <w:szCs w:val="18"/>
        </w:rPr>
        <w:br/>
        <w:t>муниципального</w:t>
      </w:r>
      <w:r w:rsidRPr="00426BF5">
        <w:rPr>
          <w:rFonts w:ascii="Arial" w:hAnsi="Arial" w:cs="Arial"/>
          <w:b/>
          <w:sz w:val="18"/>
          <w:szCs w:val="18"/>
        </w:rPr>
        <w:t xml:space="preserve"> образования</w:t>
      </w:r>
      <w:r w:rsidRPr="00426BF5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7623FD" w:rsidRPr="00426BF5" w:rsidRDefault="00F8289D" w:rsidP="00426BF5">
      <w:pPr>
        <w:jc w:val="right"/>
        <w:rPr>
          <w:rFonts w:ascii="Arial" w:hAnsi="Arial" w:cs="Arial"/>
          <w:b/>
          <w:sz w:val="18"/>
          <w:szCs w:val="18"/>
        </w:rPr>
      </w:pPr>
      <w:r w:rsidRPr="00426BF5">
        <w:rPr>
          <w:rFonts w:ascii="Arial" w:hAnsi="Arial" w:cs="Arial"/>
          <w:b/>
          <w:sz w:val="18"/>
          <w:szCs w:val="18"/>
        </w:rPr>
        <w:t>В.В. Наумов</w:t>
      </w:r>
      <w:r w:rsidR="00426BF5" w:rsidRPr="00426BF5">
        <w:rPr>
          <w:noProof/>
          <w:lang w:bidi="ar-SA"/>
        </w:rPr>
        <w:t xml:space="preserve"> </w:t>
      </w:r>
      <w:r w:rsidR="00426BF5">
        <w:rPr>
          <w:noProof/>
          <w:lang w:bidi="ar-SA"/>
        </w:rPr>
        <w:lastRenderedPageBreak/>
        <w:drawing>
          <wp:inline distT="0" distB="0" distL="0" distR="0" wp14:anchorId="085ADE49" wp14:editId="7769FFCF">
            <wp:extent cx="5580380" cy="8280879"/>
            <wp:effectExtent l="0" t="0" r="127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80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28B8" w:rsidRPr="004E28B8">
        <w:rPr>
          <w:noProof/>
          <w:lang w:bidi="ar-SA"/>
        </w:rPr>
        <w:t xml:space="preserve"> </w:t>
      </w:r>
      <w:r w:rsidR="004E28B8">
        <w:rPr>
          <w:noProof/>
          <w:lang w:bidi="ar-SA"/>
        </w:rPr>
        <w:lastRenderedPageBreak/>
        <w:drawing>
          <wp:inline distT="0" distB="0" distL="0" distR="0" wp14:anchorId="5ECCF1FC" wp14:editId="311DC65B">
            <wp:extent cx="5580380" cy="825560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5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28B8" w:rsidRPr="004E28B8">
        <w:rPr>
          <w:noProof/>
          <w:lang w:bidi="ar-SA"/>
        </w:rPr>
        <w:lastRenderedPageBreak/>
        <w:t xml:space="preserve"> </w:t>
      </w:r>
      <w:r w:rsidR="004E28B8">
        <w:rPr>
          <w:noProof/>
          <w:lang w:bidi="ar-SA"/>
        </w:rPr>
        <w:drawing>
          <wp:inline distT="0" distB="0" distL="0" distR="0" wp14:anchorId="17AB0AFC" wp14:editId="5AFD5BE3">
            <wp:extent cx="5477510" cy="8618220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7751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23FD" w:rsidRPr="00426BF5" w:rsidRDefault="007623FD" w:rsidP="00426BF5">
      <w:pPr>
        <w:jc w:val="right"/>
        <w:rPr>
          <w:b/>
        </w:rPr>
      </w:pPr>
    </w:p>
    <w:sectPr w:rsidR="007623FD" w:rsidRPr="00426BF5" w:rsidSect="00426BF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289D" w:rsidRDefault="00F8289D">
      <w:r>
        <w:separator/>
      </w:r>
    </w:p>
  </w:endnote>
  <w:endnote w:type="continuationSeparator" w:id="0">
    <w:p w:rsidR="00F8289D" w:rsidRDefault="00F82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289D" w:rsidRDefault="00F8289D"/>
  </w:footnote>
  <w:footnote w:type="continuationSeparator" w:id="0">
    <w:p w:rsidR="00F8289D" w:rsidRDefault="00F8289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8D3675"/>
    <w:multiLevelType w:val="multilevel"/>
    <w:tmpl w:val="AA1A4B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623FD"/>
    <w:rsid w:val="00005260"/>
    <w:rsid w:val="00426BF5"/>
    <w:rsid w:val="004708CB"/>
    <w:rsid w:val="004E28B8"/>
    <w:rsid w:val="007623FD"/>
    <w:rsid w:val="007C6E6E"/>
    <w:rsid w:val="00F82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160"/>
    </w:pPr>
    <w:rPr>
      <w:rFonts w:ascii="Arial" w:eastAsia="Arial" w:hAnsi="Arial" w:cs="Arial"/>
      <w:sz w:val="28"/>
      <w:szCs w:val="28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26BF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26BF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160"/>
    </w:pPr>
    <w:rPr>
      <w:rFonts w:ascii="Arial" w:eastAsia="Arial" w:hAnsi="Arial" w:cs="Arial"/>
      <w:sz w:val="28"/>
      <w:szCs w:val="28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26BF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26BF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515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2023-09-29T10:35:00Z</dcterms:created>
  <dcterms:modified xsi:type="dcterms:W3CDTF">2023-09-29T10:42:00Z</dcterms:modified>
</cp:coreProperties>
</file>