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973" w:rsidRDefault="002A7973" w:rsidP="002A7973">
      <w:pPr>
        <w:pStyle w:val="3"/>
      </w:pPr>
      <w:r>
        <w:t xml:space="preserve">Администрация муниципального образования «Город Астрахань» </w:t>
      </w:r>
    </w:p>
    <w:p w:rsidR="008D63D2" w:rsidRDefault="002A7973" w:rsidP="002A7973">
      <w:pPr>
        <w:pStyle w:val="3"/>
      </w:pPr>
      <w:r>
        <w:t>РАСПОРЯЖЕНИЕ</w:t>
      </w:r>
      <w:r w:rsidR="008D63D2">
        <w:t xml:space="preserve"> </w:t>
      </w:r>
    </w:p>
    <w:p w:rsidR="002A7973" w:rsidRDefault="002A7973" w:rsidP="002A7973">
      <w:pPr>
        <w:pStyle w:val="3"/>
      </w:pPr>
      <w:bookmarkStart w:id="0" w:name="_GoBack"/>
      <w:bookmarkEnd w:id="0"/>
      <w:r>
        <w:t>11 сентября 2017 года № 1017-р</w:t>
      </w:r>
    </w:p>
    <w:p w:rsidR="002A7973" w:rsidRDefault="002A7973" w:rsidP="002A7973">
      <w:pPr>
        <w:pStyle w:val="3"/>
      </w:pPr>
      <w:r>
        <w:t>«О проведении общественных обсуждений»</w:t>
      </w:r>
    </w:p>
    <w:p w:rsidR="002A7973" w:rsidRDefault="002A7973" w:rsidP="002A7973">
      <w:pPr>
        <w:pStyle w:val="a3"/>
      </w:pPr>
      <w: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>
        <w:t>Госэкомэкологии</w:t>
      </w:r>
      <w:proofErr w:type="spellEnd"/>
      <w: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Уставом муниципального образования «Город Астрахань», на основании обращения ЗАО «Астраханский морской порт» от 04.08.2017 № 33-01-20648.</w:t>
      </w:r>
    </w:p>
    <w:p w:rsidR="002A7973" w:rsidRDefault="002A7973" w:rsidP="002A7973">
      <w:pPr>
        <w:pStyle w:val="a3"/>
      </w:pPr>
      <w:r>
        <w:t>1. Назначить на 23.10.2017 в 10.00 общественные обсуждения материалов документации «Экологическое обоснование хозяйственной деятельности ЗАО «Астраханский морской порт» с целью намечаемой деятельности - погрузо-разгрузочные работы, хранение и складирование грузов с использованием причала на акватории р. Волги в границах внутренних морских вод РФ.</w:t>
      </w:r>
    </w:p>
    <w:p w:rsidR="002A7973" w:rsidRDefault="002A7973" w:rsidP="002A7973">
      <w:pPr>
        <w:pStyle w:val="a3"/>
        <w:rPr>
          <w:spacing w:val="5"/>
        </w:rPr>
      </w:pPr>
      <w:r>
        <w:rPr>
          <w:spacing w:val="5"/>
        </w:rPr>
        <w:t xml:space="preserve">2. Определить местом проведения общественных обсуждений: г. Астрахань, ул. Ю. </w:t>
      </w:r>
      <w:proofErr w:type="spellStart"/>
      <w:r>
        <w:rPr>
          <w:spacing w:val="5"/>
        </w:rPr>
        <w:t>Селенского</w:t>
      </w:r>
      <w:proofErr w:type="spellEnd"/>
      <w:r>
        <w:rPr>
          <w:spacing w:val="5"/>
        </w:rPr>
        <w:t>, 13, ЗАО «Астраханский морской порт», офис 413.</w:t>
      </w:r>
    </w:p>
    <w:p w:rsidR="002A7973" w:rsidRDefault="002A7973" w:rsidP="002A7973">
      <w:pPr>
        <w:pStyle w:val="a3"/>
      </w:pPr>
      <w:r>
        <w:t>3. Утвердить прилагаемый состав комиссии по проведению общественных обсуждений.</w:t>
      </w:r>
    </w:p>
    <w:p w:rsidR="002A7973" w:rsidRDefault="002A7973" w:rsidP="002A7973">
      <w:pPr>
        <w:pStyle w:val="a3"/>
      </w:pPr>
      <w: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2A7973" w:rsidRDefault="002A7973" w:rsidP="002A7973">
      <w:pPr>
        <w:pStyle w:val="a3"/>
      </w:pPr>
      <w:r>
        <w:t>5.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2A7973" w:rsidRDefault="002A7973" w:rsidP="002A7973">
      <w:pPr>
        <w:pStyle w:val="a3"/>
      </w:pPr>
      <w:r>
        <w:t>5.1. Организацию общественных обсуждений.</w:t>
      </w:r>
    </w:p>
    <w:p w:rsidR="002A7973" w:rsidRDefault="002A7973" w:rsidP="002A7973">
      <w:pPr>
        <w:pStyle w:val="a3"/>
      </w:pPr>
      <w:r>
        <w:t>5.2. Доступ заинтересованных лиц к материалам, указанным в пункте 1 настоящего распоряжения, по адресу: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2A7973" w:rsidRDefault="002A7973" w:rsidP="002A7973">
      <w:pPr>
        <w:pStyle w:val="a3"/>
      </w:pPr>
      <w:r>
        <w:t>5.3.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2A7973" w:rsidRDefault="002A7973" w:rsidP="002A7973">
      <w:pPr>
        <w:pStyle w:val="a3"/>
      </w:pPr>
      <w:r>
        <w:t>6. ЗАО «Астраханский морской порт» обеспечить:</w:t>
      </w:r>
    </w:p>
    <w:p w:rsidR="002A7973" w:rsidRDefault="002A7973" w:rsidP="002A7973">
      <w:pPr>
        <w:pStyle w:val="a3"/>
      </w:pPr>
      <w:r>
        <w:t>6.1. Подготовку материалов и размещение сообщения о проведении общественных обсуждений в информационно-телекоммуникационной сети Интернет, в газетах местного, регионального и федерального уровня не позднее чем за 30 дней до окончания проведения общественных обсуждений.</w:t>
      </w:r>
    </w:p>
    <w:p w:rsidR="002A7973" w:rsidRDefault="002A7973" w:rsidP="002A7973">
      <w:pPr>
        <w:pStyle w:val="a3"/>
      </w:pPr>
      <w:r>
        <w:t xml:space="preserve">6.2. Доступ заинтересованных лиц к материалам, указанным в пункте 1 настоящего распоряжения по адресу: г. Астрахань, ул. Ю. </w:t>
      </w:r>
      <w:proofErr w:type="spellStart"/>
      <w:r>
        <w:t>Селенского</w:t>
      </w:r>
      <w:proofErr w:type="spellEnd"/>
      <w:r>
        <w:t>, 13, ЗАО «Астраханский морской порт», офис 413.</w:t>
      </w:r>
    </w:p>
    <w:p w:rsidR="002A7973" w:rsidRDefault="002A7973" w:rsidP="002A7973">
      <w:pPr>
        <w:pStyle w:val="a3"/>
      </w:pPr>
      <w:r>
        <w:t>6.3.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2A7973" w:rsidRDefault="002A7973" w:rsidP="002A7973">
      <w:pPr>
        <w:pStyle w:val="a3"/>
      </w:pPr>
      <w:r>
        <w:t>6.4. Размещение в информационно-телекоммуникационной сети Интернет результатов общественного обсуждения с опубликованием итогового протокола.</w:t>
      </w:r>
    </w:p>
    <w:p w:rsidR="002A7973" w:rsidRDefault="002A7973" w:rsidP="002A7973">
      <w:pPr>
        <w:pStyle w:val="a3"/>
      </w:pPr>
      <w:r>
        <w:t>7. Управлению информационной политики администрации муниципального образования «Город Астрахань»:</w:t>
      </w:r>
    </w:p>
    <w:p w:rsidR="002A7973" w:rsidRDefault="002A7973" w:rsidP="002A7973">
      <w:pPr>
        <w:pStyle w:val="a3"/>
      </w:pPr>
      <w:r>
        <w:t>7.1.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7973" w:rsidRDefault="002A7973" w:rsidP="002A7973">
      <w:pPr>
        <w:pStyle w:val="a3"/>
      </w:pPr>
      <w: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A7973" w:rsidRDefault="002A7973" w:rsidP="002A7973">
      <w:pPr>
        <w:pStyle w:val="a3"/>
      </w:pPr>
      <w:r>
        <w:t>8. 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2A7973" w:rsidRDefault="002A7973" w:rsidP="002A797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2A7973" w:rsidRDefault="002A7973" w:rsidP="002A7973">
      <w:pPr>
        <w:pStyle w:val="a3"/>
        <w:ind w:left="2835" w:firstLine="0"/>
      </w:pPr>
    </w:p>
    <w:p w:rsidR="002A7973" w:rsidRDefault="002A7973" w:rsidP="002A7973">
      <w:pPr>
        <w:pStyle w:val="a3"/>
        <w:ind w:left="2835" w:firstLine="0"/>
      </w:pPr>
      <w:r>
        <w:t xml:space="preserve">Утвержден распоряжением администрации </w:t>
      </w:r>
    </w:p>
    <w:p w:rsidR="002A7973" w:rsidRDefault="002A7973" w:rsidP="002A7973">
      <w:pPr>
        <w:pStyle w:val="a3"/>
        <w:ind w:left="2835" w:firstLine="0"/>
      </w:pPr>
      <w:r>
        <w:t>муниципального образования «Город Астрахань» от 11.09.2017 № 1017-р</w:t>
      </w:r>
    </w:p>
    <w:p w:rsidR="002A7973" w:rsidRDefault="002A7973" w:rsidP="002A7973">
      <w:pPr>
        <w:pStyle w:val="3"/>
      </w:pPr>
      <w:r>
        <w:t>Состав комиссии по проведению общественных обсуждений</w:t>
      </w:r>
    </w:p>
    <w:p w:rsidR="002A7973" w:rsidRDefault="002A7973" w:rsidP="002A7973">
      <w:pPr>
        <w:pStyle w:val="a3"/>
        <w:rPr>
          <w:spacing w:val="0"/>
        </w:rPr>
      </w:pPr>
      <w:r>
        <w:rPr>
          <w:spacing w:val="0"/>
        </w:rPr>
        <w:t>Наумов В.В. - начальник управления по коммунальному хозяйству и благоустройству администрации МО «Город Астрахань», председатель комиссии.</w:t>
      </w:r>
    </w:p>
    <w:p w:rsidR="002A7973" w:rsidRDefault="002A7973" w:rsidP="002A7973">
      <w:pPr>
        <w:pStyle w:val="a3"/>
        <w:rPr>
          <w:spacing w:val="0"/>
        </w:rPr>
      </w:pPr>
      <w:r>
        <w:rPr>
          <w:spacing w:val="0"/>
        </w:rPr>
        <w:t xml:space="preserve">Воробьев С.В. - </w:t>
      </w:r>
      <w:proofErr w:type="spellStart"/>
      <w:r>
        <w:rPr>
          <w:spacing w:val="0"/>
        </w:rPr>
        <w:t>и.о</w:t>
      </w:r>
      <w:proofErr w:type="spellEnd"/>
      <w:r>
        <w:rPr>
          <w:spacing w:val="0"/>
        </w:rPr>
        <w:t>. начальника отдела экологии и озеленения управления по коммунальному хозяйству и благоустройству администрации МО «Город Астрахань».</w:t>
      </w:r>
    </w:p>
    <w:p w:rsidR="002A7973" w:rsidRDefault="002A7973" w:rsidP="002A7973">
      <w:pPr>
        <w:pStyle w:val="a3"/>
      </w:pPr>
      <w:proofErr w:type="spellStart"/>
      <w:r>
        <w:rPr>
          <w:spacing w:val="0"/>
        </w:rPr>
        <w:t>Левашева</w:t>
      </w:r>
      <w:proofErr w:type="spellEnd"/>
      <w:r>
        <w:rPr>
          <w:spacing w:val="0"/>
        </w:rPr>
        <w:t xml:space="preserve"> Э.Р. - ведущий инженер отдела экологии и озеленения управления по коммунальному хозяйству и благоустройству администрации МО «Город Астрахань».</w:t>
      </w:r>
    </w:p>
    <w:p w:rsidR="002A7973" w:rsidRDefault="002A7973" w:rsidP="002A7973">
      <w:pPr>
        <w:pStyle w:val="a3"/>
      </w:pPr>
      <w:r>
        <w:t>Ермаков О.Н. - главный энергетик ЗАО «Астраханский морской порт».</w:t>
      </w:r>
    </w:p>
    <w:p w:rsidR="002A7973" w:rsidRDefault="002A7973" w:rsidP="002A7973">
      <w:pPr>
        <w:pStyle w:val="a3"/>
      </w:pPr>
      <w:proofErr w:type="spellStart"/>
      <w:r>
        <w:t>Евтух</w:t>
      </w:r>
      <w:proofErr w:type="spellEnd"/>
      <w:r>
        <w:t xml:space="preserve"> И.М. - главный механик ЗАО «Астраханский морской порт».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F5E"/>
    <w:rsid w:val="002A7973"/>
    <w:rsid w:val="008D63D2"/>
    <w:rsid w:val="00A534FF"/>
    <w:rsid w:val="00F6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DC8DEE-51B1-4787-AC65-0D8B2B4B6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79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79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633</Words>
  <Characters>3613</Characters>
  <Application>Microsoft Office Word</Application>
  <DocSecurity>0</DocSecurity>
  <Lines>30</Lines>
  <Paragraphs>8</Paragraphs>
  <ScaleCrop>false</ScaleCrop>
  <Company/>
  <LinksUpToDate>false</LinksUpToDate>
  <CharactersWithSpaces>4238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2017-09-21T05:26:00Z</dcterms:created>
  <dcterms:modified xsi:type="dcterms:W3CDTF">2017-09-21T05:58:00Z</dcterms:modified>
</cp:coreProperties>
</file>