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08" w:rsidRPr="00374A96" w:rsidRDefault="000D7008" w:rsidP="000D7008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 w:rsidRPr="00374A96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Администрация муниципального образования «Город Астрахань»</w:t>
      </w:r>
      <w:r w:rsidRPr="00374A96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br/>
        <w:t>РАСПОРЯЖЕНИЕ</w:t>
      </w:r>
    </w:p>
    <w:p w:rsidR="000D7008" w:rsidRPr="00374A96" w:rsidRDefault="000D7008" w:rsidP="000D7008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="Arial" w:hAnsi="Arial" w:cs="Arial"/>
          <w:b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b/>
          <w:spacing w:val="4"/>
          <w:sz w:val="18"/>
          <w:szCs w:val="18"/>
          <w:lang w:bidi="ar-SA"/>
        </w:rPr>
        <w:t>01 ноября 2018 года № 4772-р</w:t>
      </w:r>
    </w:p>
    <w:p w:rsidR="000D7008" w:rsidRPr="00374A96" w:rsidRDefault="000D7008" w:rsidP="000D7008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="Arial" w:hAnsi="Arial" w:cs="Arial"/>
          <w:b/>
          <w:spacing w:val="4"/>
          <w:sz w:val="18"/>
          <w:szCs w:val="18"/>
          <w:lang w:bidi="ar-SA"/>
        </w:rPr>
      </w:pPr>
      <w:r>
        <w:rPr>
          <w:rFonts w:ascii="Arial" w:hAnsi="Arial" w:cs="Arial"/>
          <w:b/>
          <w:spacing w:val="4"/>
          <w:sz w:val="18"/>
          <w:szCs w:val="18"/>
          <w:lang w:bidi="ar-SA"/>
        </w:rPr>
        <w:t xml:space="preserve">О проведении </w:t>
      </w:r>
      <w:r w:rsidRPr="00374A96">
        <w:rPr>
          <w:rFonts w:ascii="Arial" w:hAnsi="Arial" w:cs="Arial"/>
          <w:b/>
          <w:spacing w:val="4"/>
          <w:sz w:val="18"/>
          <w:szCs w:val="18"/>
          <w:lang w:bidi="ar-SA"/>
        </w:rPr>
        <w:t>аукциона на право заключения договора аренды объекта нежилого муниципального фонда</w:t>
      </w:r>
    </w:p>
    <w:p w:rsidR="000D7008" w:rsidRPr="00374A96" w:rsidRDefault="000D7008" w:rsidP="000D70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>Руководствуясь Федеральным законом «О защите конкуренции» и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</w:t>
      </w:r>
      <w:bookmarkStart w:id="0" w:name="_GoBack"/>
      <w:bookmarkEnd w:id="0"/>
      <w:r w:rsidRPr="00374A96">
        <w:rPr>
          <w:rFonts w:ascii="Arial" w:hAnsi="Arial" w:cs="Arial"/>
          <w:spacing w:val="4"/>
          <w:sz w:val="18"/>
          <w:szCs w:val="18"/>
          <w:lang w:bidi="ar-SA"/>
        </w:rPr>
        <w:t>енного или муниципального имущества, утвержденными приказом Федеральной антимонопольной службы России от 10.02.2010 № 67,</w:t>
      </w:r>
    </w:p>
    <w:p w:rsidR="000D7008" w:rsidRPr="00374A96" w:rsidRDefault="000D7008" w:rsidP="000D70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>1. Управлению муниципального имущества администрации муниципального образования «Город Астрахань»:</w:t>
      </w:r>
    </w:p>
    <w:p w:rsidR="000D7008" w:rsidRPr="00374A96" w:rsidRDefault="000D7008" w:rsidP="000D70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 xml:space="preserve">1.1. Произвести необходимые действия по продаже права заключения договора аренды объекта нежилого муниципального фонда по адресу: г. Астрахань, ул. </w:t>
      </w:r>
      <w:proofErr w:type="spellStart"/>
      <w:r w:rsidRPr="00374A96">
        <w:rPr>
          <w:rFonts w:ascii="Arial" w:hAnsi="Arial" w:cs="Arial"/>
          <w:spacing w:val="4"/>
          <w:sz w:val="18"/>
          <w:szCs w:val="18"/>
          <w:lang w:bidi="ar-SA"/>
        </w:rPr>
        <w:t>Кр</w:t>
      </w:r>
      <w:proofErr w:type="spellEnd"/>
      <w:r w:rsidRPr="00374A96">
        <w:rPr>
          <w:rFonts w:ascii="Arial" w:hAnsi="Arial" w:cs="Arial"/>
          <w:spacing w:val="4"/>
          <w:sz w:val="18"/>
          <w:szCs w:val="18"/>
          <w:lang w:bidi="ar-SA"/>
        </w:rPr>
        <w:t xml:space="preserve">. Знамени/Ленина, 14/13 пом. 22, общей площадью 74,7 </w:t>
      </w:r>
      <w:proofErr w:type="spellStart"/>
      <w:r w:rsidRPr="00374A96">
        <w:rPr>
          <w:rFonts w:ascii="Arial" w:hAnsi="Arial" w:cs="Arial"/>
          <w:spacing w:val="4"/>
          <w:sz w:val="18"/>
          <w:szCs w:val="18"/>
          <w:lang w:bidi="ar-SA"/>
        </w:rPr>
        <w:t>кв</w:t>
      </w:r>
      <w:proofErr w:type="gramStart"/>
      <w:r w:rsidRPr="00374A96">
        <w:rPr>
          <w:rFonts w:ascii="Arial" w:hAnsi="Arial" w:cs="Arial"/>
          <w:spacing w:val="4"/>
          <w:sz w:val="18"/>
          <w:szCs w:val="18"/>
          <w:lang w:bidi="ar-SA"/>
        </w:rPr>
        <w:t>.</w:t>
      </w:r>
      <w:r>
        <w:rPr>
          <w:rFonts w:ascii="Arial" w:hAnsi="Arial" w:cs="Arial"/>
          <w:spacing w:val="4"/>
          <w:sz w:val="18"/>
          <w:szCs w:val="18"/>
          <w:lang w:bidi="ar-SA"/>
        </w:rPr>
        <w:t>м</w:t>
      </w:r>
      <w:proofErr w:type="spellEnd"/>
      <w:proofErr w:type="gramEnd"/>
      <w:r w:rsidRPr="00374A96">
        <w:rPr>
          <w:rFonts w:ascii="Arial" w:hAnsi="Arial" w:cs="Arial"/>
          <w:spacing w:val="4"/>
          <w:sz w:val="18"/>
          <w:szCs w:val="18"/>
          <w:lang w:bidi="ar-SA"/>
        </w:rPr>
        <w:t xml:space="preserve"> (далее - право аренды) на аукционе, открытом по составу участников и по форме подачи предложений о цене.</w:t>
      </w:r>
    </w:p>
    <w:p w:rsidR="000D7008" w:rsidRPr="00374A96" w:rsidRDefault="000D7008" w:rsidP="000D70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>1.2. Установить начальную (минимальную) цену права аренды и годовую цену договора аренды на основании отчета независимого оценщика.</w:t>
      </w:r>
    </w:p>
    <w:p w:rsidR="000D7008" w:rsidRPr="00374A96" w:rsidRDefault="000D7008" w:rsidP="000D70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>1.3. Подготовить информационное сообщение по продаже права аренды и обеспечить его опубликование на официальном сайте Российской Федерации для размещения информации о проведении торгов.</w:t>
      </w:r>
    </w:p>
    <w:p w:rsidR="000D7008" w:rsidRPr="00374A96" w:rsidRDefault="000D7008" w:rsidP="000D70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>1.4</w:t>
      </w:r>
      <w:r w:rsidRPr="00374A96">
        <w:rPr>
          <w:rFonts w:ascii="Arial" w:hAnsi="Arial" w:cs="Arial"/>
          <w:spacing w:val="4"/>
          <w:sz w:val="18"/>
          <w:szCs w:val="18"/>
          <w:lang w:bidi="ar-SA"/>
        </w:rPr>
        <w:t>. О</w:t>
      </w:r>
      <w:r w:rsidRPr="00374A96">
        <w:rPr>
          <w:rFonts w:ascii="Arial" w:hAnsi="Arial" w:cs="Arial"/>
          <w:spacing w:val="4"/>
          <w:sz w:val="18"/>
          <w:szCs w:val="18"/>
          <w:lang w:bidi="ar-SA"/>
        </w:rPr>
        <w:t>рганизовать и провести процедуру аукциона по продаже права аренды и по результатам аукциона заключить договор аренды объекта нежилого муниципального фонда.</w:t>
      </w:r>
    </w:p>
    <w:p w:rsidR="000D7008" w:rsidRPr="00374A96" w:rsidRDefault="000D7008" w:rsidP="000D70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>1.5</w:t>
      </w:r>
      <w:r>
        <w:rPr>
          <w:rFonts w:ascii="Arial" w:hAnsi="Arial" w:cs="Arial"/>
          <w:spacing w:val="4"/>
          <w:sz w:val="18"/>
          <w:szCs w:val="18"/>
          <w:lang w:bidi="ar-SA"/>
        </w:rPr>
        <w:t>.</w:t>
      </w:r>
      <w:r w:rsidRPr="00374A96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proofErr w:type="gramStart"/>
      <w:r w:rsidRPr="00374A96">
        <w:rPr>
          <w:rFonts w:ascii="Arial" w:hAnsi="Arial" w:cs="Arial"/>
          <w:spacing w:val="4"/>
          <w:sz w:val="18"/>
          <w:szCs w:val="18"/>
          <w:lang w:bidi="ar-SA"/>
        </w:rPr>
        <w:t>П</w:t>
      </w:r>
      <w:proofErr w:type="gramEnd"/>
      <w:r w:rsidRPr="00374A96">
        <w:rPr>
          <w:rFonts w:ascii="Arial" w:hAnsi="Arial" w:cs="Arial"/>
          <w:spacing w:val="4"/>
          <w:sz w:val="18"/>
          <w:szCs w:val="18"/>
          <w:lang w:bidi="ar-SA"/>
        </w:rPr>
        <w:t>одготовить и разместить на сайтах в сети «Интернет» информационное сообщение об итогах продажи права аренды.</w:t>
      </w:r>
    </w:p>
    <w:p w:rsidR="000D7008" w:rsidRPr="00374A96" w:rsidRDefault="000D7008" w:rsidP="000D70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>1.6</w:t>
      </w:r>
      <w:r>
        <w:rPr>
          <w:rFonts w:ascii="Arial" w:hAnsi="Arial" w:cs="Arial"/>
          <w:spacing w:val="4"/>
          <w:sz w:val="18"/>
          <w:szCs w:val="18"/>
          <w:lang w:bidi="ar-SA"/>
        </w:rPr>
        <w:t>.</w:t>
      </w:r>
      <w:r w:rsidRPr="00374A96">
        <w:rPr>
          <w:rFonts w:ascii="Arial" w:hAnsi="Arial" w:cs="Arial"/>
          <w:spacing w:val="4"/>
          <w:sz w:val="18"/>
          <w:szCs w:val="18"/>
          <w:lang w:bidi="ar-SA"/>
        </w:rPr>
        <w:t xml:space="preserve"> После регистрации договора аренды объекта нежилого муниципального фонда внести соответствующие изменения в реестр муниципального имущества муниципального образования «Город Астрахань».</w:t>
      </w:r>
    </w:p>
    <w:p w:rsidR="000D7008" w:rsidRPr="00374A96" w:rsidRDefault="000D7008" w:rsidP="000D70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>2. Управлению информационной политики администрации муниципального образования «Город Астрахань»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D7008" w:rsidRPr="00374A96" w:rsidRDefault="000D7008" w:rsidP="000D70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0D7008" w:rsidRPr="00374A96" w:rsidRDefault="000D7008" w:rsidP="000D70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b/>
          <w:spacing w:val="4"/>
          <w:sz w:val="18"/>
          <w:szCs w:val="18"/>
          <w:lang w:bidi="ar-SA"/>
        </w:rPr>
        <w:t>И.о. главы администр</w:t>
      </w:r>
      <w:r>
        <w:rPr>
          <w:rFonts w:ascii="Arial" w:hAnsi="Arial" w:cs="Arial"/>
          <w:b/>
          <w:spacing w:val="4"/>
          <w:sz w:val="18"/>
          <w:szCs w:val="18"/>
          <w:lang w:bidi="ar-SA"/>
        </w:rPr>
        <w:t xml:space="preserve">ации </w:t>
      </w:r>
      <w:r w:rsidRPr="00374A96">
        <w:rPr>
          <w:rFonts w:ascii="Arial" w:hAnsi="Arial" w:cs="Arial"/>
          <w:b/>
          <w:spacing w:val="4"/>
          <w:sz w:val="18"/>
          <w:szCs w:val="18"/>
          <w:lang w:bidi="ar-SA"/>
        </w:rPr>
        <w:t>В.Ю. Корженко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9C"/>
    <w:rsid w:val="000D7008"/>
    <w:rsid w:val="00984FF0"/>
    <w:rsid w:val="00A1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70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70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2018-11-02T06:08:00Z</dcterms:created>
  <dcterms:modified xsi:type="dcterms:W3CDTF">2018-11-02T06:12:00Z</dcterms:modified>
</cp:coreProperties>
</file>