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9AF" w:rsidRDefault="00F209AF">
      <w:pPr>
        <w:rPr>
          <w:sz w:val="2"/>
          <w:szCs w:val="2"/>
        </w:rPr>
      </w:pPr>
    </w:p>
    <w:p w:rsidR="00F209AF" w:rsidRPr="00793552" w:rsidRDefault="00793552" w:rsidP="0079355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9355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416CA" w:rsidRDefault="00793552" w:rsidP="0079355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93552">
        <w:rPr>
          <w:rFonts w:asciiTheme="majorHAnsi" w:hAnsiTheme="majorHAnsi"/>
          <w:b/>
          <w:sz w:val="20"/>
          <w:szCs w:val="20"/>
        </w:rPr>
        <w:t>РАСПОРЯЖЕНИЕ</w:t>
      </w:r>
    </w:p>
    <w:p w:rsidR="00F209AF" w:rsidRPr="00793552" w:rsidRDefault="00F32812" w:rsidP="0079355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  <w:r>
        <w:rPr>
          <w:rFonts w:asciiTheme="majorHAnsi" w:hAnsiTheme="majorHAnsi"/>
          <w:b/>
          <w:sz w:val="20"/>
          <w:szCs w:val="20"/>
        </w:rPr>
        <w:t xml:space="preserve"> </w:t>
      </w:r>
      <w:r w:rsidR="00793552" w:rsidRPr="00793552">
        <w:rPr>
          <w:rFonts w:asciiTheme="majorHAnsi" w:hAnsiTheme="majorHAnsi"/>
          <w:b/>
          <w:sz w:val="20"/>
          <w:szCs w:val="20"/>
        </w:rPr>
        <w:t>02 апреля 2018 года № 1758-р</w:t>
      </w:r>
    </w:p>
    <w:p w:rsidR="00F209AF" w:rsidRPr="00793552" w:rsidRDefault="00793552" w:rsidP="00793552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E30322" w:rsidRPr="00793552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антитеррористических учений «Метель-2018»</w:t>
      </w:r>
    </w:p>
    <w:p w:rsidR="00F32812" w:rsidRPr="00F32812" w:rsidRDefault="00E30322" w:rsidP="00F32812">
      <w:pPr>
        <w:pStyle w:val="Bodytext20"/>
        <w:shd w:val="clear" w:color="auto" w:fill="auto"/>
        <w:spacing w:line="240" w:lineRule="auto"/>
        <w:ind w:firstLine="720"/>
        <w:jc w:val="both"/>
        <w:rPr>
          <w:rFonts w:ascii="Arial" w:hAnsi="Arial" w:cs="Arial"/>
          <w:sz w:val="18"/>
          <w:szCs w:val="18"/>
        </w:rPr>
      </w:pPr>
      <w:proofErr w:type="gramStart"/>
      <w:r w:rsidRPr="00F32812">
        <w:rPr>
          <w:rStyle w:val="Bodytext2135ptNotBoldSpacing0pt"/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F32812">
        <w:rPr>
          <w:rFonts w:ascii="Arial" w:hAnsi="Arial" w:cs="Arial"/>
          <w:b w:val="0"/>
          <w:sz w:val="18"/>
          <w:szCs w:val="18"/>
        </w:rPr>
        <w:t xml:space="preserve">местного самоуправления в Российской Федерации», «Об </w:t>
      </w:r>
      <w:r w:rsidRPr="00F32812">
        <w:rPr>
          <w:rStyle w:val="Bodytext2135ptNotBoldSpacing0pt"/>
          <w:rFonts w:ascii="Arial" w:hAnsi="Arial" w:cs="Arial"/>
          <w:sz w:val="18"/>
          <w:szCs w:val="18"/>
        </w:rPr>
        <w:t xml:space="preserve">автомобильных дорогах </w:t>
      </w:r>
      <w:r w:rsidRPr="00F32812">
        <w:rPr>
          <w:rFonts w:ascii="Arial" w:hAnsi="Arial" w:cs="Arial"/>
          <w:b w:val="0"/>
          <w:sz w:val="18"/>
          <w:szCs w:val="18"/>
        </w:rPr>
        <w:t xml:space="preserve">и о дорожной деятельности в Российской Федерации» </w:t>
      </w:r>
      <w:r w:rsidRPr="00F32812">
        <w:rPr>
          <w:rStyle w:val="Bodytext2135ptNotBoldSpacing0pt"/>
          <w:rFonts w:ascii="Arial" w:hAnsi="Arial" w:cs="Arial"/>
          <w:sz w:val="18"/>
          <w:szCs w:val="18"/>
        </w:rPr>
        <w:t>и</w:t>
      </w:r>
      <w:r w:rsidRPr="00F32812">
        <w:rPr>
          <w:rStyle w:val="Bodytext2135ptNotBoldSpacing0pt"/>
          <w:rFonts w:ascii="Arial" w:hAnsi="Arial" w:cs="Arial"/>
          <w:b/>
          <w:sz w:val="18"/>
          <w:szCs w:val="18"/>
        </w:rPr>
        <w:t xml:space="preserve"> </w:t>
      </w:r>
      <w:r w:rsidRPr="00F32812">
        <w:rPr>
          <w:rFonts w:ascii="Arial" w:hAnsi="Arial" w:cs="Arial"/>
          <w:b w:val="0"/>
          <w:sz w:val="18"/>
          <w:szCs w:val="18"/>
        </w:rPr>
        <w:t xml:space="preserve">о внесении изменений в отдельные законодательные акты Российском </w:t>
      </w:r>
      <w:r w:rsidRPr="00F32812">
        <w:rPr>
          <w:rStyle w:val="Bodytext2135ptNotBoldSpacing0pt"/>
          <w:rFonts w:ascii="Arial" w:hAnsi="Arial" w:cs="Arial"/>
          <w:sz w:val="18"/>
          <w:szCs w:val="18"/>
        </w:rPr>
        <w:t>Федерации,</w:t>
      </w:r>
      <w:r w:rsidRPr="00F32812">
        <w:rPr>
          <w:rStyle w:val="Bodytext2135ptNotBoldSpacing0pt"/>
          <w:rFonts w:ascii="Arial" w:hAnsi="Arial" w:cs="Arial"/>
          <w:b/>
          <w:sz w:val="18"/>
          <w:szCs w:val="18"/>
        </w:rPr>
        <w:t xml:space="preserve"> </w:t>
      </w:r>
      <w:r w:rsidRPr="00F32812">
        <w:rPr>
          <w:rFonts w:ascii="Arial" w:hAnsi="Arial" w:cs="Arial"/>
          <w:b w:val="0"/>
          <w:sz w:val="18"/>
          <w:szCs w:val="18"/>
        </w:rPr>
        <w:t>«О безопасности дорожного движения», Законом Астраханской области «О случаях установления временных ограничения или прекращения движения</w:t>
      </w:r>
      <w:r w:rsidRPr="00F32812">
        <w:rPr>
          <w:rFonts w:ascii="Arial" w:hAnsi="Arial" w:cs="Arial"/>
          <w:sz w:val="18"/>
          <w:szCs w:val="18"/>
        </w:rPr>
        <w:t xml:space="preserve"> </w:t>
      </w:r>
      <w:r w:rsidRPr="00F32812">
        <w:rPr>
          <w:rStyle w:val="Bodytext2135ptNotBoldSpacing0pt"/>
          <w:rFonts w:ascii="Arial" w:hAnsi="Arial" w:cs="Arial"/>
          <w:sz w:val="18"/>
          <w:szCs w:val="18"/>
        </w:rPr>
        <w:t xml:space="preserve">транспортных средств по </w:t>
      </w:r>
      <w:r w:rsidRPr="00F32812">
        <w:rPr>
          <w:rFonts w:ascii="Arial" w:hAnsi="Arial" w:cs="Arial"/>
          <w:b w:val="0"/>
          <w:sz w:val="18"/>
          <w:szCs w:val="18"/>
        </w:rPr>
        <w:t>автомобильным дорогам регионально</w:t>
      </w:r>
      <w:r w:rsidR="00793552" w:rsidRPr="00F32812">
        <w:rPr>
          <w:rFonts w:ascii="Arial" w:hAnsi="Arial" w:cs="Arial"/>
          <w:b w:val="0"/>
          <w:sz w:val="18"/>
          <w:szCs w:val="18"/>
        </w:rPr>
        <w:t>го или межмуниципального</w:t>
      </w:r>
      <w:r w:rsidRPr="00F32812">
        <w:rPr>
          <w:rFonts w:ascii="Arial" w:hAnsi="Arial" w:cs="Arial"/>
          <w:b w:val="0"/>
          <w:sz w:val="18"/>
          <w:szCs w:val="18"/>
        </w:rPr>
        <w:t>, местного значения в</w:t>
      </w:r>
      <w:proofErr w:type="gramEnd"/>
      <w:r w:rsidRPr="00F32812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F32812">
        <w:rPr>
          <w:rFonts w:ascii="Arial" w:hAnsi="Arial" w:cs="Arial"/>
          <w:b w:val="0"/>
          <w:sz w:val="18"/>
          <w:szCs w:val="18"/>
        </w:rPr>
        <w:t xml:space="preserve">границах </w:t>
      </w:r>
      <w:r w:rsidR="00F32812" w:rsidRPr="00F32812">
        <w:rPr>
          <w:rFonts w:ascii="Arial" w:hAnsi="Arial" w:cs="Arial"/>
          <w:b w:val="0"/>
          <w:sz w:val="18"/>
          <w:szCs w:val="18"/>
        </w:rPr>
        <w:t xml:space="preserve">населенных пунктов </w:t>
      </w:r>
      <w:r w:rsidR="00F32812" w:rsidRPr="00F32812">
        <w:rPr>
          <w:rStyle w:val="Bodytext2135ptNotBoldSpacing0pt"/>
          <w:rFonts w:ascii="Arial" w:hAnsi="Arial" w:cs="Arial"/>
          <w:sz w:val="18"/>
          <w:szCs w:val="18"/>
        </w:rPr>
        <w:t xml:space="preserve">постановлением </w:t>
      </w:r>
      <w:r w:rsidR="00F32812" w:rsidRPr="00F32812">
        <w:rPr>
          <w:rFonts w:ascii="Arial" w:hAnsi="Arial" w:cs="Arial"/>
          <w:b w:val="0"/>
          <w:sz w:val="18"/>
          <w:szCs w:val="18"/>
        </w:rPr>
        <w:t xml:space="preserve">Правительства Астраханской области от 16.03.20!2 № 86-11 </w:t>
      </w:r>
      <w:r w:rsidR="00F32812" w:rsidRPr="00F32812">
        <w:rPr>
          <w:rStyle w:val="Bodytext2135ptNotBoldSpacing0pt"/>
          <w:rFonts w:ascii="Arial" w:hAnsi="Arial" w:cs="Arial"/>
          <w:sz w:val="18"/>
          <w:szCs w:val="18"/>
        </w:rPr>
        <w:t xml:space="preserve">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 в связи </w:t>
      </w:r>
      <w:r w:rsidR="00F32812" w:rsidRPr="00F32812">
        <w:rPr>
          <w:rFonts w:ascii="Arial" w:hAnsi="Arial" w:cs="Arial"/>
          <w:sz w:val="18"/>
          <w:szCs w:val="18"/>
        </w:rPr>
        <w:t xml:space="preserve">с </w:t>
      </w:r>
      <w:r w:rsidR="00F32812" w:rsidRPr="00F32812">
        <w:rPr>
          <w:rStyle w:val="Bodytext2135ptNotBoldSpacing0pt"/>
          <w:rFonts w:ascii="Arial" w:hAnsi="Arial" w:cs="Arial"/>
          <w:sz w:val="18"/>
          <w:szCs w:val="18"/>
        </w:rPr>
        <w:t>проведением антитеррористических учений «Метель-2018»:</w:t>
      </w:r>
      <w:proofErr w:type="gramEnd"/>
    </w:p>
    <w:p w:rsidR="00F32812" w:rsidRPr="00F32812" w:rsidRDefault="00F32812" w:rsidP="00F32812">
      <w:pPr>
        <w:pStyle w:val="Bodytext50"/>
        <w:numPr>
          <w:ilvl w:val="0"/>
          <w:numId w:val="1"/>
        </w:numPr>
        <w:shd w:val="clear" w:color="auto" w:fill="auto"/>
        <w:tabs>
          <w:tab w:val="left" w:pos="1095"/>
        </w:tabs>
        <w:spacing w:before="0" w:after="0" w:line="240" w:lineRule="auto"/>
        <w:ind w:firstLine="720"/>
        <w:rPr>
          <w:rFonts w:ascii="Arial" w:hAnsi="Arial" w:cs="Arial"/>
          <w:sz w:val="18"/>
          <w:szCs w:val="18"/>
        </w:rPr>
      </w:pPr>
      <w:proofErr w:type="gramStart"/>
      <w:r w:rsidRPr="00F32812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04.04.2018 </w:t>
      </w:r>
      <w:r w:rsidRPr="00F32812">
        <w:rPr>
          <w:rStyle w:val="Bodytext511ptBoldSpacing1pt"/>
          <w:rFonts w:ascii="Arial" w:hAnsi="Arial" w:cs="Arial"/>
          <w:sz w:val="18"/>
          <w:szCs w:val="18"/>
        </w:rPr>
        <w:t xml:space="preserve">с </w:t>
      </w:r>
      <w:r w:rsidRPr="00F32812">
        <w:rPr>
          <w:rFonts w:ascii="Arial" w:hAnsi="Arial" w:cs="Arial"/>
          <w:sz w:val="18"/>
          <w:szCs w:val="18"/>
        </w:rPr>
        <w:t xml:space="preserve">02:30 до 08:30 по ул. 1-ой Котельной от ул. </w:t>
      </w:r>
      <w:proofErr w:type="spellStart"/>
      <w:r w:rsidRPr="00F32812">
        <w:rPr>
          <w:rFonts w:ascii="Arial" w:hAnsi="Arial" w:cs="Arial"/>
          <w:sz w:val="18"/>
          <w:szCs w:val="18"/>
        </w:rPr>
        <w:t>Безжонова</w:t>
      </w:r>
      <w:proofErr w:type="spellEnd"/>
      <w:r w:rsidRPr="00F32812">
        <w:rPr>
          <w:rFonts w:ascii="Arial" w:hAnsi="Arial" w:cs="Arial"/>
          <w:sz w:val="18"/>
          <w:szCs w:val="18"/>
        </w:rPr>
        <w:t xml:space="preserve"> до ул. </w:t>
      </w:r>
      <w:r w:rsidRPr="00F32812">
        <w:rPr>
          <w:rStyle w:val="Bodytext511ptBoldSpacing1pt"/>
          <w:rFonts w:ascii="Arial" w:hAnsi="Arial" w:cs="Arial"/>
          <w:b w:val="0"/>
          <w:sz w:val="18"/>
          <w:szCs w:val="18"/>
        </w:rPr>
        <w:t xml:space="preserve">Набережная </w:t>
      </w:r>
      <w:r w:rsidRPr="00F32812">
        <w:rPr>
          <w:rFonts w:ascii="Arial" w:hAnsi="Arial" w:cs="Arial"/>
          <w:sz w:val="18"/>
          <w:szCs w:val="18"/>
        </w:rPr>
        <w:t xml:space="preserve">Золотого Затона, по ул. Набережная Золотого Затона от пер. Золотого </w:t>
      </w:r>
      <w:r w:rsidRPr="00F32812">
        <w:rPr>
          <w:rStyle w:val="Bodytext511ptBoldSpacing1pt"/>
          <w:rFonts w:ascii="Arial" w:hAnsi="Arial" w:cs="Arial"/>
          <w:b w:val="0"/>
          <w:sz w:val="18"/>
          <w:szCs w:val="18"/>
        </w:rPr>
        <w:t>Затона</w:t>
      </w:r>
      <w:r w:rsidRPr="00F32812">
        <w:rPr>
          <w:rStyle w:val="Bodytext511ptBoldSpacing1pt"/>
          <w:rFonts w:ascii="Arial" w:hAnsi="Arial" w:cs="Arial"/>
          <w:sz w:val="18"/>
          <w:szCs w:val="18"/>
        </w:rPr>
        <w:t xml:space="preserve"> </w:t>
      </w:r>
      <w:r w:rsidRPr="00F32812">
        <w:rPr>
          <w:rFonts w:ascii="Arial" w:hAnsi="Arial" w:cs="Arial"/>
          <w:sz w:val="18"/>
          <w:szCs w:val="18"/>
        </w:rPr>
        <w:t>до ул. 1-ой Котельной, по ул. Ползунова от пер. Золотого Затона</w:t>
      </w:r>
      <w:r w:rsidRPr="00F32812">
        <w:rPr>
          <w:rFonts w:ascii="Arial" w:hAnsi="Arial" w:cs="Arial"/>
          <w:b/>
          <w:sz w:val="18"/>
          <w:szCs w:val="18"/>
        </w:rPr>
        <w:t xml:space="preserve"> </w:t>
      </w:r>
      <w:r w:rsidRPr="00F32812">
        <w:rPr>
          <w:rStyle w:val="Bodytext511ptBoldSpacing1pt"/>
          <w:rFonts w:ascii="Arial" w:hAnsi="Arial" w:cs="Arial"/>
          <w:b w:val="0"/>
          <w:sz w:val="18"/>
          <w:szCs w:val="18"/>
        </w:rPr>
        <w:t>до</w:t>
      </w:r>
      <w:r w:rsidRPr="00F32812">
        <w:rPr>
          <w:rStyle w:val="Bodytext511ptBoldSpacing1pt"/>
          <w:rFonts w:ascii="Arial" w:hAnsi="Arial" w:cs="Arial"/>
          <w:sz w:val="18"/>
          <w:szCs w:val="18"/>
        </w:rPr>
        <w:t xml:space="preserve"> </w:t>
      </w:r>
      <w:r w:rsidRPr="00F32812">
        <w:rPr>
          <w:rFonts w:ascii="Arial" w:hAnsi="Arial" w:cs="Arial"/>
          <w:sz w:val="18"/>
          <w:szCs w:val="18"/>
        </w:rPr>
        <w:t>ул. Набережная Золотого Затона, по пер. Золотого Затона от ул. Набережная Золотого Затона до ул</w:t>
      </w:r>
      <w:proofErr w:type="gramEnd"/>
      <w:r w:rsidRPr="00F32812">
        <w:rPr>
          <w:rFonts w:ascii="Arial" w:hAnsi="Arial" w:cs="Arial"/>
          <w:sz w:val="18"/>
          <w:szCs w:val="18"/>
        </w:rPr>
        <w:t xml:space="preserve">. Адмирала Нахимова, </w:t>
      </w:r>
      <w:r w:rsidRPr="00F32812">
        <w:rPr>
          <w:rStyle w:val="Bodytext511ptBoldSpacing1pt"/>
          <w:rFonts w:ascii="Arial" w:hAnsi="Arial" w:cs="Arial"/>
          <w:sz w:val="18"/>
          <w:szCs w:val="18"/>
        </w:rPr>
        <w:t xml:space="preserve">по </w:t>
      </w:r>
      <w:r w:rsidRPr="00F32812">
        <w:rPr>
          <w:rFonts w:ascii="Arial" w:hAnsi="Arial" w:cs="Arial"/>
          <w:sz w:val="18"/>
          <w:szCs w:val="18"/>
        </w:rPr>
        <w:t xml:space="preserve">ул. Адмирала Нахимова </w:t>
      </w:r>
      <w:r w:rsidRPr="00F32812">
        <w:rPr>
          <w:rStyle w:val="Bodytext511ptBoldSpacing1pt"/>
          <w:rFonts w:ascii="Arial" w:hAnsi="Arial" w:cs="Arial"/>
          <w:sz w:val="18"/>
          <w:szCs w:val="18"/>
        </w:rPr>
        <w:t xml:space="preserve">от </w:t>
      </w:r>
      <w:r w:rsidRPr="00F32812">
        <w:rPr>
          <w:rFonts w:ascii="Arial" w:hAnsi="Arial" w:cs="Arial"/>
          <w:sz w:val="18"/>
          <w:szCs w:val="18"/>
        </w:rPr>
        <w:t>ул. 4-ой Котельной до ул. Дагестанской.</w:t>
      </w:r>
    </w:p>
    <w:p w:rsidR="00F32812" w:rsidRPr="00F32812" w:rsidRDefault="00F32812" w:rsidP="00F32812">
      <w:pPr>
        <w:pStyle w:val="Bodytext50"/>
        <w:numPr>
          <w:ilvl w:val="0"/>
          <w:numId w:val="1"/>
        </w:numPr>
        <w:shd w:val="clear" w:color="auto" w:fill="auto"/>
        <w:tabs>
          <w:tab w:val="left" w:pos="1095"/>
        </w:tabs>
        <w:spacing w:before="0" w:after="0" w:line="240" w:lineRule="auto"/>
        <w:ind w:firstLine="720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антитеррористических учений «Метель-2018».</w:t>
      </w:r>
    </w:p>
    <w:p w:rsidR="00F32812" w:rsidRPr="00F32812" w:rsidRDefault="00F32812" w:rsidP="00F32812">
      <w:pPr>
        <w:pStyle w:val="Bodytext50"/>
        <w:numPr>
          <w:ilvl w:val="0"/>
          <w:numId w:val="1"/>
        </w:numPr>
        <w:shd w:val="clear" w:color="auto" w:fill="auto"/>
        <w:tabs>
          <w:tab w:val="left" w:pos="1095"/>
        </w:tabs>
        <w:spacing w:before="0" w:after="0" w:line="240" w:lineRule="auto"/>
        <w:ind w:firstLine="720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</w:t>
      </w:r>
      <w:r w:rsidRPr="00F32812">
        <w:rPr>
          <w:rStyle w:val="Bodytext511ptBoldSpacing1pt"/>
          <w:rFonts w:ascii="Arial" w:hAnsi="Arial" w:cs="Arial"/>
          <w:b w:val="0"/>
          <w:sz w:val="18"/>
          <w:szCs w:val="18"/>
        </w:rPr>
        <w:t>администрации</w:t>
      </w:r>
      <w:r w:rsidRPr="00F32812">
        <w:rPr>
          <w:rStyle w:val="Bodytext511ptBoldSpacing1pt"/>
          <w:rFonts w:ascii="Arial" w:hAnsi="Arial" w:cs="Arial"/>
          <w:sz w:val="18"/>
          <w:szCs w:val="18"/>
        </w:rPr>
        <w:t xml:space="preserve"> </w:t>
      </w:r>
      <w:r w:rsidRPr="00F3281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организовать </w:t>
      </w:r>
      <w:r w:rsidRPr="00F32812">
        <w:rPr>
          <w:rStyle w:val="Bodytext511ptBoldSpacing1pt"/>
          <w:rFonts w:ascii="Arial" w:hAnsi="Arial" w:cs="Arial"/>
          <w:b w:val="0"/>
          <w:sz w:val="18"/>
          <w:szCs w:val="18"/>
        </w:rPr>
        <w:t>движение</w:t>
      </w:r>
      <w:r w:rsidRPr="00F32812">
        <w:rPr>
          <w:rStyle w:val="Bodytext511ptBoldSpacing1pt"/>
          <w:rFonts w:ascii="Arial" w:hAnsi="Arial" w:cs="Arial"/>
          <w:sz w:val="18"/>
          <w:szCs w:val="18"/>
        </w:rPr>
        <w:t xml:space="preserve"> </w:t>
      </w:r>
      <w:r w:rsidRPr="00F32812">
        <w:rPr>
          <w:rFonts w:ascii="Arial" w:hAnsi="Arial" w:cs="Arial"/>
          <w:sz w:val="18"/>
          <w:szCs w:val="18"/>
        </w:rPr>
        <w:t xml:space="preserve">транспортных средств </w:t>
      </w:r>
      <w:r w:rsidRPr="00F32812">
        <w:rPr>
          <w:rStyle w:val="Bodytext511ptBoldSpacing1pt"/>
          <w:rFonts w:ascii="Arial" w:hAnsi="Arial" w:cs="Arial"/>
          <w:b w:val="0"/>
          <w:sz w:val="18"/>
          <w:szCs w:val="18"/>
        </w:rPr>
        <w:t xml:space="preserve">осуществляющих </w:t>
      </w:r>
      <w:r w:rsidRPr="00F32812">
        <w:rPr>
          <w:rFonts w:ascii="Arial" w:hAnsi="Arial" w:cs="Arial"/>
          <w:sz w:val="18"/>
          <w:szCs w:val="18"/>
        </w:rPr>
        <w:t>перевозки</w:t>
      </w:r>
      <w:r w:rsidRPr="00F32812">
        <w:rPr>
          <w:rFonts w:ascii="Arial" w:hAnsi="Arial" w:cs="Arial"/>
          <w:b/>
          <w:sz w:val="18"/>
          <w:szCs w:val="18"/>
        </w:rPr>
        <w:t xml:space="preserve"> </w:t>
      </w:r>
      <w:r w:rsidRPr="00F32812">
        <w:rPr>
          <w:rStyle w:val="Bodytext511ptBoldSpacing1pt"/>
          <w:rFonts w:ascii="Arial" w:hAnsi="Arial" w:cs="Arial"/>
          <w:b w:val="0"/>
          <w:sz w:val="18"/>
          <w:szCs w:val="18"/>
        </w:rPr>
        <w:t>пассажиров и багажа на муниципальных маршрутах регулярных перевозок муниципального</w:t>
      </w:r>
      <w:r w:rsidRPr="00F32812">
        <w:rPr>
          <w:rStyle w:val="Bodytext511ptBoldSpacing1pt"/>
          <w:rFonts w:ascii="Arial" w:hAnsi="Arial" w:cs="Arial"/>
          <w:sz w:val="18"/>
          <w:szCs w:val="18"/>
        </w:rPr>
        <w:t xml:space="preserve"> </w:t>
      </w:r>
      <w:r w:rsidRPr="00F32812">
        <w:rPr>
          <w:rFonts w:ascii="Arial" w:hAnsi="Arial" w:cs="Arial"/>
          <w:sz w:val="18"/>
          <w:szCs w:val="18"/>
        </w:rPr>
        <w:t>образования «Город Астрахань» в соответствии с разработанными маршрутами согласно приложению к настоящему распоряжению.</w:t>
      </w:r>
    </w:p>
    <w:p w:rsidR="00F32812" w:rsidRPr="00F32812" w:rsidRDefault="00F32812" w:rsidP="00F32812">
      <w:pPr>
        <w:pStyle w:val="Bodytext50"/>
        <w:numPr>
          <w:ilvl w:val="0"/>
          <w:numId w:val="1"/>
        </w:numPr>
        <w:shd w:val="clear" w:color="auto" w:fill="auto"/>
        <w:tabs>
          <w:tab w:val="left" w:pos="1035"/>
          <w:tab w:val="left" w:pos="1095"/>
        </w:tabs>
        <w:spacing w:before="0" w:after="0" w:line="240" w:lineRule="auto"/>
        <w:ind w:firstLine="720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32812">
        <w:rPr>
          <w:rFonts w:ascii="Arial" w:hAnsi="Arial" w:cs="Arial"/>
          <w:sz w:val="18"/>
          <w:szCs w:val="18"/>
        </w:rPr>
        <w:t>разместить</w:t>
      </w:r>
      <w:proofErr w:type="gramEnd"/>
      <w:r w:rsidRPr="00F32812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32812" w:rsidRPr="00F32812" w:rsidRDefault="00F32812" w:rsidP="00F32812">
      <w:pPr>
        <w:pStyle w:val="Bodytext50"/>
        <w:numPr>
          <w:ilvl w:val="0"/>
          <w:numId w:val="1"/>
        </w:numPr>
        <w:shd w:val="clear" w:color="auto" w:fill="auto"/>
        <w:tabs>
          <w:tab w:val="left" w:pos="1035"/>
          <w:tab w:val="left" w:pos="1095"/>
        </w:tabs>
        <w:spacing w:before="0" w:after="0" w:line="240" w:lineRule="auto"/>
        <w:ind w:firstLine="720"/>
        <w:rPr>
          <w:rFonts w:ascii="Arial" w:hAnsi="Arial" w:cs="Arial"/>
          <w:sz w:val="18"/>
          <w:szCs w:val="18"/>
        </w:rPr>
      </w:pPr>
      <w:proofErr w:type="gramStart"/>
      <w:r w:rsidRPr="00F32812">
        <w:rPr>
          <w:rFonts w:ascii="Arial" w:hAnsi="Arial" w:cs="Arial"/>
          <w:sz w:val="18"/>
          <w:szCs w:val="18"/>
        </w:rPr>
        <w:t>Контроль за</w:t>
      </w:r>
      <w:proofErr w:type="gramEnd"/>
      <w:r w:rsidRPr="00F3281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32812" w:rsidRPr="00793552" w:rsidRDefault="00F32812" w:rsidP="00F32812">
      <w:pPr>
        <w:pStyle w:val="Bodytext50"/>
        <w:shd w:val="clear" w:color="auto" w:fill="auto"/>
        <w:tabs>
          <w:tab w:val="right" w:pos="7482"/>
        </w:tabs>
        <w:spacing w:before="0" w:after="0" w:line="270" w:lineRule="exact"/>
        <w:ind w:left="20"/>
        <w:jc w:val="right"/>
        <w:rPr>
          <w:rFonts w:ascii="Arial" w:hAnsi="Arial" w:cs="Arial"/>
          <w:b/>
          <w:sz w:val="18"/>
          <w:szCs w:val="18"/>
        </w:rPr>
      </w:pPr>
      <w:r w:rsidRPr="00793552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F32812" w:rsidRDefault="00F32812" w:rsidP="00F32812">
      <w:pPr>
        <w:pStyle w:val="Bodytext50"/>
        <w:shd w:val="clear" w:color="auto" w:fill="auto"/>
        <w:tabs>
          <w:tab w:val="right" w:pos="7482"/>
        </w:tabs>
        <w:spacing w:before="0" w:after="0" w:line="270" w:lineRule="exact"/>
        <w:ind w:left="20"/>
      </w:pPr>
    </w:p>
    <w:p w:rsidR="00793552" w:rsidRDefault="00F32812" w:rsidP="00F32812">
      <w:pPr>
        <w:pStyle w:val="Bodytext20"/>
        <w:shd w:val="clear" w:color="auto" w:fill="auto"/>
        <w:spacing w:line="240" w:lineRule="auto"/>
        <w:ind w:firstLine="720"/>
        <w:jc w:val="both"/>
      </w:pPr>
      <w:r>
        <w:rPr>
          <w:noProof/>
        </w:rPr>
        <w:lastRenderedPageBreak/>
        <w:drawing>
          <wp:inline distT="0" distB="0" distL="0" distR="0" wp14:anchorId="34C21F83" wp14:editId="163FAB66">
            <wp:extent cx="5886450" cy="84867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848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793552" w:rsidRDefault="00793552" w:rsidP="00793552">
      <w:pPr>
        <w:pStyle w:val="Bodytext50"/>
        <w:shd w:val="clear" w:color="auto" w:fill="auto"/>
        <w:tabs>
          <w:tab w:val="right" w:pos="7482"/>
        </w:tabs>
        <w:spacing w:before="0" w:after="0" w:line="270" w:lineRule="exact"/>
        <w:ind w:left="20"/>
      </w:pPr>
    </w:p>
    <w:p w:rsidR="00793552" w:rsidRDefault="00793552" w:rsidP="00793552">
      <w:pPr>
        <w:pStyle w:val="Bodytext50"/>
        <w:shd w:val="clear" w:color="auto" w:fill="auto"/>
        <w:tabs>
          <w:tab w:val="right" w:pos="7482"/>
        </w:tabs>
        <w:spacing w:before="0" w:after="0" w:line="270" w:lineRule="exact"/>
        <w:ind w:left="20"/>
      </w:pPr>
    </w:p>
    <w:p w:rsidR="00F32812" w:rsidRDefault="00F32812" w:rsidP="00F32812">
      <w:pPr>
        <w:pStyle w:val="a4"/>
        <w:jc w:val="right"/>
        <w:rPr>
          <w:rFonts w:ascii="Arial" w:hAnsi="Arial" w:cs="Arial"/>
          <w:sz w:val="18"/>
          <w:szCs w:val="18"/>
        </w:rPr>
      </w:pPr>
    </w:p>
    <w:p w:rsidR="00F209AF" w:rsidRPr="00F32812" w:rsidRDefault="00E30322" w:rsidP="00F32812">
      <w:pPr>
        <w:pStyle w:val="a4"/>
        <w:jc w:val="right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F32812" w:rsidRDefault="00E30322" w:rsidP="00F32812">
      <w:pPr>
        <w:pStyle w:val="a4"/>
        <w:jc w:val="right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F32812" w:rsidRDefault="00E30322" w:rsidP="00F32812">
      <w:pPr>
        <w:pStyle w:val="a4"/>
        <w:jc w:val="right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F32812" w:rsidRDefault="00E30322" w:rsidP="00F32812">
      <w:pPr>
        <w:pStyle w:val="a4"/>
        <w:jc w:val="right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>«Город Астрахань»</w:t>
      </w:r>
    </w:p>
    <w:p w:rsidR="00F209AF" w:rsidRPr="00F32812" w:rsidRDefault="00E30322" w:rsidP="00F32812">
      <w:pPr>
        <w:pStyle w:val="a4"/>
        <w:jc w:val="right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 от </w:t>
      </w:r>
      <w:r w:rsidR="00F32812" w:rsidRPr="00F32812">
        <w:rPr>
          <w:rStyle w:val="Bodytext17ptItalicSpacing0pt"/>
          <w:rFonts w:ascii="Arial" w:eastAsia="Courier New" w:hAnsi="Arial" w:cs="Arial"/>
          <w:i w:val="0"/>
          <w:iCs w:val="0"/>
          <w:spacing w:val="0"/>
          <w:sz w:val="18"/>
          <w:szCs w:val="18"/>
          <w:u w:val="none"/>
        </w:rPr>
        <w:t>02.04.2018 № 1738-р</w:t>
      </w:r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>МАРШРУТЫ</w:t>
      </w:r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ограничении движения автотранспорта на время проведения антитеррористических учений «Метель-2018» 04.04.2018 с 02:30 до 08:30</w:t>
      </w:r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Маршрут № 1р. </w:t>
      </w:r>
      <w:proofErr w:type="gramStart"/>
      <w:r w:rsidRPr="00F32812">
        <w:rPr>
          <w:rFonts w:ascii="Arial" w:hAnsi="Arial" w:cs="Arial"/>
          <w:sz w:val="18"/>
          <w:szCs w:val="18"/>
        </w:rPr>
        <w:t>При движении автобусов в прямом направлении: ул. Боевая, ул. Аэропортовское шоссе, ул. Аэропортовский проезд, ул. Адмирала Нахимова... далее по утвержденному маршруту.</w:t>
      </w:r>
      <w:proofErr w:type="gramEnd"/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32812">
        <w:rPr>
          <w:rFonts w:ascii="Arial" w:hAnsi="Arial" w:cs="Arial"/>
          <w:sz w:val="18"/>
          <w:szCs w:val="18"/>
        </w:rPr>
        <w:t xml:space="preserve">При движении автобусов в обратном направлении: ул. Адмирала Нахимова, ул. Аэропортовский проезд, ул. </w:t>
      </w:r>
      <w:proofErr w:type="spellStart"/>
      <w:r w:rsidRPr="00F32812">
        <w:rPr>
          <w:rFonts w:ascii="Arial" w:hAnsi="Arial" w:cs="Arial"/>
          <w:sz w:val="18"/>
          <w:szCs w:val="18"/>
        </w:rPr>
        <w:t>Безжонова</w:t>
      </w:r>
      <w:proofErr w:type="spellEnd"/>
      <w:r w:rsidRPr="00F32812">
        <w:rPr>
          <w:rFonts w:ascii="Arial" w:hAnsi="Arial" w:cs="Arial"/>
          <w:sz w:val="18"/>
          <w:szCs w:val="18"/>
        </w:rPr>
        <w:t>, ул. Каширская, ул. Адмирала Нахимова ... далее по утвержденному маршруту.</w:t>
      </w:r>
      <w:proofErr w:type="gramEnd"/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>Маршруты №№ 54с, 54к, 89р. При движении автобусов в прямом направлении по утвержденному маршруту.</w:t>
      </w:r>
    </w:p>
    <w:p w:rsidR="00F209AF" w:rsidRPr="00F32812" w:rsidRDefault="00E30322" w:rsidP="00F32812">
      <w:pPr>
        <w:pStyle w:val="1"/>
        <w:shd w:val="clear" w:color="auto" w:fill="auto"/>
        <w:tabs>
          <w:tab w:val="left" w:pos="7716"/>
        </w:tabs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32812">
        <w:rPr>
          <w:rFonts w:ascii="Arial" w:hAnsi="Arial" w:cs="Arial"/>
          <w:sz w:val="18"/>
          <w:szCs w:val="18"/>
        </w:rPr>
        <w:t>При движении автобусов в обратном направлении:</w:t>
      </w:r>
      <w:r w:rsidR="00F32812">
        <w:rPr>
          <w:rFonts w:ascii="Arial" w:hAnsi="Arial" w:cs="Arial"/>
          <w:sz w:val="18"/>
          <w:szCs w:val="18"/>
        </w:rPr>
        <w:t xml:space="preserve"> </w:t>
      </w:r>
      <w:r w:rsidRPr="00F32812">
        <w:rPr>
          <w:rFonts w:ascii="Arial" w:hAnsi="Arial" w:cs="Arial"/>
          <w:sz w:val="18"/>
          <w:szCs w:val="18"/>
        </w:rPr>
        <w:t>ул. Богдана</w:t>
      </w:r>
      <w:r w:rsidR="00F32812">
        <w:rPr>
          <w:rFonts w:ascii="Arial" w:hAnsi="Arial" w:cs="Arial"/>
          <w:sz w:val="18"/>
          <w:szCs w:val="18"/>
        </w:rPr>
        <w:t xml:space="preserve"> </w:t>
      </w:r>
      <w:r w:rsidRPr="00F32812">
        <w:rPr>
          <w:rFonts w:ascii="Arial" w:hAnsi="Arial" w:cs="Arial"/>
          <w:sz w:val="18"/>
          <w:szCs w:val="18"/>
        </w:rPr>
        <w:t>Хмельницкого, ул. Боевая, ул. Аэропортовское шоссе, ул. Аэропортовский проезд, ул. Адмирала Нахимова... далее по утвержденному маршруту.</w:t>
      </w:r>
      <w:proofErr w:type="gramEnd"/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Маршрут № 5с. При движении автобусов в прямом направлении: ул. </w:t>
      </w:r>
      <w:proofErr w:type="gramStart"/>
      <w:r w:rsidRPr="00F32812">
        <w:rPr>
          <w:rFonts w:ascii="Arial" w:hAnsi="Arial" w:cs="Arial"/>
          <w:sz w:val="18"/>
          <w:szCs w:val="18"/>
        </w:rPr>
        <w:t>Боевая</w:t>
      </w:r>
      <w:proofErr w:type="gramEnd"/>
      <w:r w:rsidRPr="00F32812">
        <w:rPr>
          <w:rFonts w:ascii="Arial" w:hAnsi="Arial" w:cs="Arial"/>
          <w:sz w:val="18"/>
          <w:szCs w:val="18"/>
        </w:rPr>
        <w:t>, ул. Аэропортовское шоссе... далее по утвержденному маршруту.</w:t>
      </w:r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При движении автобусов в обратном направлении: ул. Аэропортовский проезд, ул. </w:t>
      </w:r>
      <w:proofErr w:type="spellStart"/>
      <w:r w:rsidRPr="00F32812">
        <w:rPr>
          <w:rFonts w:ascii="Arial" w:hAnsi="Arial" w:cs="Arial"/>
          <w:sz w:val="18"/>
          <w:szCs w:val="18"/>
        </w:rPr>
        <w:t>Безжонова</w:t>
      </w:r>
      <w:proofErr w:type="spellEnd"/>
      <w:r w:rsidRPr="00F32812">
        <w:rPr>
          <w:rFonts w:ascii="Arial" w:hAnsi="Arial" w:cs="Arial"/>
          <w:sz w:val="18"/>
          <w:szCs w:val="18"/>
        </w:rPr>
        <w:t>, ул. Каширская, ул. Адм</w:t>
      </w:r>
      <w:r w:rsidR="00F32812">
        <w:rPr>
          <w:rFonts w:ascii="Arial" w:hAnsi="Arial" w:cs="Arial"/>
          <w:sz w:val="18"/>
          <w:szCs w:val="18"/>
        </w:rPr>
        <w:t>и</w:t>
      </w:r>
      <w:r w:rsidRPr="00F32812">
        <w:rPr>
          <w:rFonts w:ascii="Arial" w:hAnsi="Arial" w:cs="Arial"/>
          <w:sz w:val="18"/>
          <w:szCs w:val="18"/>
        </w:rPr>
        <w:t>рала Нахимова ... далее по утвержденному маршруту.</w:t>
      </w:r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Маршрут № 62с. </w:t>
      </w:r>
      <w:proofErr w:type="gramStart"/>
      <w:r w:rsidRPr="00F32812">
        <w:rPr>
          <w:rFonts w:ascii="Arial" w:hAnsi="Arial" w:cs="Arial"/>
          <w:sz w:val="18"/>
          <w:szCs w:val="18"/>
        </w:rPr>
        <w:t>При движении автобусов в прямом направлении: ул. Боевая, ул. Аэропортовское шоссе, ул. Сабане Яр, ул. Аэропортовское шоссе... далее по утвержденному маршруту.</w:t>
      </w:r>
      <w:proofErr w:type="gramEnd"/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>При движении автобусов в обратном направлении: ул. Аэропортовское шоссе, ул. Сабане Яр, ул. Аэропортовское шоссе... далее по утвержденному маршруту.</w:t>
      </w:r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Маршрут № 85с. При движении автобусов в прямом направлении: ул. Аэропортовский проезд, ул. </w:t>
      </w:r>
      <w:proofErr w:type="spellStart"/>
      <w:r w:rsidRPr="00F32812">
        <w:rPr>
          <w:rFonts w:ascii="Arial" w:hAnsi="Arial" w:cs="Arial"/>
          <w:sz w:val="18"/>
          <w:szCs w:val="18"/>
        </w:rPr>
        <w:t>Безжонова</w:t>
      </w:r>
      <w:proofErr w:type="spellEnd"/>
      <w:r w:rsidRPr="00F32812">
        <w:rPr>
          <w:rFonts w:ascii="Arial" w:hAnsi="Arial" w:cs="Arial"/>
          <w:sz w:val="18"/>
          <w:szCs w:val="18"/>
        </w:rPr>
        <w:t>, ул. Каширская, ул. Адмирала Нахимова ... далее по утвержденному маршруту.</w:t>
      </w:r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32812">
        <w:rPr>
          <w:rFonts w:ascii="Arial" w:hAnsi="Arial" w:cs="Arial"/>
          <w:sz w:val="18"/>
          <w:szCs w:val="18"/>
        </w:rPr>
        <w:t>При движении автобусов в обратном направлении: ул. Генерала Армии Епишева, ул. Николая Островского, ул. Боевая, ул. Аэропортовское шоссе... далее по утвержденному маршруту</w:t>
      </w:r>
      <w:proofErr w:type="gramEnd"/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Маршрут № 45с. При движении автобусов в прямом направлении: ул. </w:t>
      </w:r>
      <w:proofErr w:type="gramStart"/>
      <w:r w:rsidRPr="00F32812">
        <w:rPr>
          <w:rFonts w:ascii="Arial" w:hAnsi="Arial" w:cs="Arial"/>
          <w:sz w:val="18"/>
          <w:szCs w:val="18"/>
        </w:rPr>
        <w:t>Боевая</w:t>
      </w:r>
      <w:proofErr w:type="gramEnd"/>
      <w:r w:rsidRPr="00F32812">
        <w:rPr>
          <w:rFonts w:ascii="Arial" w:hAnsi="Arial" w:cs="Arial"/>
          <w:sz w:val="18"/>
          <w:szCs w:val="18"/>
        </w:rPr>
        <w:t>, ул. Аэропортовское шоссе, ул. Аэропортовское шоссе... далее по утвержденному маршруту.</w:t>
      </w:r>
    </w:p>
    <w:p w:rsidR="00F209AF" w:rsidRPr="00F32812" w:rsidRDefault="00E30322" w:rsidP="00F32812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 xml:space="preserve">При движении автобусов в обратном направлении: ул. Аэропортовский проезд, ул. </w:t>
      </w:r>
      <w:proofErr w:type="spellStart"/>
      <w:r w:rsidRPr="00F32812">
        <w:rPr>
          <w:rFonts w:ascii="Arial" w:hAnsi="Arial" w:cs="Arial"/>
          <w:sz w:val="18"/>
          <w:szCs w:val="18"/>
        </w:rPr>
        <w:t>Безжонова</w:t>
      </w:r>
      <w:proofErr w:type="spellEnd"/>
      <w:r w:rsidRPr="00F32812">
        <w:rPr>
          <w:rFonts w:ascii="Arial" w:hAnsi="Arial" w:cs="Arial"/>
          <w:sz w:val="18"/>
          <w:szCs w:val="18"/>
        </w:rPr>
        <w:t>, ул. Каширская, ул. Адмирала Нахимова ... далее по утвержденному маршруту.</w:t>
      </w:r>
    </w:p>
    <w:p w:rsidR="00F209AF" w:rsidRPr="00F32812" w:rsidRDefault="00E30322" w:rsidP="00F32812">
      <w:pPr>
        <w:pStyle w:val="Bodytext100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>Начальник управления</w:t>
      </w:r>
    </w:p>
    <w:p w:rsidR="00F209AF" w:rsidRPr="00F32812" w:rsidRDefault="00E30322" w:rsidP="00F32812">
      <w:pPr>
        <w:pStyle w:val="Bodytext100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F32812">
        <w:rPr>
          <w:rFonts w:ascii="Arial" w:hAnsi="Arial" w:cs="Arial"/>
          <w:sz w:val="18"/>
          <w:szCs w:val="18"/>
        </w:rPr>
        <w:t>транспорта и пассажирских перевозок</w:t>
      </w:r>
      <w:r w:rsidR="00F32812" w:rsidRPr="00F3281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32812" w:rsidRPr="00F32812">
        <w:rPr>
          <w:rFonts w:ascii="Arial" w:hAnsi="Arial" w:cs="Arial"/>
          <w:sz w:val="18"/>
          <w:szCs w:val="18"/>
        </w:rPr>
        <w:t>Т.Я.Биймурзаев</w:t>
      </w:r>
      <w:proofErr w:type="spellEnd"/>
    </w:p>
    <w:sectPr w:rsidR="00F209AF" w:rsidRPr="00F32812">
      <w:pgSz w:w="11909" w:h="16838"/>
      <w:pgMar w:top="1235" w:right="1307" w:bottom="1230" w:left="132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AE1" w:rsidRDefault="000C4AE1">
      <w:r>
        <w:separator/>
      </w:r>
    </w:p>
  </w:endnote>
  <w:endnote w:type="continuationSeparator" w:id="0">
    <w:p w:rsidR="000C4AE1" w:rsidRDefault="000C4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AE1" w:rsidRDefault="000C4AE1"/>
  </w:footnote>
  <w:footnote w:type="continuationSeparator" w:id="0">
    <w:p w:rsidR="000C4AE1" w:rsidRDefault="000C4A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532905"/>
    <w:multiLevelType w:val="multilevel"/>
    <w:tmpl w:val="BBDEB66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9AF"/>
    <w:rsid w:val="000C4AE1"/>
    <w:rsid w:val="00793552"/>
    <w:rsid w:val="009416CA"/>
    <w:rsid w:val="00E30322"/>
    <w:rsid w:val="00F209AF"/>
    <w:rsid w:val="00F3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Pr>
      <w:rFonts w:ascii="Sylfaen" w:eastAsia="Sylfaen" w:hAnsi="Sylfaen" w:cs="Sylfaen"/>
      <w:b/>
      <w:bCs/>
      <w:i w:val="0"/>
      <w:iCs w:val="0"/>
      <w:smallCaps w:val="0"/>
      <w:strike w:val="0"/>
      <w:spacing w:val="80"/>
      <w:sz w:val="29"/>
      <w:szCs w:val="29"/>
      <w:u w:val="none"/>
    </w:rPr>
  </w:style>
  <w:style w:type="character" w:customStyle="1" w:styleId="Bodytext3TimesNewRoman135ptNotBold">
    <w:name w:val="Body text (3) + Times New Roman;13;5 pt;Not Bold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7"/>
      <w:szCs w:val="27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30"/>
      <w:szCs w:val="30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135ptNotBoldSpacing0pt">
    <w:name w:val="Body text (2) + 13;5 pt;Not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511ptBoldSpacing1pt">
    <w:name w:val="Body text (5) + 11 pt;Bold;Spacing 1 pt"/>
    <w:basedOn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Bodytext5Candara11pt">
    <w:name w:val="Body text (5) + Candara;11 pt"/>
    <w:basedOn w:val="Bodytext5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7Exact">
    <w:name w:val="Body text (7) Exact"/>
    <w:basedOn w:val="a0"/>
    <w:rPr>
      <w:rFonts w:ascii="Arial" w:eastAsia="Arial" w:hAnsi="Arial" w:cs="Arial"/>
      <w:b w:val="0"/>
      <w:bCs w:val="0"/>
      <w:i/>
      <w:iCs/>
      <w:smallCaps w:val="0"/>
      <w:strike w:val="0"/>
      <w:spacing w:val="-10"/>
      <w:sz w:val="25"/>
      <w:szCs w:val="25"/>
      <w:u w:val="none"/>
    </w:rPr>
  </w:style>
  <w:style w:type="character" w:customStyle="1" w:styleId="Bodytext7Exact0">
    <w:name w:val="Body text (7) Exact"/>
    <w:basedOn w:val="Bodytext7"/>
    <w:rPr>
      <w:rFonts w:ascii="Arial" w:eastAsia="Arial" w:hAnsi="Arial" w:cs="Arial"/>
      <w:b w:val="0"/>
      <w:bCs w:val="0"/>
      <w:i/>
      <w:iCs/>
      <w:smallCaps w:val="0"/>
      <w:strike/>
      <w:spacing w:val="-10"/>
      <w:sz w:val="25"/>
      <w:szCs w:val="25"/>
      <w:u w:val="none"/>
    </w:rPr>
  </w:style>
  <w:style w:type="character" w:customStyle="1" w:styleId="Bodytext7TimesNewRoman14ptBoldNotItalicSpacing0ptExact">
    <w:name w:val="Body text (7) + Times New Roman;14 pt;Bold;Not Italic;Spacing 0 pt Exact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spacing w:val="-14"/>
      <w:sz w:val="28"/>
      <w:szCs w:val="28"/>
      <w:u w:val="none"/>
    </w:rPr>
  </w:style>
  <w:style w:type="character" w:customStyle="1" w:styleId="Bodytext7">
    <w:name w:val="Body text (7)_"/>
    <w:basedOn w:val="a0"/>
    <w:link w:val="Bodytext70"/>
    <w:rPr>
      <w:rFonts w:ascii="Arial" w:eastAsia="Arial" w:hAnsi="Arial" w:cs="Arial"/>
      <w:b w:val="0"/>
      <w:bCs w:val="0"/>
      <w:i/>
      <w:iCs/>
      <w:smallCaps w:val="0"/>
      <w:strike w:val="0"/>
      <w:spacing w:val="-10"/>
      <w:sz w:val="26"/>
      <w:szCs w:val="26"/>
      <w:u w:val="none"/>
    </w:rPr>
  </w:style>
  <w:style w:type="character" w:customStyle="1" w:styleId="Bodytext7TimesNewRoman15ptBoldNotItalicSpacing-1pt">
    <w:name w:val="Body text (7) + Times New Roman;15 pt;Bold;Not Italic;Spacing -1 pt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30"/>
      <w:szCs w:val="30"/>
      <w:u w:val="none"/>
      <w:lang w:val="ru-RU"/>
    </w:rPr>
  </w:style>
  <w:style w:type="character" w:customStyle="1" w:styleId="Bodytext717ptBoldSpacing0pt">
    <w:name w:val="Body text (7) + 17 pt;Bold;Spacing 0 pt"/>
    <w:basedOn w:val="Bodytext7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/>
    </w:rPr>
  </w:style>
  <w:style w:type="character" w:customStyle="1" w:styleId="Bodytext717ptBoldSpacing0pt0">
    <w:name w:val="Body text (7) + 17 pt;Bold;Spacing 0 pt"/>
    <w:basedOn w:val="Bodytext7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single"/>
      <w:lang w:val="ru-RU"/>
    </w:rPr>
  </w:style>
  <w:style w:type="character" w:customStyle="1" w:styleId="Bodytext8Exact">
    <w:name w:val="Body text (8) Exact"/>
    <w:basedOn w:val="a0"/>
    <w:link w:val="Bodytext8"/>
    <w:rPr>
      <w:rFonts w:ascii="Arial" w:eastAsia="Arial" w:hAnsi="Arial" w:cs="Arial"/>
      <w:b w:val="0"/>
      <w:bCs w:val="0"/>
      <w:i/>
      <w:iCs/>
      <w:smallCaps w:val="0"/>
      <w:strike w:val="0"/>
      <w:spacing w:val="-2"/>
      <w:sz w:val="17"/>
      <w:szCs w:val="17"/>
      <w:u w:val="none"/>
    </w:rPr>
  </w:style>
  <w:style w:type="character" w:customStyle="1" w:styleId="Bodytext8ArialNarrow11ptNotItalicSpacing0ptExact">
    <w:name w:val="Body text (8) + Arial Narrow;11 pt;Not Italic;Spacing 0 pt Exact"/>
    <w:basedOn w:val="Bodytext8Exact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9Exact">
    <w:name w:val="Body text (9) Exact"/>
    <w:basedOn w:val="a0"/>
    <w:link w:val="Bodytext9"/>
    <w:rPr>
      <w:rFonts w:ascii="Arial" w:eastAsia="Arial" w:hAnsi="Arial" w:cs="Arial"/>
      <w:b w:val="0"/>
      <w:bCs w:val="0"/>
      <w:i/>
      <w:iCs/>
      <w:smallCaps w:val="0"/>
      <w:strike w:val="0"/>
      <w:spacing w:val="14"/>
      <w:sz w:val="19"/>
      <w:szCs w:val="19"/>
      <w:u w:val="none"/>
    </w:rPr>
  </w:style>
  <w:style w:type="character" w:customStyle="1" w:styleId="Picturecaption">
    <w:name w:val="Picture caption_"/>
    <w:basedOn w:val="a0"/>
    <w:link w:val="Picturecaption0"/>
    <w:rPr>
      <w:rFonts w:ascii="Arial" w:eastAsia="Arial" w:hAnsi="Arial" w:cs="Arial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37"/>
      <w:szCs w:val="37"/>
      <w:u w:val="none"/>
    </w:rPr>
  </w:style>
  <w:style w:type="character" w:customStyle="1" w:styleId="Heading21">
    <w:name w:val="Heading #2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-20"/>
      <w:w w:val="100"/>
      <w:position w:val="0"/>
      <w:sz w:val="37"/>
      <w:szCs w:val="37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7ptItalicSpacing0pt">
    <w:name w:val="Body text + 17 pt;Italic;Spacing 0 pt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4"/>
      <w:szCs w:val="34"/>
      <w:u w:val="single"/>
      <w:lang w:val="ru-RU"/>
    </w:rPr>
  </w:style>
  <w:style w:type="character" w:customStyle="1" w:styleId="Bodytext10">
    <w:name w:val="Body text (10)_"/>
    <w:basedOn w:val="a0"/>
    <w:link w:val="Bodytext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80" w:line="0" w:lineRule="atLeast"/>
      <w:jc w:val="center"/>
    </w:pPr>
    <w:rPr>
      <w:rFonts w:ascii="Sylfaen" w:eastAsia="Sylfaen" w:hAnsi="Sylfaen" w:cs="Sylfaen"/>
      <w:b/>
      <w:bCs/>
      <w:spacing w:val="80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line="0" w:lineRule="atLeast"/>
      <w:jc w:val="both"/>
    </w:pPr>
    <w:rPr>
      <w:rFonts w:ascii="Arial" w:eastAsia="Arial" w:hAnsi="Arial" w:cs="Arial"/>
      <w:b/>
      <w:bCs/>
      <w:sz w:val="27"/>
      <w:szCs w:val="27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3"/>
      <w:sz w:val="34"/>
      <w:szCs w:val="34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24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-20"/>
      <w:sz w:val="30"/>
      <w:szCs w:val="30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240" w:after="660" w:line="319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line="278" w:lineRule="exact"/>
    </w:pPr>
    <w:rPr>
      <w:rFonts w:ascii="Arial" w:eastAsia="Arial" w:hAnsi="Arial" w:cs="Arial"/>
      <w:i/>
      <w:iCs/>
      <w:spacing w:val="-10"/>
      <w:sz w:val="26"/>
      <w:szCs w:val="26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-2"/>
      <w:sz w:val="17"/>
      <w:szCs w:val="17"/>
    </w:rPr>
  </w:style>
  <w:style w:type="paragraph" w:customStyle="1" w:styleId="Bodytext9">
    <w:name w:val="Body text (9)"/>
    <w:basedOn w:val="a"/>
    <w:link w:val="Bodytext9Exact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14"/>
      <w:sz w:val="19"/>
      <w:szCs w:val="19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  <w:spacing w:line="0" w:lineRule="atLeast"/>
    </w:pPr>
    <w:rPr>
      <w:rFonts w:ascii="Arial" w:eastAsia="Arial" w:hAnsi="Arial" w:cs="Arial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pacing w:val="-20"/>
      <w:sz w:val="37"/>
      <w:szCs w:val="3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100">
    <w:name w:val="Body text (10)"/>
    <w:basedOn w:val="a"/>
    <w:link w:val="Bodytext10"/>
    <w:pPr>
      <w:shd w:val="clear" w:color="auto" w:fill="FFFFFF"/>
      <w:spacing w:before="600" w:after="120" w:line="0" w:lineRule="atLeast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styleId="a4">
    <w:name w:val="No Spacing"/>
    <w:uiPriority w:val="1"/>
    <w:qFormat/>
    <w:rsid w:val="00793552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7935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355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Pr>
      <w:rFonts w:ascii="Sylfaen" w:eastAsia="Sylfaen" w:hAnsi="Sylfaen" w:cs="Sylfaen"/>
      <w:b/>
      <w:bCs/>
      <w:i w:val="0"/>
      <w:iCs w:val="0"/>
      <w:smallCaps w:val="0"/>
      <w:strike w:val="0"/>
      <w:spacing w:val="80"/>
      <w:sz w:val="29"/>
      <w:szCs w:val="29"/>
      <w:u w:val="none"/>
    </w:rPr>
  </w:style>
  <w:style w:type="character" w:customStyle="1" w:styleId="Bodytext3TimesNewRoman135ptNotBold">
    <w:name w:val="Body text (3) + Times New Roman;13;5 pt;Not Bold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7"/>
      <w:szCs w:val="27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30"/>
      <w:szCs w:val="30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135ptNotBoldSpacing0pt">
    <w:name w:val="Body text (2) + 13;5 pt;Not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511ptBoldSpacing1pt">
    <w:name w:val="Body text (5) + 11 pt;Bold;Spacing 1 pt"/>
    <w:basedOn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Bodytext5Candara11pt">
    <w:name w:val="Body text (5) + Candara;11 pt"/>
    <w:basedOn w:val="Bodytext5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7Exact">
    <w:name w:val="Body text (7) Exact"/>
    <w:basedOn w:val="a0"/>
    <w:rPr>
      <w:rFonts w:ascii="Arial" w:eastAsia="Arial" w:hAnsi="Arial" w:cs="Arial"/>
      <w:b w:val="0"/>
      <w:bCs w:val="0"/>
      <w:i/>
      <w:iCs/>
      <w:smallCaps w:val="0"/>
      <w:strike w:val="0"/>
      <w:spacing w:val="-10"/>
      <w:sz w:val="25"/>
      <w:szCs w:val="25"/>
      <w:u w:val="none"/>
    </w:rPr>
  </w:style>
  <w:style w:type="character" w:customStyle="1" w:styleId="Bodytext7Exact0">
    <w:name w:val="Body text (7) Exact"/>
    <w:basedOn w:val="Bodytext7"/>
    <w:rPr>
      <w:rFonts w:ascii="Arial" w:eastAsia="Arial" w:hAnsi="Arial" w:cs="Arial"/>
      <w:b w:val="0"/>
      <w:bCs w:val="0"/>
      <w:i/>
      <w:iCs/>
      <w:smallCaps w:val="0"/>
      <w:strike/>
      <w:spacing w:val="-10"/>
      <w:sz w:val="25"/>
      <w:szCs w:val="25"/>
      <w:u w:val="none"/>
    </w:rPr>
  </w:style>
  <w:style w:type="character" w:customStyle="1" w:styleId="Bodytext7TimesNewRoman14ptBoldNotItalicSpacing0ptExact">
    <w:name w:val="Body text (7) + Times New Roman;14 pt;Bold;Not Italic;Spacing 0 pt Exact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spacing w:val="-14"/>
      <w:sz w:val="28"/>
      <w:szCs w:val="28"/>
      <w:u w:val="none"/>
    </w:rPr>
  </w:style>
  <w:style w:type="character" w:customStyle="1" w:styleId="Bodytext7">
    <w:name w:val="Body text (7)_"/>
    <w:basedOn w:val="a0"/>
    <w:link w:val="Bodytext70"/>
    <w:rPr>
      <w:rFonts w:ascii="Arial" w:eastAsia="Arial" w:hAnsi="Arial" w:cs="Arial"/>
      <w:b w:val="0"/>
      <w:bCs w:val="0"/>
      <w:i/>
      <w:iCs/>
      <w:smallCaps w:val="0"/>
      <w:strike w:val="0"/>
      <w:spacing w:val="-10"/>
      <w:sz w:val="26"/>
      <w:szCs w:val="26"/>
      <w:u w:val="none"/>
    </w:rPr>
  </w:style>
  <w:style w:type="character" w:customStyle="1" w:styleId="Bodytext7TimesNewRoman15ptBoldNotItalicSpacing-1pt">
    <w:name w:val="Body text (7) + Times New Roman;15 pt;Bold;Not Italic;Spacing -1 pt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30"/>
      <w:szCs w:val="30"/>
      <w:u w:val="none"/>
      <w:lang w:val="ru-RU"/>
    </w:rPr>
  </w:style>
  <w:style w:type="character" w:customStyle="1" w:styleId="Bodytext717ptBoldSpacing0pt">
    <w:name w:val="Body text (7) + 17 pt;Bold;Spacing 0 pt"/>
    <w:basedOn w:val="Bodytext7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/>
    </w:rPr>
  </w:style>
  <w:style w:type="character" w:customStyle="1" w:styleId="Bodytext717ptBoldSpacing0pt0">
    <w:name w:val="Body text (7) + 17 pt;Bold;Spacing 0 pt"/>
    <w:basedOn w:val="Bodytext7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single"/>
      <w:lang w:val="ru-RU"/>
    </w:rPr>
  </w:style>
  <w:style w:type="character" w:customStyle="1" w:styleId="Bodytext8Exact">
    <w:name w:val="Body text (8) Exact"/>
    <w:basedOn w:val="a0"/>
    <w:link w:val="Bodytext8"/>
    <w:rPr>
      <w:rFonts w:ascii="Arial" w:eastAsia="Arial" w:hAnsi="Arial" w:cs="Arial"/>
      <w:b w:val="0"/>
      <w:bCs w:val="0"/>
      <w:i/>
      <w:iCs/>
      <w:smallCaps w:val="0"/>
      <w:strike w:val="0"/>
      <w:spacing w:val="-2"/>
      <w:sz w:val="17"/>
      <w:szCs w:val="17"/>
      <w:u w:val="none"/>
    </w:rPr>
  </w:style>
  <w:style w:type="character" w:customStyle="1" w:styleId="Bodytext8ArialNarrow11ptNotItalicSpacing0ptExact">
    <w:name w:val="Body text (8) + Arial Narrow;11 pt;Not Italic;Spacing 0 pt Exact"/>
    <w:basedOn w:val="Bodytext8Exact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Bodytext9Exact">
    <w:name w:val="Body text (9) Exact"/>
    <w:basedOn w:val="a0"/>
    <w:link w:val="Bodytext9"/>
    <w:rPr>
      <w:rFonts w:ascii="Arial" w:eastAsia="Arial" w:hAnsi="Arial" w:cs="Arial"/>
      <w:b w:val="0"/>
      <w:bCs w:val="0"/>
      <w:i/>
      <w:iCs/>
      <w:smallCaps w:val="0"/>
      <w:strike w:val="0"/>
      <w:spacing w:val="14"/>
      <w:sz w:val="19"/>
      <w:szCs w:val="19"/>
      <w:u w:val="none"/>
    </w:rPr>
  </w:style>
  <w:style w:type="character" w:customStyle="1" w:styleId="Picturecaption">
    <w:name w:val="Picture caption_"/>
    <w:basedOn w:val="a0"/>
    <w:link w:val="Picturecaption0"/>
    <w:rPr>
      <w:rFonts w:ascii="Arial" w:eastAsia="Arial" w:hAnsi="Arial" w:cs="Arial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37"/>
      <w:szCs w:val="37"/>
      <w:u w:val="none"/>
    </w:rPr>
  </w:style>
  <w:style w:type="character" w:customStyle="1" w:styleId="Heading21">
    <w:name w:val="Heading #2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-20"/>
      <w:w w:val="100"/>
      <w:position w:val="0"/>
      <w:sz w:val="37"/>
      <w:szCs w:val="37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7ptItalicSpacing0pt">
    <w:name w:val="Body text + 17 pt;Italic;Spacing 0 pt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4"/>
      <w:szCs w:val="34"/>
      <w:u w:val="single"/>
      <w:lang w:val="ru-RU"/>
    </w:rPr>
  </w:style>
  <w:style w:type="character" w:customStyle="1" w:styleId="Bodytext10">
    <w:name w:val="Body text (10)_"/>
    <w:basedOn w:val="a0"/>
    <w:link w:val="Bodytext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80" w:line="0" w:lineRule="atLeast"/>
      <w:jc w:val="center"/>
    </w:pPr>
    <w:rPr>
      <w:rFonts w:ascii="Sylfaen" w:eastAsia="Sylfaen" w:hAnsi="Sylfaen" w:cs="Sylfaen"/>
      <w:b/>
      <w:bCs/>
      <w:spacing w:val="80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line="0" w:lineRule="atLeast"/>
      <w:jc w:val="both"/>
    </w:pPr>
    <w:rPr>
      <w:rFonts w:ascii="Arial" w:eastAsia="Arial" w:hAnsi="Arial" w:cs="Arial"/>
      <w:b/>
      <w:bCs/>
      <w:sz w:val="27"/>
      <w:szCs w:val="27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3"/>
      <w:sz w:val="34"/>
      <w:szCs w:val="34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24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-20"/>
      <w:sz w:val="30"/>
      <w:szCs w:val="30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240" w:after="660" w:line="319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line="278" w:lineRule="exact"/>
    </w:pPr>
    <w:rPr>
      <w:rFonts w:ascii="Arial" w:eastAsia="Arial" w:hAnsi="Arial" w:cs="Arial"/>
      <w:i/>
      <w:iCs/>
      <w:spacing w:val="-10"/>
      <w:sz w:val="26"/>
      <w:szCs w:val="26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-2"/>
      <w:sz w:val="17"/>
      <w:szCs w:val="17"/>
    </w:rPr>
  </w:style>
  <w:style w:type="paragraph" w:customStyle="1" w:styleId="Bodytext9">
    <w:name w:val="Body text (9)"/>
    <w:basedOn w:val="a"/>
    <w:link w:val="Bodytext9Exact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14"/>
      <w:sz w:val="19"/>
      <w:szCs w:val="19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  <w:spacing w:line="0" w:lineRule="atLeast"/>
    </w:pPr>
    <w:rPr>
      <w:rFonts w:ascii="Arial" w:eastAsia="Arial" w:hAnsi="Arial" w:cs="Arial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pacing w:val="-20"/>
      <w:sz w:val="37"/>
      <w:szCs w:val="3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100">
    <w:name w:val="Body text (10)"/>
    <w:basedOn w:val="a"/>
    <w:link w:val="Bodytext10"/>
    <w:pPr>
      <w:shd w:val="clear" w:color="auto" w:fill="FFFFFF"/>
      <w:spacing w:before="600" w:after="120" w:line="0" w:lineRule="atLeast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styleId="a4">
    <w:name w:val="No Spacing"/>
    <w:uiPriority w:val="1"/>
    <w:qFormat/>
    <w:rsid w:val="00793552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7935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355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770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2018-04-02T13:32:00Z</dcterms:created>
  <dcterms:modified xsi:type="dcterms:W3CDTF">2018-04-03T04:47:00Z</dcterms:modified>
</cp:coreProperties>
</file>