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F4B" w:rsidRPr="004E7F4B" w:rsidRDefault="004E7F4B" w:rsidP="004E7F4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E7F4B">
        <w:rPr>
          <w:rFonts w:asciiTheme="majorHAnsi" w:hAnsiTheme="majorHAnsi"/>
          <w:b/>
          <w:sz w:val="20"/>
          <w:szCs w:val="20"/>
        </w:rPr>
        <w:t xml:space="preserve">Администрация </w:t>
      </w:r>
      <w:r w:rsidRPr="004E7F4B">
        <w:rPr>
          <w:rFonts w:asciiTheme="majorHAnsi" w:hAnsiTheme="majorHAnsi"/>
          <w:b/>
          <w:sz w:val="20"/>
          <w:szCs w:val="20"/>
        </w:rPr>
        <w:t>муниципального</w:t>
      </w:r>
      <w:r w:rsidRPr="004E7F4B">
        <w:rPr>
          <w:rFonts w:asciiTheme="majorHAnsi" w:hAnsiTheme="majorHAnsi"/>
          <w:b/>
          <w:sz w:val="20"/>
          <w:szCs w:val="20"/>
        </w:rPr>
        <w:t xml:space="preserve"> образования «Город Астрахань»</w:t>
      </w:r>
    </w:p>
    <w:p w:rsidR="004E7F4B" w:rsidRPr="004E7F4B" w:rsidRDefault="004E7F4B" w:rsidP="004E7F4B">
      <w:pPr>
        <w:pStyle w:val="a3"/>
        <w:jc w:val="center"/>
        <w:rPr>
          <w:rStyle w:val="Heading1TimesNewRoman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4E7F4B">
        <w:rPr>
          <w:rStyle w:val="Heading1TimesNewRoman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4E7F4B" w:rsidRDefault="004E7F4B" w:rsidP="004E7F4B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03 апреля 2018 года №1779-р</w:t>
      </w:r>
      <w:bookmarkEnd w:id="0"/>
    </w:p>
    <w:p w:rsidR="004E7F4B" w:rsidRDefault="004E7F4B" w:rsidP="004E7F4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«Об утверждении Перечня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>
        <w:rPr>
          <w:rFonts w:asciiTheme="majorHAnsi" w:hAnsiTheme="majorHAnsi"/>
          <w:b/>
          <w:sz w:val="20"/>
          <w:szCs w:val="20"/>
        </w:rPr>
        <w:t>актуальными</w:t>
      </w:r>
      <w:proofErr w:type="gramEnd"/>
      <w:r>
        <w:rPr>
          <w:rFonts w:asciiTheme="majorHAnsi" w:hAnsiTheme="majorHAnsi"/>
          <w:b/>
          <w:sz w:val="20"/>
          <w:szCs w:val="20"/>
        </w:rPr>
        <w:t xml:space="preserve"> и присвоенными»</w:t>
      </w:r>
    </w:p>
    <w:p w:rsidR="004E7F4B" w:rsidRDefault="004E7F4B" w:rsidP="004E7F4B">
      <w:pPr>
        <w:pStyle w:val="2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обращением Федеральной налоговой службы от 19.01.2018 № 04-20/01024 об от</w:t>
      </w:r>
      <w:r>
        <w:rPr>
          <w:rFonts w:ascii="Arial" w:hAnsi="Arial" w:cs="Arial"/>
          <w:sz w:val="18"/>
          <w:szCs w:val="18"/>
        </w:rPr>
        <w:t>сутствии адресных объектов в ФИ</w:t>
      </w:r>
      <w:r>
        <w:rPr>
          <w:rFonts w:ascii="Arial" w:hAnsi="Arial" w:cs="Arial"/>
          <w:color w:val="000000"/>
          <w:sz w:val="18"/>
          <w:szCs w:val="18"/>
        </w:rPr>
        <w:t>АС.</w:t>
      </w:r>
    </w:p>
    <w:p w:rsidR="004E7F4B" w:rsidRDefault="004E7F4B" w:rsidP="004E7F4B">
      <w:pPr>
        <w:pStyle w:val="2"/>
        <w:numPr>
          <w:ilvl w:val="0"/>
          <w:numId w:val="1"/>
        </w:numPr>
        <w:shd w:val="clear" w:color="auto" w:fill="auto"/>
        <w:tabs>
          <w:tab w:val="left" w:pos="0"/>
          <w:tab w:val="left" w:pos="993"/>
        </w:tabs>
        <w:spacing w:before="0" w:after="0" w:line="240" w:lineRule="auto"/>
        <w:ind w:left="0"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прилагаемый Перечень актуальных сведений об объектах адресации, вносимых в государственный адресный реестр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.</w:t>
      </w:r>
      <w:proofErr w:type="gramEnd"/>
    </w:p>
    <w:p w:rsidR="004E7F4B" w:rsidRDefault="004E7F4B" w:rsidP="004E7F4B">
      <w:pPr>
        <w:pStyle w:val="2"/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2 .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Признать актуальными и присвоенными адреса объектов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4E7F4B" w:rsidRDefault="004E7F4B" w:rsidP="004E7F4B">
      <w:pPr>
        <w:pStyle w:val="2"/>
        <w:numPr>
          <w:ilvl w:val="0"/>
          <w:numId w:val="2"/>
        </w:numPr>
        <w:shd w:val="clear" w:color="auto" w:fill="auto"/>
        <w:tabs>
          <w:tab w:val="left" w:pos="993"/>
          <w:tab w:val="left" w:pos="2641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4E7F4B" w:rsidRDefault="004E7F4B" w:rsidP="004E7F4B">
      <w:pPr>
        <w:pStyle w:val="2"/>
        <w:numPr>
          <w:ilvl w:val="0"/>
          <w:numId w:val="2"/>
        </w:numPr>
        <w:shd w:val="clear" w:color="auto" w:fill="auto"/>
        <w:tabs>
          <w:tab w:val="left" w:pos="993"/>
          <w:tab w:val="left" w:pos="310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4E7F4B" w:rsidRDefault="004E7F4B" w:rsidP="004E7F4B">
      <w:pPr>
        <w:pStyle w:val="2"/>
        <w:numPr>
          <w:ilvl w:val="0"/>
          <w:numId w:val="2"/>
        </w:numPr>
        <w:shd w:val="clear" w:color="auto" w:fill="auto"/>
        <w:tabs>
          <w:tab w:val="left" w:pos="993"/>
          <w:tab w:val="left" w:pos="218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E7F4B" w:rsidRDefault="004E7F4B" w:rsidP="004E7F4B">
      <w:pPr>
        <w:pStyle w:val="2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4E7F4B">
      <w:r>
        <w:rPr>
          <w:noProof/>
          <w:lang w:eastAsia="ru-RU"/>
        </w:rPr>
        <w:lastRenderedPageBreak/>
        <w:drawing>
          <wp:inline distT="0" distB="0" distL="0" distR="0">
            <wp:extent cx="5133975" cy="7905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3790950" cy="8039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803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C2BB9"/>
    <w:multiLevelType w:val="multilevel"/>
    <w:tmpl w:val="4BCE9046"/>
    <w:lvl w:ilvl="0">
      <w:start w:val="3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56247156"/>
    <w:multiLevelType w:val="hybridMultilevel"/>
    <w:tmpl w:val="FBD001E8"/>
    <w:lvl w:ilvl="0" w:tplc="D67E3CE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BB8"/>
    <w:rsid w:val="002F5BB8"/>
    <w:rsid w:val="004E7F4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7F4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4E7F4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4E7F4B"/>
    <w:pPr>
      <w:widowControl w:val="0"/>
      <w:shd w:val="clear" w:color="auto" w:fill="FFFFFF"/>
      <w:spacing w:before="960" w:after="3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Exact">
    <w:name w:val="Body text Exact"/>
    <w:basedOn w:val="a0"/>
    <w:rsid w:val="004E7F4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character" w:customStyle="1" w:styleId="Heading1TimesNewRoman">
    <w:name w:val="Heading #1 + Times New Roman"/>
    <w:aliases w:val="Bold,Spacing 4 pt"/>
    <w:basedOn w:val="a0"/>
    <w:rsid w:val="004E7F4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90"/>
      <w:w w:val="100"/>
      <w:position w:val="0"/>
      <w:sz w:val="29"/>
      <w:szCs w:val="29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4E7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7F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7F4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2"/>
    <w:locked/>
    <w:rsid w:val="004E7F4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4E7F4B"/>
    <w:pPr>
      <w:widowControl w:val="0"/>
      <w:shd w:val="clear" w:color="auto" w:fill="FFFFFF"/>
      <w:spacing w:before="960" w:after="3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Exact">
    <w:name w:val="Body text Exact"/>
    <w:basedOn w:val="a0"/>
    <w:rsid w:val="004E7F4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character" w:customStyle="1" w:styleId="Heading1TimesNewRoman">
    <w:name w:val="Heading #1 + Times New Roman"/>
    <w:aliases w:val="Bold,Spacing 4 pt"/>
    <w:basedOn w:val="a0"/>
    <w:rsid w:val="004E7F4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90"/>
      <w:w w:val="100"/>
      <w:position w:val="0"/>
      <w:sz w:val="29"/>
      <w:szCs w:val="29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4E7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7F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2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2018-04-04T04:58:00Z</dcterms:created>
  <dcterms:modified xsi:type="dcterms:W3CDTF">2018-04-04T04:59:00Z</dcterms:modified>
</cp:coreProperties>
</file>