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744" w:rsidRDefault="000A1744" w:rsidP="000A1744">
      <w:pPr>
        <w:pStyle w:val="3"/>
      </w:pPr>
      <w:r>
        <w:t>Администрация муниципального образования «Город Астрахань»</w:t>
      </w:r>
    </w:p>
    <w:p w:rsidR="000A1744" w:rsidRDefault="000A1744" w:rsidP="000A1744">
      <w:pPr>
        <w:pStyle w:val="3"/>
      </w:pPr>
      <w:r>
        <w:t>РАСПОРЯЖЕНИЕ</w:t>
      </w:r>
    </w:p>
    <w:p w:rsidR="000A1744" w:rsidRDefault="000A1744" w:rsidP="000A1744">
      <w:pPr>
        <w:pStyle w:val="3"/>
      </w:pPr>
      <w:r>
        <w:t>03 августа 2018 года № 3391-р</w:t>
      </w:r>
    </w:p>
    <w:p w:rsidR="000A1744" w:rsidRDefault="000A1744" w:rsidP="000A1744">
      <w:pPr>
        <w:pStyle w:val="3"/>
      </w:pPr>
      <w:r>
        <w:t xml:space="preserve">«О предоставлении разрешения на отклонение </w:t>
      </w:r>
    </w:p>
    <w:p w:rsidR="000A1744" w:rsidRDefault="000A1744" w:rsidP="000A1744">
      <w:pPr>
        <w:pStyle w:val="3"/>
      </w:pPr>
      <w:r>
        <w:t>от предельных пара</w:t>
      </w:r>
      <w:bookmarkStart w:id="0" w:name="_GoBack"/>
      <w:bookmarkEnd w:id="0"/>
      <w:r>
        <w:t xml:space="preserve">метров разрешенного строительства, </w:t>
      </w:r>
    </w:p>
    <w:p w:rsidR="000A1744" w:rsidRDefault="000A1744" w:rsidP="000A1744">
      <w:pPr>
        <w:pStyle w:val="3"/>
      </w:pPr>
      <w:r>
        <w:t xml:space="preserve">реконструкции объекта капитального строительства </w:t>
      </w:r>
    </w:p>
    <w:p w:rsidR="000A1744" w:rsidRDefault="000A1744" w:rsidP="000A1744">
      <w:pPr>
        <w:pStyle w:val="3"/>
      </w:pPr>
      <w:r>
        <w:t xml:space="preserve">по ул. </w:t>
      </w:r>
      <w:proofErr w:type="spellStart"/>
      <w:r>
        <w:t>Гилянской</w:t>
      </w:r>
      <w:proofErr w:type="spellEnd"/>
      <w:r>
        <w:t>, 5а в Кировском районе г. Астрахани»</w:t>
      </w:r>
    </w:p>
    <w:p w:rsidR="000A1744" w:rsidRDefault="000A1744" w:rsidP="000A1744">
      <w:pPr>
        <w:pStyle w:val="a3"/>
      </w:pPr>
      <w:proofErr w:type="gramStart"/>
      <w:r>
        <w:t>В связи с обращением Власовой С.Н. от 19.04.2018 № 05-04-01-2132,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14.06.2018 № 130-р-мо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 xml:space="preserve">параметров разрешенного строительства, реконструкции объекта капитального строительства по ул. </w:t>
      </w:r>
      <w:proofErr w:type="spellStart"/>
      <w:r>
        <w:t>Гилянской</w:t>
      </w:r>
      <w:proofErr w:type="spellEnd"/>
      <w:r>
        <w:t xml:space="preserve">, 5а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Гилянской</w:t>
      </w:r>
      <w:proofErr w:type="spellEnd"/>
      <w:r>
        <w:t>, 5а в Кировском районе г. Астрахани в отношении земельного участка площадью 262 кв. м (кадастровый номер 30:12:010368:89) - для</w:t>
      </w:r>
      <w:proofErr w:type="gramEnd"/>
      <w:r>
        <w:t xml:space="preserve"> индивидуального жилищного строительства, и расстояния от основного строения до границ земельного участка по ул. </w:t>
      </w:r>
      <w:proofErr w:type="spellStart"/>
      <w:r>
        <w:t>Гилянской</w:t>
      </w:r>
      <w:proofErr w:type="spellEnd"/>
      <w:r>
        <w:t>, 3 - 1 м, опубликованным в бюллетене «Астраханский вестник» от 12.07.2018 № 27, протоколом заседания комиссии по землепользованию и застройке муниципального образования «Город Астрахань» от 16.07.2018:</w:t>
      </w:r>
    </w:p>
    <w:p w:rsidR="000A1744" w:rsidRDefault="000A1744" w:rsidP="000A1744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Гилянской</w:t>
      </w:r>
      <w:proofErr w:type="spellEnd"/>
      <w:r>
        <w:rPr>
          <w:spacing w:val="5"/>
        </w:rPr>
        <w:t xml:space="preserve">, 5а в Кировском районе г. Астрахани в отношении земельного участка площадью 262 кв. м (кадастровый номер 30:12:010368:89) - для индивидуального жилищного строительства, и расстояния от основного строения до границ земельного участка по ул. </w:t>
      </w:r>
      <w:proofErr w:type="spellStart"/>
      <w:r>
        <w:rPr>
          <w:spacing w:val="5"/>
        </w:rPr>
        <w:t>Гилянской</w:t>
      </w:r>
      <w:proofErr w:type="spellEnd"/>
      <w:r>
        <w:rPr>
          <w:spacing w:val="5"/>
        </w:rPr>
        <w:t xml:space="preserve">, 3 - 1 м. </w:t>
      </w:r>
      <w:proofErr w:type="gramEnd"/>
    </w:p>
    <w:p w:rsidR="000A1744" w:rsidRDefault="000A1744" w:rsidP="000A174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A1744" w:rsidRDefault="000A1744" w:rsidP="000A174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A1744" w:rsidRDefault="000A1744" w:rsidP="000A174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A1744" w:rsidRDefault="000A1744" w:rsidP="000A174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A1744" w:rsidRDefault="000A1744" w:rsidP="000A1744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94D"/>
    <w:rsid w:val="000A1744"/>
    <w:rsid w:val="0092094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17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17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17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17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2018-08-09T05:34:00Z</dcterms:created>
  <dcterms:modified xsi:type="dcterms:W3CDTF">2018-08-09T05:35:00Z</dcterms:modified>
</cp:coreProperties>
</file>