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3BD" w:rsidRPr="0079046E" w:rsidRDefault="006573BD" w:rsidP="006573B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573BD" w:rsidRPr="0079046E" w:rsidRDefault="006573BD" w:rsidP="006573B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6573BD" w:rsidRDefault="006573BD" w:rsidP="006573B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04 июля 2018 года № 2902</w:t>
      </w:r>
      <w:r w:rsidRPr="0079046E">
        <w:rPr>
          <w:rFonts w:asciiTheme="majorHAnsi" w:hAnsiTheme="majorHAnsi"/>
          <w:b/>
          <w:sz w:val="20"/>
          <w:szCs w:val="20"/>
        </w:rPr>
        <w:t>-р</w:t>
      </w:r>
    </w:p>
    <w:p w:rsidR="006573BD" w:rsidRPr="006573BD" w:rsidRDefault="006573BD" w:rsidP="006573B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6573BD">
        <w:rPr>
          <w:rFonts w:asciiTheme="majorHAnsi" w:hAnsiTheme="majorHAnsi"/>
          <w:b/>
          <w:sz w:val="20"/>
          <w:szCs w:val="20"/>
        </w:rPr>
        <w:t>Об отклонении предложения о</w:t>
      </w:r>
      <w:r>
        <w:rPr>
          <w:rFonts w:asciiTheme="majorHAnsi" w:hAnsiTheme="majorHAnsi"/>
          <w:b/>
          <w:sz w:val="20"/>
          <w:szCs w:val="20"/>
        </w:rPr>
        <w:t xml:space="preserve"> внесении изменений в Правила </w:t>
      </w:r>
      <w:r w:rsidRPr="006573BD">
        <w:rPr>
          <w:rFonts w:asciiTheme="majorHAnsi" w:hAnsiTheme="majorHAnsi"/>
          <w:b/>
          <w:sz w:val="20"/>
          <w:szCs w:val="20"/>
        </w:rPr>
        <w:t>землепользования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6573BD">
        <w:rPr>
          <w:rFonts w:asciiTheme="majorHAnsi" w:hAnsiTheme="majorHAnsi"/>
          <w:b/>
          <w:sz w:val="20"/>
          <w:szCs w:val="20"/>
        </w:rPr>
        <w:t>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6573BD">
        <w:rPr>
          <w:rFonts w:asciiTheme="majorHAnsi" w:hAnsiTheme="majorHAnsi"/>
          <w:b/>
          <w:sz w:val="20"/>
          <w:szCs w:val="20"/>
        </w:rPr>
        <w:t>застройки</w:t>
      </w:r>
    </w:p>
    <w:p w:rsidR="006573BD" w:rsidRPr="006573BD" w:rsidRDefault="006573BD" w:rsidP="006573B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573BD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</w:t>
      </w:r>
    </w:p>
    <w:p w:rsidR="006573BD" w:rsidRDefault="006573BD" w:rsidP="006573BD">
      <w:pPr>
        <w:pStyle w:val="a3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573BD">
        <w:rPr>
          <w:rFonts w:ascii="Arial" w:hAnsi="Arial" w:cs="Arial"/>
          <w:sz w:val="18"/>
          <w:szCs w:val="18"/>
        </w:rPr>
        <w:t xml:space="preserve">В связи с обращением Семенова О.В. от 29.05.2018 № 05/18-3196-(0)-0 действующего за </w:t>
      </w:r>
      <w:proofErr w:type="spellStart"/>
      <w:r w:rsidRPr="006573BD">
        <w:rPr>
          <w:rFonts w:ascii="Arial" w:hAnsi="Arial" w:cs="Arial"/>
          <w:sz w:val="18"/>
          <w:szCs w:val="18"/>
        </w:rPr>
        <w:t>Газиева</w:t>
      </w:r>
      <w:proofErr w:type="spellEnd"/>
      <w:r w:rsidRPr="006573BD">
        <w:rPr>
          <w:rFonts w:ascii="Arial" w:hAnsi="Arial" w:cs="Arial"/>
          <w:sz w:val="18"/>
          <w:szCs w:val="18"/>
        </w:rPr>
        <w:t xml:space="preserve"> Г.Ю. по доверенности, удостоверенной нотариусом города Астрахани Гончаровой Н.В., зарегистрированной в реестре за № 30/07-н/ 30-2018-1-144 от 23.01.2018, в соответствии со ст. 33, п. 2 ч. 1 ст. 34 Градостроительного кодекса Российской Федерации, Генеральным планом развития города Астрахани до 2025 года, утвержденным</w:t>
      </w:r>
      <w:proofErr w:type="gramEnd"/>
      <w:r w:rsidRPr="006573B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573BD">
        <w:rPr>
          <w:rFonts w:ascii="Arial" w:hAnsi="Arial" w:cs="Arial"/>
          <w:sz w:val="18"/>
          <w:szCs w:val="18"/>
        </w:rPr>
        <w:t>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08,09.2011 № 140, от 30.05.2013 № 90, от 16.04.2015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</w:t>
      </w:r>
      <w:proofErr w:type="gramEnd"/>
      <w:r w:rsidRPr="006573BD">
        <w:rPr>
          <w:rFonts w:ascii="Arial" w:hAnsi="Arial" w:cs="Arial"/>
          <w:sz w:val="18"/>
          <w:szCs w:val="18"/>
        </w:rPr>
        <w:t xml:space="preserve"> по землепользованию и застройке муниципального образования «Город Астрахань» от 09.06.2018, ввиду несоответствия функциональным зонам и параметрам их планируемого развития, определенных Генеральным планом </w:t>
      </w:r>
      <w:r>
        <w:rPr>
          <w:rFonts w:ascii="Arial" w:hAnsi="Arial" w:cs="Arial"/>
          <w:sz w:val="18"/>
          <w:szCs w:val="18"/>
        </w:rPr>
        <w:t xml:space="preserve">развития города Астрахани до </w:t>
      </w:r>
      <w:r w:rsidRPr="006573BD">
        <w:rPr>
          <w:rFonts w:ascii="Arial" w:hAnsi="Arial" w:cs="Arial"/>
          <w:sz w:val="18"/>
          <w:szCs w:val="18"/>
        </w:rPr>
        <w:t xml:space="preserve">2025 года: </w:t>
      </w:r>
    </w:p>
    <w:p w:rsidR="006573BD" w:rsidRPr="006573BD" w:rsidRDefault="006573BD" w:rsidP="006573B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573BD">
        <w:rPr>
          <w:rFonts w:ascii="Arial" w:hAnsi="Arial" w:cs="Arial"/>
          <w:sz w:val="18"/>
          <w:szCs w:val="18"/>
        </w:rPr>
        <w:t>Отклонить предложение о внесении изменений в Правила</w:t>
      </w:r>
      <w:r w:rsidRPr="006573BD">
        <w:rPr>
          <w:rFonts w:ascii="Arial" w:hAnsi="Arial" w:cs="Arial"/>
          <w:sz w:val="18"/>
          <w:szCs w:val="18"/>
        </w:rPr>
        <w:t xml:space="preserve"> </w:t>
      </w:r>
      <w:r w:rsidRPr="006573BD">
        <w:rPr>
          <w:rFonts w:ascii="Arial" w:hAnsi="Arial" w:cs="Arial"/>
          <w:sz w:val="18"/>
          <w:szCs w:val="18"/>
        </w:rPr>
        <w:t>землепользования и застройки муниципального образования «Город</w:t>
      </w:r>
      <w:r w:rsidRPr="006573BD">
        <w:rPr>
          <w:rFonts w:ascii="Arial" w:hAnsi="Arial" w:cs="Arial"/>
          <w:sz w:val="18"/>
          <w:szCs w:val="18"/>
        </w:rPr>
        <w:t xml:space="preserve"> </w:t>
      </w:r>
      <w:r w:rsidRPr="006573BD">
        <w:rPr>
          <w:rFonts w:ascii="Arial" w:hAnsi="Arial" w:cs="Arial"/>
          <w:sz w:val="18"/>
          <w:szCs w:val="18"/>
        </w:rPr>
        <w:t>Астрахань», в части изменения территориальной зоны Ж-3 (зона</w:t>
      </w:r>
      <w:r w:rsidRPr="006573BD">
        <w:rPr>
          <w:rFonts w:ascii="Arial" w:hAnsi="Arial" w:cs="Arial"/>
          <w:sz w:val="18"/>
          <w:szCs w:val="18"/>
        </w:rPr>
        <w:t xml:space="preserve"> </w:t>
      </w:r>
      <w:r w:rsidRPr="006573BD">
        <w:rPr>
          <w:rFonts w:ascii="Arial" w:hAnsi="Arial" w:cs="Arial"/>
          <w:sz w:val="18"/>
          <w:szCs w:val="18"/>
        </w:rPr>
        <w:t>многоэтажной жилой застройки), в которой расположен земельный участок по ул. Белинского, 21 в Кировском районе г. Астрахани, на зону, где возможно размещение индивидуальной жилой застройки.</w:t>
      </w:r>
    </w:p>
    <w:p w:rsidR="006573BD" w:rsidRPr="006573BD" w:rsidRDefault="006573BD" w:rsidP="006573B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573BD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</w:t>
      </w:r>
      <w:r w:rsidRPr="006573BD">
        <w:rPr>
          <w:rFonts w:ascii="Arial" w:hAnsi="Arial" w:cs="Arial"/>
          <w:sz w:val="18"/>
          <w:szCs w:val="18"/>
        </w:rPr>
        <w:t xml:space="preserve"> </w:t>
      </w:r>
      <w:r w:rsidRPr="006573B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направить</w:t>
      </w:r>
      <w:r w:rsidRPr="006573BD">
        <w:rPr>
          <w:rFonts w:ascii="Arial" w:hAnsi="Arial" w:cs="Arial"/>
          <w:sz w:val="18"/>
          <w:szCs w:val="18"/>
        </w:rPr>
        <w:t xml:space="preserve"> </w:t>
      </w:r>
      <w:r w:rsidRPr="006573BD">
        <w:rPr>
          <w:rFonts w:ascii="Arial" w:hAnsi="Arial" w:cs="Arial"/>
          <w:sz w:val="18"/>
          <w:szCs w:val="18"/>
        </w:rPr>
        <w:t>заявителю копию настоящего распоряжения администрации муниципального</w:t>
      </w:r>
      <w:r w:rsidRPr="006573BD">
        <w:rPr>
          <w:rFonts w:ascii="Arial" w:hAnsi="Arial" w:cs="Arial"/>
          <w:sz w:val="18"/>
          <w:szCs w:val="18"/>
        </w:rPr>
        <w:t xml:space="preserve"> </w:t>
      </w:r>
      <w:r w:rsidRPr="006573BD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6573BD" w:rsidRPr="006573BD" w:rsidRDefault="006573BD" w:rsidP="006573BD">
      <w:pPr>
        <w:pStyle w:val="a3"/>
        <w:tabs>
          <w:tab w:val="left" w:pos="993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573BD">
        <w:rPr>
          <w:rFonts w:ascii="Arial" w:hAnsi="Arial" w:cs="Arial"/>
          <w:sz w:val="18"/>
          <w:szCs w:val="18"/>
        </w:rPr>
        <w:t>3.</w:t>
      </w:r>
      <w:r w:rsidRPr="006573BD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573B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6573BD">
        <w:rPr>
          <w:rFonts w:ascii="Arial" w:hAnsi="Arial" w:cs="Arial"/>
          <w:sz w:val="18"/>
          <w:szCs w:val="18"/>
        </w:rPr>
        <w:t>разместить</w:t>
      </w:r>
      <w:proofErr w:type="gramEnd"/>
      <w:r w:rsidRPr="006573BD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6573B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573BD">
        <w:rPr>
          <w:rFonts w:ascii="Arial" w:hAnsi="Arial" w:cs="Arial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6573BD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6573BD" w:rsidRPr="006573BD" w:rsidRDefault="006573BD" w:rsidP="006573BD">
      <w:pPr>
        <w:pStyle w:val="a3"/>
        <w:tabs>
          <w:tab w:val="left" w:pos="993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573BD">
        <w:rPr>
          <w:rFonts w:ascii="Arial" w:hAnsi="Arial" w:cs="Arial"/>
          <w:sz w:val="18"/>
          <w:szCs w:val="18"/>
        </w:rPr>
        <w:t>4.</w:t>
      </w:r>
      <w:r w:rsidRPr="006573BD">
        <w:rPr>
          <w:rFonts w:ascii="Arial" w:hAnsi="Arial" w:cs="Arial"/>
          <w:sz w:val="18"/>
          <w:szCs w:val="18"/>
        </w:rPr>
        <w:tab/>
      </w:r>
      <w:proofErr w:type="gramStart"/>
      <w:r w:rsidRPr="006573BD">
        <w:rPr>
          <w:rFonts w:ascii="Arial" w:hAnsi="Arial" w:cs="Arial"/>
          <w:sz w:val="18"/>
          <w:szCs w:val="18"/>
        </w:rPr>
        <w:t>Контроль за</w:t>
      </w:r>
      <w:proofErr w:type="gramEnd"/>
      <w:r w:rsidRPr="006573B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573BD" w:rsidRPr="006573BD" w:rsidRDefault="006573BD" w:rsidP="006573BD">
      <w:pPr>
        <w:pStyle w:val="a3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573BD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6573BD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984FF0" w:rsidRPr="006573BD" w:rsidRDefault="00984FF0" w:rsidP="006573BD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sectPr w:rsidR="00984FF0" w:rsidRPr="006573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064CD"/>
    <w:multiLevelType w:val="hybridMultilevel"/>
    <w:tmpl w:val="4D9E25EC"/>
    <w:lvl w:ilvl="0" w:tplc="B7B66B0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180"/>
    <w:rsid w:val="00502180"/>
    <w:rsid w:val="006573B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73B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73B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2018-07-05T11:49:00Z</dcterms:created>
  <dcterms:modified xsi:type="dcterms:W3CDTF">2018-07-05T12:01:00Z</dcterms:modified>
</cp:coreProperties>
</file>