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746" w:rsidRPr="0079046E" w:rsidRDefault="00017746" w:rsidP="000177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17746" w:rsidRPr="0079046E" w:rsidRDefault="00017746" w:rsidP="000177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9046E">
        <w:rPr>
          <w:rFonts w:asciiTheme="majorHAnsi" w:hAnsiTheme="majorHAnsi"/>
          <w:b/>
          <w:sz w:val="20"/>
          <w:szCs w:val="20"/>
        </w:rPr>
        <w:t>РАСПОРЯЖЕНИЕ</w:t>
      </w:r>
    </w:p>
    <w:p w:rsidR="00017746" w:rsidRPr="0079046E" w:rsidRDefault="00017746" w:rsidP="000177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04 июля 2018 года № 2910</w:t>
      </w:r>
      <w:r w:rsidRPr="0079046E">
        <w:rPr>
          <w:rFonts w:asciiTheme="majorHAnsi" w:hAnsiTheme="majorHAnsi"/>
          <w:b/>
          <w:sz w:val="20"/>
          <w:szCs w:val="20"/>
        </w:rPr>
        <w:t>-р</w:t>
      </w:r>
    </w:p>
    <w:p w:rsidR="00017746" w:rsidRPr="00017746" w:rsidRDefault="00017746" w:rsidP="0001774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017746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13.02.2017 №165-р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017746" w:rsidRPr="00017746" w:rsidRDefault="00017746" w:rsidP="0001774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17746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</w:t>
      </w:r>
      <w:r>
        <w:rPr>
          <w:rFonts w:ascii="Arial" w:hAnsi="Arial" w:cs="Arial"/>
          <w:sz w:val="18"/>
          <w:szCs w:val="18"/>
        </w:rPr>
        <w:t>рации от 22.05.2015 №492 «О сос</w:t>
      </w:r>
      <w:r w:rsidRPr="00017746">
        <w:rPr>
          <w:rFonts w:ascii="Arial" w:hAnsi="Arial" w:cs="Arial"/>
          <w:sz w:val="18"/>
          <w:szCs w:val="18"/>
        </w:rPr>
        <w:t>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</w:t>
      </w:r>
      <w:r>
        <w:rPr>
          <w:rFonts w:ascii="Arial" w:hAnsi="Arial" w:cs="Arial"/>
          <w:sz w:val="18"/>
          <w:szCs w:val="18"/>
        </w:rPr>
        <w:t>т</w:t>
      </w:r>
      <w:r w:rsidRPr="00017746">
        <w:rPr>
          <w:rFonts w:ascii="Arial" w:hAnsi="Arial" w:cs="Arial"/>
          <w:sz w:val="18"/>
          <w:szCs w:val="18"/>
        </w:rPr>
        <w:t>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017746">
        <w:rPr>
          <w:rFonts w:ascii="Arial" w:hAnsi="Arial" w:cs="Arial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уточнением адресных объектов, размещенных в федеральной информационной адресной системе:</w:t>
      </w:r>
    </w:p>
    <w:p w:rsidR="00017746" w:rsidRPr="00017746" w:rsidRDefault="00017746" w:rsidP="000177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17746">
        <w:rPr>
          <w:rFonts w:ascii="Arial" w:hAnsi="Arial" w:cs="Arial"/>
          <w:sz w:val="18"/>
          <w:szCs w:val="18"/>
        </w:rPr>
        <w:t>1.</w:t>
      </w:r>
      <w:r w:rsidRPr="00017746">
        <w:rPr>
          <w:rFonts w:ascii="Arial" w:hAnsi="Arial" w:cs="Arial"/>
          <w:sz w:val="18"/>
          <w:szCs w:val="18"/>
        </w:rPr>
        <w:tab/>
        <w:t xml:space="preserve">Внести в Перечень сведений об объектах адресации, вносимых в государственный адресный реестр, утвержденный распоряжением администрации муниципального образования «Город Астрахань» от 13.02.2017 № 165-р «Об утверждении Перечня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017746">
        <w:rPr>
          <w:rFonts w:ascii="Arial" w:hAnsi="Arial" w:cs="Arial"/>
          <w:sz w:val="18"/>
          <w:szCs w:val="18"/>
        </w:rPr>
        <w:t>присвоенными</w:t>
      </w:r>
      <w:proofErr w:type="gramEnd"/>
      <w:r w:rsidRPr="00017746">
        <w:rPr>
          <w:rFonts w:ascii="Arial" w:hAnsi="Arial" w:cs="Arial"/>
          <w:sz w:val="18"/>
          <w:szCs w:val="18"/>
        </w:rPr>
        <w:t>», следующее изменение:</w:t>
      </w:r>
    </w:p>
    <w:p w:rsidR="00017746" w:rsidRDefault="00017746" w:rsidP="000177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17746">
        <w:rPr>
          <w:rFonts w:ascii="Arial" w:hAnsi="Arial" w:cs="Arial"/>
          <w:sz w:val="18"/>
          <w:szCs w:val="18"/>
        </w:rPr>
        <w:t>-</w:t>
      </w:r>
      <w:r w:rsidRPr="00017746">
        <w:rPr>
          <w:rFonts w:ascii="Arial" w:hAnsi="Arial" w:cs="Arial"/>
          <w:sz w:val="18"/>
          <w:szCs w:val="18"/>
        </w:rPr>
        <w:tab/>
        <w:t xml:space="preserve">строку </w:t>
      </w:r>
      <w:r>
        <w:rPr>
          <w:rFonts w:ascii="Arial" w:hAnsi="Arial" w:cs="Arial"/>
          <w:sz w:val="18"/>
          <w:szCs w:val="18"/>
        </w:rPr>
        <w:t>39-читать в следующей редакции:</w:t>
      </w:r>
    </w:p>
    <w:p w:rsidR="0020002E" w:rsidRDefault="0020002E" w:rsidP="000177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3962400" cy="238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746" w:rsidRPr="00017746" w:rsidRDefault="00017746" w:rsidP="000177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017746">
        <w:rPr>
          <w:rFonts w:ascii="Arial" w:hAnsi="Arial" w:cs="Arial"/>
          <w:sz w:val="18"/>
          <w:szCs w:val="18"/>
        </w:rPr>
        <w:t>2.</w:t>
      </w:r>
      <w:r w:rsidRPr="00017746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17746">
        <w:rPr>
          <w:rFonts w:ascii="Arial" w:hAnsi="Arial" w:cs="Arial"/>
          <w:sz w:val="18"/>
          <w:szCs w:val="18"/>
        </w:rPr>
        <w:t>разместить настоящее</w:t>
      </w:r>
      <w:proofErr w:type="gramEnd"/>
      <w:r w:rsidRPr="00017746">
        <w:rPr>
          <w:rFonts w:ascii="Arial" w:hAnsi="Arial" w:cs="Arial"/>
          <w:sz w:val="18"/>
          <w:szCs w:val="18"/>
        </w:rPr>
        <w:t>' распоряжение администрации муниципального образования «Город Астрахань» на официальном сайт</w:t>
      </w:r>
      <w:r>
        <w:rPr>
          <w:rFonts w:ascii="Arial" w:hAnsi="Arial" w:cs="Arial"/>
          <w:sz w:val="18"/>
          <w:szCs w:val="18"/>
        </w:rPr>
        <w:t xml:space="preserve">е администрации' муниципального </w:t>
      </w:r>
      <w:r w:rsidRPr="00017746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17746" w:rsidRPr="00017746" w:rsidRDefault="00017746" w:rsidP="000177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17746">
        <w:rPr>
          <w:rFonts w:ascii="Arial" w:hAnsi="Arial" w:cs="Arial"/>
          <w:sz w:val="18"/>
          <w:szCs w:val="18"/>
        </w:rPr>
        <w:t>3.</w:t>
      </w:r>
      <w:r w:rsidRPr="00017746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17746" w:rsidRPr="00017746" w:rsidRDefault="00017746" w:rsidP="0001774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17746">
        <w:rPr>
          <w:rFonts w:ascii="Arial" w:hAnsi="Arial" w:cs="Arial"/>
          <w:sz w:val="18"/>
          <w:szCs w:val="18"/>
        </w:rPr>
        <w:t>4.</w:t>
      </w:r>
      <w:r w:rsidRPr="00017746">
        <w:rPr>
          <w:rFonts w:ascii="Arial" w:hAnsi="Arial" w:cs="Arial"/>
          <w:sz w:val="18"/>
          <w:szCs w:val="18"/>
        </w:rPr>
        <w:tab/>
      </w:r>
      <w:proofErr w:type="gramStart"/>
      <w:r w:rsidRPr="00017746">
        <w:rPr>
          <w:rFonts w:ascii="Arial" w:hAnsi="Arial" w:cs="Arial"/>
          <w:sz w:val="18"/>
          <w:szCs w:val="18"/>
        </w:rPr>
        <w:t>Контроль за</w:t>
      </w:r>
      <w:proofErr w:type="gramEnd"/>
      <w:r w:rsidRPr="000177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</w:t>
      </w:r>
      <w:r>
        <w:rPr>
          <w:rFonts w:ascii="Arial" w:hAnsi="Arial" w:cs="Arial"/>
          <w:sz w:val="18"/>
          <w:szCs w:val="18"/>
        </w:rPr>
        <w:t>троительству, архитектуре и градостроител</w:t>
      </w:r>
      <w:r w:rsidRPr="00017746">
        <w:rPr>
          <w:rFonts w:ascii="Arial" w:hAnsi="Arial" w:cs="Arial"/>
          <w:sz w:val="18"/>
          <w:szCs w:val="18"/>
        </w:rPr>
        <w:t>ьству админи</w:t>
      </w:r>
      <w:r>
        <w:rPr>
          <w:rFonts w:ascii="Arial" w:hAnsi="Arial" w:cs="Arial"/>
          <w:sz w:val="18"/>
          <w:szCs w:val="18"/>
        </w:rPr>
        <w:t>страции му</w:t>
      </w:r>
      <w:r w:rsidRPr="00017746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984FF0" w:rsidRPr="00017746" w:rsidRDefault="00017746" w:rsidP="00017746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17746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sectPr w:rsidR="00984FF0" w:rsidRPr="00017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196"/>
    <w:rsid w:val="00017746"/>
    <w:rsid w:val="0020002E"/>
    <w:rsid w:val="00984FF0"/>
    <w:rsid w:val="00B5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774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00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0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774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00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0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2018-07-05T12:18:00Z</dcterms:created>
  <dcterms:modified xsi:type="dcterms:W3CDTF">2018-07-05T12:43:00Z</dcterms:modified>
</cp:coreProperties>
</file>